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31" w:rsidRPr="000C2331" w:rsidRDefault="000C2331" w:rsidP="000C2331">
      <w:p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55" w:type="dxa"/>
        <w:tblCellSpacing w:w="15" w:type="dxa"/>
        <w:tblInd w:w="-1388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55"/>
      </w:tblGrid>
      <w:tr w:rsidR="000C2331" w:rsidRPr="000C2331" w:rsidTr="00117D1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331" w:rsidRPr="000C2331" w:rsidRDefault="000C2331" w:rsidP="000C2331">
            <w:pPr>
              <w:spacing w:before="0" w:beforeAutospacing="0" w:after="0" w:afterAutospacing="0" w:line="240" w:lineRule="auto"/>
              <w:jc w:val="left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2331" w:rsidRPr="000C2331" w:rsidTr="00117D1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331" w:rsidRPr="000C2331" w:rsidRDefault="000C2331" w:rsidP="000C2331">
            <w:pPr>
              <w:spacing w:before="0" w:beforeAutospacing="0" w:after="0" w:afterAutospacing="0" w:line="240" w:lineRule="auto"/>
              <w:jc w:val="left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7"/>
                <w:lang w:eastAsia="ru-RU"/>
              </w:rPr>
              <w:t> 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0C2331" w:rsidRPr="000C2331" w:rsidTr="00117D1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2331" w:rsidRPr="000C2331" w:rsidRDefault="000C2331" w:rsidP="000C2331">
            <w:pPr>
              <w:spacing w:before="0" w:beforeAutospacing="0" w:after="0" w:afterAutospacing="0" w:line="240" w:lineRule="auto"/>
              <w:jc w:val="left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</w:tbl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</w:pPr>
      <w:r w:rsidRPr="001C4647"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  <w:t xml:space="preserve">Муниципальное бюджетное дошкольное образовательное </w:t>
      </w:r>
      <w:r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  <w:t xml:space="preserve"> </w:t>
      </w:r>
      <w:r w:rsidRPr="001C4647"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  <w:t xml:space="preserve"> учреждение</w:t>
      </w:r>
    </w:p>
    <w:p w:rsidR="00117D12" w:rsidRPr="001C4647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  <w:t xml:space="preserve">                                ДЕТСКИЙ САД №143 «ЗОЛОТАЯ РЫБКА»</w:t>
      </w: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72"/>
          <w:szCs w:val="7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72"/>
          <w:szCs w:val="7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72"/>
          <w:szCs w:val="7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                            ДОКЛАД:</w:t>
      </w: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        «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Приобщение детей к здоровому образу жизни»</w:t>
      </w:r>
    </w:p>
    <w:p w:rsidR="00AE7005" w:rsidRDefault="00AE7005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Из опыта работы.</w:t>
      </w: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                    Подготовила: Иванова </w:t>
      </w: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                    Татьяна Валерьяновна</w:t>
      </w: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17D12" w:rsidRPr="00117D12" w:rsidRDefault="00117D12" w:rsidP="00117D12">
      <w:pPr>
        <w:shd w:val="clear" w:color="auto" w:fill="FFFFFF"/>
        <w:spacing w:before="150" w:beforeAutospacing="0" w:after="150" w:afterAutospacing="0" w:line="315" w:lineRule="atLeast"/>
        <w:jc w:val="lef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    2020г.</w:t>
      </w:r>
    </w:p>
    <w:p w:rsidR="00117D12" w:rsidRDefault="00117D12" w:rsidP="00117D12">
      <w:pPr>
        <w:jc w:val="both"/>
      </w:pPr>
    </w:p>
    <w:tbl>
      <w:tblPr>
        <w:tblpPr w:leftFromText="180" w:rightFromText="180" w:horzAnchor="margin" w:tblpXSpec="center" w:tblpY="615"/>
        <w:tblW w:w="10755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55"/>
      </w:tblGrid>
      <w:tr w:rsidR="000C2331" w:rsidRPr="000C2331" w:rsidTr="00117D1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7D12" w:rsidRPr="00A135F8" w:rsidRDefault="00117D12" w:rsidP="00AE7005">
            <w:pPr>
              <w:spacing w:before="0" w:beforeAutospacing="0" w:after="0" w:afterAutospacing="0" w:line="240" w:lineRule="auto"/>
              <w:ind w:right="30"/>
              <w:jc w:val="both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</w:p>
          <w:p w:rsidR="000C2331" w:rsidRDefault="009B10ED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Я не боюсь еще и еще раз сказать, забота о здоровье-</w:t>
            </w:r>
          </w:p>
          <w:p w:rsidR="009B10ED" w:rsidRDefault="009B10ED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Важнейшая задача воспитателя. От жизнерадостности,</w:t>
            </w:r>
          </w:p>
          <w:p w:rsidR="009B10ED" w:rsidRDefault="009B10ED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Бодрости детей зависит их духовная жизнь,</w:t>
            </w:r>
          </w:p>
          <w:p w:rsidR="009B10ED" w:rsidRDefault="009B10ED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 Мировоззрение, умственное развитие».</w:t>
            </w:r>
          </w:p>
          <w:p w:rsidR="009B10ED" w:rsidRPr="00A135F8" w:rsidRDefault="009B10ED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                                            В.А.Сухомлинский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331" w:rsidRPr="000C2331" w:rsidRDefault="00A135F8" w:rsidP="009B10ED">
            <w:pPr>
              <w:spacing w:line="240" w:lineRule="auto"/>
              <w:ind w:left="450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                                                            </w:t>
            </w:r>
            <w:r w:rsidR="009B10E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             </w:t>
            </w:r>
            <w:r w:rsidR="000C2331" w:rsidRPr="000C23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Дошкольный возраст является решающим в формировании фундамента физического и психологического здоровья детей. Именно в этот период идёт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к окружающим. В этот период у ребёнка закладываются основные навыки по формированию культуры здорового образа жизни,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Поэтому в своей работе уделяю большое внимание приобщению детей к здоровому образу жизни.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дошкольном возрасте, в период интенсивного роста и развития детей, особенно важно обеспечить оптимальный режим двигательной активности, способствующий своевременному развитию моторики, правильному формированию важнейших органов и систем.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Движение – это жизненная необходимость и потребность человека. Маленький ребенок – деятель! И деятельность его выражается, прежде всего, в движениях.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При организации двигательной активности использую следующие формы: физкультурные занятия, утренняя гимнастика, подвижные игры, оздоровительная гимнастика, физкультурные досуги: </w:t>
            </w:r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«Весёлые старты»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«Мы со спортом крепко дружим»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При проведении досугов дети приобщаются к непосредственному участию в различных состязаниях, соревнованиях, с увлечением выполняют предложенные задания. Это способствует развитию мышления, воображения, целеустремленности, а также формированию чувства ответственности, приучают сдерживать свои желания, проявлять решительность.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Большое значение для укрепления детского организма имеют физкультурные занятия. При организации физкультурных занятий</w:t>
            </w:r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мы с инструктором по физ</w:t>
            </w:r>
            <w:proofErr w:type="gramStart"/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оспитанию,  придерживаемся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следующих принципов: индивидуальный подход, постепенность, систематичность, учёт эмоционального состояни</w:t>
            </w:r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я ребёнка. Занятия проводятся в игровой форме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Для поддержания детского интереса к двигательно</w:t>
            </w:r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й активности проводятся 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динамические паузы. Окрашенные эмоционально они делают движения для детей желанными и достижимыми.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течение всего дня 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детям</w:t>
            </w:r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доставляет 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удовольствие, выполняя следующие упражнения: потянуться как кошка, поваляться как неваляшка, поползать как змея без помощи рук. Это очень важно для развития и укрепления опорно-мышечной системы ребёнка.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Значительное место в системе физического воспитания занимают подвижные игры. Известно, что игр</w:t>
            </w:r>
            <w:proofErr w:type="gramStart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ведущий вид деятельности детей дошкольного возраста. Игры являются неотъемлемой частью воспитания детей разного возраста. Одни из них развивают у детей ловкость, меткость, быстроту и силу, другие учат премудростям жизни, добру и справедливости, чести и порядочности, любви и долгу.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Задача игр — укреплять здоровье детей, закреплять и совершенствовать их двигательные навыки. В ходе подвижных игр ребята учатся побеждать </w:t>
            </w:r>
            <w:proofErr w:type="gramStart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среди</w:t>
            </w:r>
            <w:proofErr w:type="gramEnd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равных по силе и сноровке, проявлять внимание к младшим. Поэтому так важно использовать интересные, разнообразные игровые ситуации, закрепляющие дружеские взаимоотно</w:t>
            </w:r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шения, взаимопонимание.  Подбираем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подвижные игры различные по тематике, то есть игры с определённым сюжетом, игры с двигательными заданиями, игры с соревновательными моментами.</w:t>
            </w:r>
          </w:p>
          <w:p w:rsidR="000C2331" w:rsidRPr="000C2331" w:rsidRDefault="002F3FB2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ходе игры пытаемся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подчеркнуть успехи ста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рательных участников, подбадриваем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мало акт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ивных, вновь пришедшим детям 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дается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возможность присмотреться к весёлой игровой атмосфере.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Укрепление здоровья — одно из ведущих направлений деятельности педагога детского сада. Главное требование, чтобы не допустить снижения имеющегося уровня здоровья детей, способствовать его повышению, путём чётко продуманной системы </w:t>
            </w:r>
            <w:r w:rsidR="00AE700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работы, включающей </w:t>
            </w:r>
            <w:proofErr w:type="spellStart"/>
            <w:r w:rsidR="00AE700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 w:rsidR="00AE700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— оздо</w:t>
            </w:r>
            <w:r w:rsidR="002F3FB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ровительные мероприятия. Были разработаны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алгоритмы оздоровительных мероприятий, проводимых с детьми утром</w:t>
            </w:r>
            <w:r w:rsidR="002E5E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и после дневного сна. Используем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различные формы оздоровительной работы: утреннюю гимнастику, по возможности, на свежем воздухе, которая позволяет получить заряд бодрости, артикуляционную и дыхательную гимнастику, музыкотерапии, оздоровительные и подвижные игры, пальчиковую гимнастику, динамические паузы, ходьба по тренажёрам, разные виды массажа </w:t>
            </w:r>
            <w:proofErr w:type="gramStart"/>
            <w:r w:rsidRPr="000C2331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lang w:eastAsia="ru-RU"/>
              </w:rPr>
              <w:t>( </w:t>
            </w:r>
            <w:proofErr w:type="gramEnd"/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«Ёжики»</w:t>
            </w:r>
            <w:r w:rsidRPr="000C2331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lang w:eastAsia="ru-RU"/>
              </w:rPr>
              <w:t>, </w:t>
            </w:r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«Хлопушками»</w:t>
            </w:r>
            <w:r w:rsidRPr="000C2331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lang w:eastAsia="ru-RU"/>
              </w:rPr>
              <w:t>)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босохождение</w:t>
            </w:r>
            <w:proofErr w:type="spellEnd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полоскание рта после каждого приёма пищи.</w:t>
            </w:r>
          </w:p>
          <w:p w:rsidR="000C2331" w:rsidRPr="000C2331" w:rsidRDefault="002E5ED5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Ежедневные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истематические упражнения пальцев рук являются мощным средством повышения работоспособности головного мозга.</w:t>
            </w:r>
          </w:p>
          <w:p w:rsidR="000C2331" w:rsidRPr="000C2331" w:rsidRDefault="002E5ED5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нашей группе имее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тся картотека пальчиковых игр, сопровождающих упражнений, пособия по развитию мелкой моторики, различные предметы для выполнения упражнений </w:t>
            </w:r>
            <w:r w:rsidR="000C2331" w:rsidRPr="000C2331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lang w:eastAsia="ru-RU"/>
              </w:rPr>
              <w:t>(пробки, счетные палочки, пуговицы, мячи-ёжики и т.д.)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Музыкотерапия – один из методов, который укрепляет здоровье детей, доставляет детям удовольствие. Музыка способствует развитию творчества, фантазии, укрепляет их нравственное здоровье. Мелодия действует особенно эффективно на </w:t>
            </w:r>
            <w:proofErr w:type="spellStart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гиперактивных</w:t>
            </w:r>
            <w:proofErr w:type="spellEnd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детей, повышает интерес к окружающему миру, способствует развит</w:t>
            </w:r>
            <w:r w:rsidR="002E5E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ию культуры ребёнка. Использование музыки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при организации, как организованной детской деятельности, так и совместной деятельности в ход режимных моментов: перед дневным сном и во время сна, при проведении оздо</w:t>
            </w:r>
            <w:r w:rsidR="002E5E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ровительной гимнастики и т.д.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Невозможно развивать ребёнка, не создав для этого соответствующие условия. Поэтому одним из важных этапов воспитания основ здорового образа жизни у детей является создание пространственной</w:t>
            </w:r>
            <w:r w:rsidR="002E5E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предметно — развивающей среды в группе.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Правильно организованная двигательная предметно – развивающая среда даёт широкий простор для проявления индивидуальных двигательных возможностей, позволяет детям в полной мере развивать свои способности, проявлять самостоятельность.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группе создан физкультурный уголок </w:t>
            </w:r>
            <w:r w:rsidR="002E5ED5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</w:t>
            </w:r>
            <w:proofErr w:type="gramStart"/>
            <w:r w:rsidR="002E5ED5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Здоровячек</w:t>
            </w:r>
            <w:proofErr w:type="gramEnd"/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»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в котором располагается различный спортивный инвентарь, дидактические пособия. Всё это повышает интерес детей к физкультуре, увеличивает эффективность занятий, позволяет детям упражняться во всех видах основных движений в помещении. Физкультурный уголок служит удовлетворению потребности дошкольника в движении и приобщению его к здоровому образу жизни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Не менее</w:t>
            </w:r>
            <w:r w:rsidR="002E5E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важно в дошкольном возрасте сформировать у детей знания о здоровье и здоровом образе жизни. Ведь от этого во многом будет зависеть их дальнейшая жизнь. Очень важно </w:t>
            </w:r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«правильно повзрослеть»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 не приобрести вредных привычек, а главное – научиться управлять организмом, чтобы сохранить и укрепить здоровье.</w:t>
            </w:r>
          </w:p>
          <w:p w:rsidR="000C2331" w:rsidRPr="000C2331" w:rsidRDefault="000C2331" w:rsidP="001B0F4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Для того</w:t>
            </w:r>
            <w:proofErr w:type="gramStart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чтобы управлять организмом, нужно, прежде всего, знать, как он устроен, как работает, что и почему для него полезно, а что вредно</w:t>
            </w:r>
            <w:r w:rsidR="001B0F42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C2331" w:rsidRPr="000C2331" w:rsidRDefault="001B0F42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Проводим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разнообразные беседы на темы: </w:t>
            </w:r>
            <w:proofErr w:type="gramStart"/>
            <w:r w:rsidR="000C2331"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«Тело человека»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="000C2331"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«Наши помощники»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в ходе которых знакомим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детей с частями 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тела и органами чувств, формируем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представление о значении их для жизни и здоровья человека </w:t>
            </w:r>
            <w:r w:rsidR="000C2331" w:rsidRPr="000C2331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lang w:eastAsia="ru-RU"/>
              </w:rPr>
              <w:t>(руки делают много полезных дел, ноги помогают двигаться и т.д.)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о способах ухо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да за своим организмом, расширяется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представления о роли гигиены и режима дня для здоровья, о месте человека в природе.</w:t>
            </w:r>
            <w:proofErr w:type="gramEnd"/>
          </w:p>
          <w:p w:rsidR="000C2331" w:rsidRPr="000C2331" w:rsidRDefault="001B0F42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Формирование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у детей потребность в здоровом образе жизни, привив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ает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интерес к физи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ческой культуре и спорту. На занятиях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дети приобретают ценные сведения о своем организме, его потребностях, о способах предупреждения травмати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зма, видах закаливания. Знакомим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де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тей с видами спорта, организовываем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 группе тематическую выставку </w:t>
            </w:r>
            <w:r w:rsidR="000C2331"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«Спорт рядом с нами»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. Дети заучивают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стихотворения и посл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овицы о здоровье. Также оформляется выставка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детских рисунков на темы: </w:t>
            </w:r>
            <w:r w:rsidR="000C2331"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«Мы любим спорт»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="000C2331"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«Витамины на грядках»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и т.д.</w:t>
            </w:r>
          </w:p>
          <w:p w:rsidR="000C2331" w:rsidRPr="000C2331" w:rsidRDefault="001B0F42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Необходимую информацию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о гигиеническ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ой культуре и правилах поведении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о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навыках гигиены и самообслуживания: надеть, застегнуть, завязать, развязать, снять, аккуратно положить или повесить одежду и </w:t>
            </w:r>
            <w:proofErr w:type="spellStart"/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т.д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даем детям ежедневно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Для детей это просто необходимая и увлекательная деятельность, в результате которой мои воспитанники начинают осознавать: почему именно так надо умываться, мыть руки, зачем нужны сон и зарядка, проветривание помещения, прогулки, почему надо прямо стоять и сидеть, аккуратно есть, пользоваться салфеткой, пол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оскать рот. Постепенно прививаем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детям культурно-гигиенические навыки, в повседневной жизни в процессе разнообразных видов деятельности и отдыха, т.е. в каждом компоненте режима.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Большое значение имеет внешний вид окружающих. Всегда помню о том, что дети очень наблюдательны и склонны к подражанию, поэтому стараюсь быть для них достойным примером.</w:t>
            </w:r>
          </w:p>
          <w:p w:rsidR="000C2331" w:rsidRPr="000C2331" w:rsidRDefault="00944068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Так, шаг за шагом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воспитанники накапливают опыт сохранения и поддержания здоровья, овладевают соответствующей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компетентностью.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Одним из направлений моей деятельности по приобщению детей к здоровому образу жизни является работа по обеспечению эмоционального благополучия детей. Эмоциональное благополучие ребёнка во многом зависит от эмоционального микроклимата группы. Чуткое и внимательное отношение к детям даёт им возможность чувствовать себя комфортно и уютно, обеспечивает хорошее настроение, ощущение защищённости, а следовательно, хороший контакт </w:t>
            </w:r>
            <w:proofErr w:type="gramStart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сверстниками, спокойный отклик на просьбы и замечания. Это помогает мне воспитывать в детях уважение друг к другу, развивать умение терпеливо выслушивать и адекватно реагировать на ситуацию, а также развивает готовность к общению.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Поиск эффективных способов сохранения и укрепления здоровья дошкольников предусматривает повышение роли родителей в вопросах оздоровления детей, приобщение их к здоровому образу жизни, создание семейных традиций физического воспитания. Важным способом реализации сотрудничества педагогов и родителей является организация совместной деятельности, в которой родители – не пассивные наблюдатели педагогического процесса, а его активные участники. Лишь при условии реализации преемственности физкультурно-оздоровительной работы в дошкольном учреждении и семье, целенаправленной деятельности родителей и педагогов может быть обеспечена положительная динамика показателей, характеризующая здоровье детей. Поэтому, большое внимание я уделяю взаимодействию с семьей.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процессе общения с родителями всегда рекомендую им использовать наиболее эффективные формы работы в семье, такие как:</w:t>
            </w:r>
          </w:p>
          <w:p w:rsidR="000C2331" w:rsidRPr="000C2331" w:rsidRDefault="000C2331" w:rsidP="00117D12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утренняя гимнастика</w:t>
            </w:r>
          </w:p>
          <w:p w:rsidR="000C2331" w:rsidRPr="000C2331" w:rsidRDefault="000C2331" w:rsidP="00117D12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закаливающие процедуры</w:t>
            </w:r>
          </w:p>
          <w:p w:rsidR="000C2331" w:rsidRPr="000C2331" w:rsidRDefault="000C2331" w:rsidP="00117D12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физические упражнения и подвижные игры на свежем воздухе</w:t>
            </w:r>
          </w:p>
          <w:p w:rsidR="000C2331" w:rsidRPr="000C2331" w:rsidRDefault="000C2331" w:rsidP="00117D12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прогулки на свежем воздухе</w:t>
            </w:r>
          </w:p>
          <w:p w:rsidR="000C2331" w:rsidRPr="000C2331" w:rsidRDefault="00944068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Оформили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стенд </w:t>
            </w:r>
            <w:r w:rsidR="000C2331"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«Здоровячек»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цель которого поддерживать интерес родителей </w:t>
            </w:r>
            <w:proofErr w:type="gramStart"/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здоровье</w:t>
            </w:r>
            <w:proofErr w:type="gramEnd"/>
            <w:r w:rsid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сбережению детей, отвечать на интересующие вопросы. Информация в р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одительском уголке позволила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не только привлечь внимание родителей к проблеме здоровья детей, но и вызвать их на общение.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 большим удовольствием родители принимают участие в семейных конкурсах </w:t>
            </w:r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«Спортивная семейка»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«Весёлые старты»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0C2331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«Папа, мама, я – спортивная семья»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где семьи показывают свои физические умения и навыки в различных спортивных конкурсах, а главное получают заряд бодрости и хорошего настроения.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Таким образом, использование вариативных форм ра</w:t>
            </w:r>
            <w:r w:rsidR="0094406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боты с родителями, позволило нам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установить коммуникативные связи с семьями воспитанников, заинтересовать их в результатах оздоровительной работы. Родители принимают активное участие в мероприятиях, направленных на поддержание здоровья.</w:t>
            </w:r>
          </w:p>
          <w:p w:rsidR="000C2331" w:rsidRPr="000C2331" w:rsidRDefault="00944068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Анализ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работы доказывает, что вследствие проводимых мероприятий с детьми и их родителями по в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оспитанию здорового ребёнка,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удалось сформировать у детей осознанное отношение к своему здоровью. Дети овладели простейшими навыками </w:t>
            </w:r>
            <w:r w:rsid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само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озд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оровления. Всё это позволило </w:t>
            </w:r>
            <w:r w:rsidR="000C2331"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достичь значительного снижения уровня заболеваемости детей.</w:t>
            </w:r>
          </w:p>
          <w:p w:rsidR="000C2331" w:rsidRPr="000C2331" w:rsidRDefault="000C2331" w:rsidP="00117D1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Заболеваемость сни</w:t>
            </w:r>
            <w:r w:rsidR="0094406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зилась, значит, направление 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работы с детьми и выработанная система работы с родителями оправдывает св</w:t>
            </w:r>
            <w:r w:rsidR="0094406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оё предназначение, позволяя</w:t>
            </w:r>
            <w:r w:rsidRPr="000C2331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воспитанникам быть физически, душевно и социально более благополучными.</w:t>
            </w:r>
          </w:p>
        </w:tc>
      </w:tr>
    </w:tbl>
    <w:p w:rsidR="006914D3" w:rsidRDefault="006914D3"/>
    <w:sectPr w:rsidR="006914D3" w:rsidSect="006914D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E16" w:rsidRDefault="00094E16" w:rsidP="00117D12">
      <w:pPr>
        <w:spacing w:before="0" w:after="0" w:line="240" w:lineRule="auto"/>
      </w:pPr>
      <w:r>
        <w:separator/>
      </w:r>
    </w:p>
  </w:endnote>
  <w:endnote w:type="continuationSeparator" w:id="0">
    <w:p w:rsidR="00094E16" w:rsidRDefault="00094E16" w:rsidP="00117D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E16" w:rsidRDefault="00094E16" w:rsidP="00117D12">
      <w:pPr>
        <w:spacing w:before="0" w:after="0" w:line="240" w:lineRule="auto"/>
      </w:pPr>
      <w:r>
        <w:separator/>
      </w:r>
    </w:p>
  </w:footnote>
  <w:footnote w:type="continuationSeparator" w:id="0">
    <w:p w:rsidR="00094E16" w:rsidRDefault="00094E16" w:rsidP="00117D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12" w:rsidRDefault="00117D1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9B9"/>
    <w:multiLevelType w:val="multilevel"/>
    <w:tmpl w:val="EAD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74BC6"/>
    <w:multiLevelType w:val="multilevel"/>
    <w:tmpl w:val="7946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331"/>
    <w:rsid w:val="00094E16"/>
    <w:rsid w:val="000C2331"/>
    <w:rsid w:val="00117D12"/>
    <w:rsid w:val="001504D6"/>
    <w:rsid w:val="001B0F42"/>
    <w:rsid w:val="002E5ED5"/>
    <w:rsid w:val="002F3FB2"/>
    <w:rsid w:val="006914D3"/>
    <w:rsid w:val="00944068"/>
    <w:rsid w:val="009B10ED"/>
    <w:rsid w:val="00A135F8"/>
    <w:rsid w:val="00AE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331"/>
    <w:rPr>
      <w:color w:val="0000FF"/>
      <w:u w:val="single"/>
    </w:rPr>
  </w:style>
  <w:style w:type="character" w:customStyle="1" w:styleId="small">
    <w:name w:val="small"/>
    <w:basedOn w:val="a0"/>
    <w:rsid w:val="000C2331"/>
  </w:style>
  <w:style w:type="paragraph" w:styleId="a4">
    <w:name w:val="Normal (Web)"/>
    <w:basedOn w:val="a"/>
    <w:uiPriority w:val="99"/>
    <w:unhideWhenUsed/>
    <w:rsid w:val="000C233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2331"/>
    <w:rPr>
      <w:b/>
      <w:bCs/>
    </w:rPr>
  </w:style>
  <w:style w:type="character" w:styleId="a6">
    <w:name w:val="Emphasis"/>
    <w:basedOn w:val="a0"/>
    <w:uiPriority w:val="20"/>
    <w:qFormat/>
    <w:rsid w:val="000C2331"/>
    <w:rPr>
      <w:i/>
      <w:iCs/>
    </w:rPr>
  </w:style>
  <w:style w:type="paragraph" w:customStyle="1" w:styleId="poem">
    <w:name w:val="poem"/>
    <w:basedOn w:val="a"/>
    <w:rsid w:val="000C233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33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33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17D1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7D12"/>
  </w:style>
  <w:style w:type="paragraph" w:styleId="ab">
    <w:name w:val="footer"/>
    <w:basedOn w:val="a"/>
    <w:link w:val="ac"/>
    <w:uiPriority w:val="99"/>
    <w:semiHidden/>
    <w:unhideWhenUsed/>
    <w:rsid w:val="00117D1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7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4</cp:revision>
  <dcterms:created xsi:type="dcterms:W3CDTF">2021-08-02T12:43:00Z</dcterms:created>
  <dcterms:modified xsi:type="dcterms:W3CDTF">2021-08-02T14:20:00Z</dcterms:modified>
</cp:coreProperties>
</file>