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D0" w:rsidRPr="00681ADE" w:rsidRDefault="00B03CD0" w:rsidP="00B03CD0">
      <w:pPr>
        <w:tabs>
          <w:tab w:val="left" w:pos="1624"/>
          <w:tab w:val="left" w:pos="3544"/>
        </w:tabs>
        <w:ind w:left="-709"/>
        <w:jc w:val="center"/>
        <w:rPr>
          <w:b/>
        </w:rPr>
      </w:pPr>
      <w:r w:rsidRPr="00681ADE">
        <w:rPr>
          <w:b/>
        </w:rPr>
        <w:t>Государственное бюджетное дошкольное образовательное  учреждение</w:t>
      </w:r>
    </w:p>
    <w:p w:rsidR="00B03CD0" w:rsidRPr="00681ADE" w:rsidRDefault="00681ADE" w:rsidP="00B03CD0">
      <w:pPr>
        <w:tabs>
          <w:tab w:val="left" w:pos="1624"/>
          <w:tab w:val="left" w:pos="3544"/>
        </w:tabs>
        <w:ind w:left="-709"/>
        <w:rPr>
          <w:b/>
        </w:rPr>
      </w:pPr>
      <w:r w:rsidRPr="00681ADE">
        <w:rPr>
          <w:b/>
        </w:rPr>
        <w:t xml:space="preserve">                     </w:t>
      </w:r>
      <w:r w:rsidR="00B03CD0" w:rsidRPr="00681ADE">
        <w:rPr>
          <w:b/>
        </w:rPr>
        <w:t xml:space="preserve">  Детский сад № 143 «Золотая рыбка»</w:t>
      </w:r>
      <w:r w:rsidRPr="00681ADE">
        <w:rPr>
          <w:b/>
        </w:rPr>
        <w:t xml:space="preserve">  </w:t>
      </w:r>
      <w:proofErr w:type="gramStart"/>
      <w:r w:rsidRPr="00681ADE">
        <w:rPr>
          <w:b/>
        </w:rPr>
        <w:t>г</w:t>
      </w:r>
      <w:proofErr w:type="gramEnd"/>
      <w:r w:rsidRPr="00681ADE">
        <w:rPr>
          <w:b/>
        </w:rPr>
        <w:t>. Улан- Удэ  Республики Бурятия</w:t>
      </w:r>
      <w:r w:rsidR="00B03CD0" w:rsidRPr="00681ADE">
        <w:rPr>
          <w:b/>
        </w:rPr>
        <w:t xml:space="preserve">                                       </w:t>
      </w:r>
    </w:p>
    <w:p w:rsidR="00B03CD0" w:rsidRPr="00681ADE" w:rsidRDefault="00B03CD0" w:rsidP="00B03CD0">
      <w:pPr>
        <w:rPr>
          <w:b/>
        </w:rPr>
      </w:pPr>
      <w:r w:rsidRPr="00681ADE">
        <w:rPr>
          <w:b/>
        </w:rPr>
        <w:t xml:space="preserve">                </w:t>
      </w:r>
    </w:p>
    <w:p w:rsidR="00B03CD0" w:rsidRPr="00681ADE" w:rsidRDefault="00B03CD0" w:rsidP="00B03CD0">
      <w:pPr>
        <w:rPr>
          <w:b/>
        </w:rPr>
      </w:pPr>
      <w:r w:rsidRPr="00681ADE">
        <w:rPr>
          <w:b/>
        </w:rPr>
        <w:t xml:space="preserve">                                                       </w:t>
      </w:r>
    </w:p>
    <w:p w:rsidR="00B03CD0" w:rsidRDefault="00B03CD0" w:rsidP="00B03CD0">
      <w:pPr>
        <w:rPr>
          <w:b/>
          <w:sz w:val="28"/>
          <w:szCs w:val="28"/>
        </w:rPr>
      </w:pPr>
    </w:p>
    <w:p w:rsidR="00B03CD0" w:rsidRDefault="00B03CD0" w:rsidP="00B03CD0">
      <w:pPr>
        <w:rPr>
          <w:b/>
          <w:sz w:val="28"/>
          <w:szCs w:val="28"/>
        </w:rPr>
      </w:pPr>
    </w:p>
    <w:p w:rsidR="00B03CD0" w:rsidRDefault="00B03CD0" w:rsidP="00B03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B03CD0" w:rsidRDefault="00B03CD0" w:rsidP="00B03C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B03CD0" w:rsidRDefault="00B03CD0" w:rsidP="00B03C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03CD0" w:rsidRDefault="00B03CD0" w:rsidP="00B03C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B03CD0" w:rsidRDefault="00B03CD0" w:rsidP="00B03C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B03CD0" w:rsidRDefault="00B03CD0" w:rsidP="00B03C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B03CD0" w:rsidRDefault="00B03CD0" w:rsidP="00B03C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rPr>
          <w:sz w:val="28"/>
          <w:szCs w:val="28"/>
        </w:rPr>
      </w:pPr>
    </w:p>
    <w:p w:rsidR="00B03CD0" w:rsidRDefault="00B03CD0" w:rsidP="00B03CD0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 w:val="52"/>
          <w:szCs w:val="52"/>
        </w:rPr>
      </w:pPr>
      <w:r>
        <w:rPr>
          <w:b/>
          <w:smallCaps/>
          <w:color w:val="000000"/>
          <w:sz w:val="52"/>
          <w:szCs w:val="52"/>
        </w:rPr>
        <w:t>Перспективный план</w:t>
      </w:r>
    </w:p>
    <w:p w:rsidR="00B03CD0" w:rsidRDefault="00B03CD0" w:rsidP="00B03CD0">
      <w:pPr>
        <w:shd w:val="clear" w:color="auto" w:fill="FFFFFF"/>
        <w:autoSpaceDE w:val="0"/>
        <w:autoSpaceDN w:val="0"/>
        <w:adjustRightInd w:val="0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52"/>
          <w:szCs w:val="52"/>
        </w:rPr>
        <w:t xml:space="preserve">                   </w:t>
      </w:r>
      <w:r>
        <w:rPr>
          <w:b/>
          <w:smallCaps/>
          <w:color w:val="000000"/>
          <w:sz w:val="36"/>
          <w:szCs w:val="36"/>
        </w:rPr>
        <w:t>по национально региональному</w:t>
      </w:r>
    </w:p>
    <w:p w:rsidR="00B03CD0" w:rsidRDefault="00B03CD0" w:rsidP="00B03CD0">
      <w:pPr>
        <w:shd w:val="clear" w:color="auto" w:fill="FFFFFF"/>
        <w:autoSpaceDE w:val="0"/>
        <w:autoSpaceDN w:val="0"/>
        <w:adjustRightInd w:val="0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 xml:space="preserve">                                                  компоненту</w:t>
      </w:r>
    </w:p>
    <w:p w:rsidR="00B03CD0" w:rsidRDefault="00B03CD0" w:rsidP="00B03CD0">
      <w:pPr>
        <w:shd w:val="clear" w:color="auto" w:fill="FFFFFF"/>
        <w:autoSpaceDE w:val="0"/>
        <w:autoSpaceDN w:val="0"/>
        <w:adjustRightInd w:val="0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 xml:space="preserve">                                в подготовительной группе</w:t>
      </w:r>
    </w:p>
    <w:p w:rsidR="00B03CD0" w:rsidRDefault="00B03CD0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  <w:r>
        <w:rPr>
          <w:b/>
          <w:smallCaps/>
          <w:color w:val="000000"/>
          <w:sz w:val="52"/>
          <w:szCs w:val="52"/>
        </w:rPr>
        <w:t xml:space="preserve">                      </w:t>
      </w:r>
      <w:r>
        <w:rPr>
          <w:b/>
          <w:bCs/>
          <w:color w:val="000000"/>
          <w:sz w:val="36"/>
          <w:szCs w:val="36"/>
        </w:rPr>
        <w:t>на 2020 – 2021 учебный год</w:t>
      </w: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81ADE">
        <w:rPr>
          <w:b/>
          <w:bCs/>
          <w:color w:val="000000"/>
          <w:sz w:val="28"/>
          <w:szCs w:val="28"/>
        </w:rPr>
        <w:t xml:space="preserve">                                                           Выполнила: </w:t>
      </w:r>
      <w:r>
        <w:rPr>
          <w:b/>
          <w:bCs/>
          <w:color w:val="000000"/>
          <w:sz w:val="28"/>
          <w:szCs w:val="28"/>
        </w:rPr>
        <w:t xml:space="preserve">воспитатель </w:t>
      </w: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Иванова Татьяна Валерьяновна.</w:t>
      </w: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681ADE" w:rsidRDefault="00681ADE" w:rsidP="00B03C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03CD0" w:rsidRDefault="00B03CD0" w:rsidP="00B03CD0">
      <w:pPr>
        <w:jc w:val="center"/>
      </w:pPr>
      <w:r>
        <w:t xml:space="preserve">        </w:t>
      </w: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B03CD0" w:rsidRDefault="00B03CD0" w:rsidP="00B03CD0">
      <w:pPr>
        <w:jc w:val="center"/>
      </w:pPr>
    </w:p>
    <w:p w:rsidR="00E80347" w:rsidRDefault="00E80347">
      <w:pPr>
        <w:rPr>
          <w:sz w:val="28"/>
          <w:szCs w:val="28"/>
        </w:rPr>
      </w:pPr>
      <w:r w:rsidRPr="004E58F6">
        <w:rPr>
          <w:b/>
          <w:sz w:val="28"/>
          <w:szCs w:val="28"/>
        </w:rPr>
        <w:t>Программа «Родной край</w:t>
      </w:r>
      <w:r w:rsidR="007320FF" w:rsidRPr="004E58F6">
        <w:rPr>
          <w:b/>
          <w:sz w:val="28"/>
          <w:szCs w:val="28"/>
        </w:rPr>
        <w:t xml:space="preserve"> </w:t>
      </w:r>
      <w:r w:rsidRPr="004E58F6">
        <w:rPr>
          <w:b/>
          <w:sz w:val="28"/>
          <w:szCs w:val="28"/>
        </w:rPr>
        <w:t xml:space="preserve">- </w:t>
      </w:r>
      <w:proofErr w:type="spellStart"/>
      <w:r w:rsidRPr="004E58F6">
        <w:rPr>
          <w:b/>
          <w:sz w:val="28"/>
          <w:szCs w:val="28"/>
        </w:rPr>
        <w:t>Тоонто</w:t>
      </w:r>
      <w:proofErr w:type="spellEnd"/>
      <w:r w:rsidRPr="004E58F6">
        <w:rPr>
          <w:b/>
          <w:sz w:val="28"/>
          <w:szCs w:val="28"/>
        </w:rPr>
        <w:t xml:space="preserve"> </w:t>
      </w:r>
      <w:proofErr w:type="spellStart"/>
      <w:r w:rsidRPr="004E58F6">
        <w:rPr>
          <w:b/>
          <w:sz w:val="28"/>
          <w:szCs w:val="28"/>
        </w:rPr>
        <w:t>нютаг</w:t>
      </w:r>
      <w:proofErr w:type="spellEnd"/>
      <w:r w:rsidRPr="004E58F6">
        <w:rPr>
          <w:b/>
          <w:sz w:val="28"/>
          <w:szCs w:val="28"/>
        </w:rPr>
        <w:t>»</w:t>
      </w:r>
      <w:r>
        <w:rPr>
          <w:sz w:val="28"/>
          <w:szCs w:val="28"/>
        </w:rPr>
        <w:t>, отражает национально – региональные особенности воспитания дошкольников</w:t>
      </w:r>
      <w:r w:rsidR="007320FF">
        <w:rPr>
          <w:sz w:val="28"/>
          <w:szCs w:val="28"/>
        </w:rPr>
        <w:t>.</w:t>
      </w:r>
    </w:p>
    <w:p w:rsidR="00A36E5C" w:rsidRDefault="00A36E5C">
      <w:pPr>
        <w:rPr>
          <w:sz w:val="28"/>
          <w:szCs w:val="28"/>
        </w:rPr>
      </w:pPr>
    </w:p>
    <w:p w:rsidR="007320FF" w:rsidRDefault="007320FF">
      <w:pPr>
        <w:rPr>
          <w:sz w:val="28"/>
          <w:szCs w:val="28"/>
        </w:rPr>
      </w:pPr>
      <w:r>
        <w:rPr>
          <w:sz w:val="28"/>
          <w:szCs w:val="28"/>
        </w:rPr>
        <w:t>На основе этой программы, мы разработали перспективное планирование на год, работы в подготовительной группе.</w:t>
      </w:r>
    </w:p>
    <w:p w:rsidR="00E80347" w:rsidRDefault="00E80347">
      <w:pPr>
        <w:rPr>
          <w:sz w:val="28"/>
          <w:szCs w:val="28"/>
        </w:rPr>
      </w:pPr>
    </w:p>
    <w:p w:rsidR="004D550C" w:rsidRPr="00BA741E" w:rsidRDefault="00E80347">
      <w:pPr>
        <w:rPr>
          <w:sz w:val="28"/>
          <w:szCs w:val="28"/>
        </w:rPr>
      </w:pPr>
      <w:r w:rsidRPr="004E58F6">
        <w:rPr>
          <w:b/>
          <w:sz w:val="28"/>
          <w:szCs w:val="28"/>
        </w:rPr>
        <w:t>Целью</w:t>
      </w:r>
      <w:r w:rsidRPr="00E80347">
        <w:rPr>
          <w:sz w:val="28"/>
          <w:szCs w:val="28"/>
        </w:rPr>
        <w:t xml:space="preserve"> является знакомство детей с историей, природой родного края, этнокультурными традициями и  обычаями народов, живущих в Республике Бурятия.</w:t>
      </w:r>
    </w:p>
    <w:p w:rsidR="004E58F6" w:rsidRPr="00BA741E" w:rsidRDefault="004E58F6">
      <w:pPr>
        <w:rPr>
          <w:sz w:val="28"/>
          <w:szCs w:val="28"/>
        </w:rPr>
      </w:pPr>
    </w:p>
    <w:p w:rsidR="004E58F6" w:rsidRDefault="004E58F6">
      <w:pPr>
        <w:rPr>
          <w:b/>
          <w:sz w:val="28"/>
          <w:szCs w:val="28"/>
        </w:rPr>
      </w:pPr>
      <w:r w:rsidRPr="004E58F6">
        <w:rPr>
          <w:b/>
          <w:sz w:val="28"/>
          <w:szCs w:val="28"/>
        </w:rPr>
        <w:t>Задачи</w:t>
      </w:r>
      <w:proofErr w:type="gramStart"/>
      <w:r>
        <w:rPr>
          <w:b/>
          <w:sz w:val="28"/>
          <w:szCs w:val="28"/>
        </w:rPr>
        <w:t xml:space="preserve"> </w:t>
      </w:r>
      <w:r w:rsidRPr="004E58F6">
        <w:rPr>
          <w:b/>
          <w:sz w:val="28"/>
          <w:szCs w:val="28"/>
        </w:rPr>
        <w:t>:</w:t>
      </w:r>
      <w:proofErr w:type="gramEnd"/>
    </w:p>
    <w:p w:rsidR="004E58F6" w:rsidRDefault="004E58F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Дать детям знания об этнической самобытности народов, проживающих на территории Бурятии, их обычаях и традициях.</w:t>
      </w:r>
    </w:p>
    <w:p w:rsidR="004E58F6" w:rsidRDefault="004E58F6">
      <w:pPr>
        <w:rPr>
          <w:sz w:val="28"/>
          <w:szCs w:val="28"/>
        </w:rPr>
      </w:pPr>
      <w:r>
        <w:rPr>
          <w:sz w:val="28"/>
          <w:szCs w:val="28"/>
        </w:rPr>
        <w:t xml:space="preserve">-Познакомить детей с историей, природой, культурой </w:t>
      </w:r>
      <w:r w:rsidR="00EA5664">
        <w:rPr>
          <w:sz w:val="28"/>
          <w:szCs w:val="28"/>
        </w:rPr>
        <w:t>родного края. Воспитывать основы патриотизма, гражданственности и чувство привязанности к своей малой и большой Родине.</w:t>
      </w:r>
    </w:p>
    <w:p w:rsidR="00EA5664" w:rsidRDefault="00EA5664">
      <w:pPr>
        <w:rPr>
          <w:sz w:val="28"/>
          <w:szCs w:val="28"/>
        </w:rPr>
      </w:pPr>
      <w:r>
        <w:rPr>
          <w:sz w:val="28"/>
          <w:szCs w:val="28"/>
        </w:rPr>
        <w:t xml:space="preserve">-Развивать познавательные и творческие способности детей посредством создания этнокультурной </w:t>
      </w:r>
      <w:r w:rsidR="001134AE">
        <w:rPr>
          <w:sz w:val="28"/>
          <w:szCs w:val="28"/>
        </w:rPr>
        <w:t xml:space="preserve"> развивающей среды, мини-лабораторий, творческих мастерских, мини-музеев, этнобиблиотек.</w:t>
      </w:r>
    </w:p>
    <w:p w:rsidR="001134AE" w:rsidRDefault="001134AE">
      <w:pPr>
        <w:rPr>
          <w:sz w:val="28"/>
          <w:szCs w:val="28"/>
        </w:rPr>
      </w:pPr>
      <w:r>
        <w:rPr>
          <w:sz w:val="28"/>
          <w:szCs w:val="28"/>
        </w:rPr>
        <w:t>-Воспитывать любовь к близким людям, стремление заботится о них, формировать интерес детей</w:t>
      </w:r>
      <w:r w:rsidR="00427A73">
        <w:rPr>
          <w:sz w:val="28"/>
          <w:szCs w:val="28"/>
        </w:rPr>
        <w:t xml:space="preserve"> к своей родословной.</w:t>
      </w:r>
    </w:p>
    <w:p w:rsidR="00427A73" w:rsidRDefault="00427A73">
      <w:pPr>
        <w:rPr>
          <w:sz w:val="28"/>
          <w:szCs w:val="28"/>
        </w:rPr>
      </w:pPr>
    </w:p>
    <w:p w:rsidR="00A36E5C" w:rsidRDefault="00A36E5C">
      <w:pPr>
        <w:rPr>
          <w:sz w:val="28"/>
          <w:szCs w:val="28"/>
        </w:rPr>
      </w:pPr>
    </w:p>
    <w:p w:rsidR="00427A73" w:rsidRDefault="00427A73">
      <w:pPr>
        <w:rPr>
          <w:sz w:val="28"/>
          <w:szCs w:val="28"/>
        </w:rPr>
      </w:pPr>
      <w:r>
        <w:rPr>
          <w:sz w:val="28"/>
          <w:szCs w:val="28"/>
        </w:rPr>
        <w:t>Системность и последовательность расположения материала с учетом возрастных и индивидуальных особенностей детей способствуют эффективности усвоения материала о родном крае.</w:t>
      </w:r>
    </w:p>
    <w:p w:rsidR="00A36E5C" w:rsidRDefault="00A36E5C">
      <w:pPr>
        <w:rPr>
          <w:sz w:val="28"/>
          <w:szCs w:val="28"/>
        </w:rPr>
      </w:pPr>
    </w:p>
    <w:p w:rsidR="00A36E5C" w:rsidRDefault="00A36E5C">
      <w:pPr>
        <w:rPr>
          <w:sz w:val="28"/>
          <w:szCs w:val="28"/>
        </w:rPr>
      </w:pPr>
    </w:p>
    <w:p w:rsidR="00297A80" w:rsidRDefault="00297A80">
      <w:pPr>
        <w:rPr>
          <w:sz w:val="28"/>
          <w:szCs w:val="28"/>
        </w:rPr>
      </w:pPr>
      <w:r>
        <w:rPr>
          <w:sz w:val="28"/>
          <w:szCs w:val="28"/>
        </w:rPr>
        <w:t>Однако при повторном возвращении к материалу содержание постепенно усложняется и наполняется новыми задачами для детей.</w:t>
      </w:r>
    </w:p>
    <w:p w:rsidR="00A36E5C" w:rsidRDefault="00A36E5C">
      <w:pPr>
        <w:rPr>
          <w:sz w:val="28"/>
          <w:szCs w:val="28"/>
        </w:rPr>
      </w:pPr>
    </w:p>
    <w:p w:rsidR="00A36E5C" w:rsidRDefault="00A36E5C">
      <w:pPr>
        <w:rPr>
          <w:sz w:val="28"/>
          <w:szCs w:val="28"/>
        </w:rPr>
      </w:pPr>
    </w:p>
    <w:p w:rsidR="00A36E5C" w:rsidRDefault="00A36E5C">
      <w:pPr>
        <w:rPr>
          <w:sz w:val="28"/>
          <w:szCs w:val="28"/>
        </w:rPr>
      </w:pPr>
      <w:r>
        <w:rPr>
          <w:sz w:val="28"/>
          <w:szCs w:val="28"/>
        </w:rPr>
        <w:t>В работе предполагается самостоятельное творчество педагога, с учетом условий детского сада, уровня знаний и интересов детей.</w:t>
      </w:r>
    </w:p>
    <w:p w:rsidR="004E58F6" w:rsidRDefault="004E58F6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p w:rsidR="00BA741E" w:rsidRDefault="00BA741E">
      <w:pPr>
        <w:rPr>
          <w:sz w:val="28"/>
          <w:szCs w:val="28"/>
        </w:rPr>
      </w:pPr>
    </w:p>
    <w:tbl>
      <w:tblPr>
        <w:tblStyle w:val="a4"/>
        <w:tblW w:w="9646" w:type="dxa"/>
        <w:tblLook w:val="04A0"/>
      </w:tblPr>
      <w:tblGrid>
        <w:gridCol w:w="3140"/>
        <w:gridCol w:w="75"/>
        <w:gridCol w:w="3140"/>
        <w:gridCol w:w="75"/>
        <w:gridCol w:w="3141"/>
        <w:gridCol w:w="75"/>
      </w:tblGrid>
      <w:tr w:rsidR="00BA741E" w:rsidTr="00F12B0C">
        <w:trPr>
          <w:trHeight w:val="3548"/>
        </w:trPr>
        <w:tc>
          <w:tcPr>
            <w:tcW w:w="3215" w:type="dxa"/>
            <w:gridSpan w:val="2"/>
          </w:tcPr>
          <w:p w:rsidR="00BA741E" w:rsidRDefault="000D6E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СЕНТЯБРЬ:                                      </w:t>
            </w:r>
            <w:proofErr w:type="spellStart"/>
            <w:proofErr w:type="gramStart"/>
            <w:r w:rsidRPr="000D6ED7">
              <w:rPr>
                <w:b/>
                <w:sz w:val="24"/>
                <w:szCs w:val="24"/>
              </w:rPr>
              <w:t>Я-Человек</w:t>
            </w:r>
            <w:proofErr w:type="spellEnd"/>
            <w:proofErr w:type="gramEnd"/>
          </w:p>
          <w:p w:rsidR="000D6ED7" w:rsidRDefault="000D6ED7">
            <w:pPr>
              <w:rPr>
                <w:b/>
                <w:sz w:val="24"/>
                <w:szCs w:val="24"/>
              </w:rPr>
            </w:pPr>
          </w:p>
          <w:p w:rsidR="000D6ED7" w:rsidRDefault="000D6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«Каким я бы</w:t>
            </w:r>
            <w:proofErr w:type="gramStart"/>
            <w:r>
              <w:rPr>
                <w:sz w:val="24"/>
                <w:szCs w:val="24"/>
              </w:rPr>
              <w:t>л-</w:t>
            </w:r>
            <w:proofErr w:type="gramEnd"/>
            <w:r>
              <w:rPr>
                <w:sz w:val="24"/>
                <w:szCs w:val="24"/>
              </w:rPr>
              <w:t xml:space="preserve"> каким я стану.»</w:t>
            </w:r>
          </w:p>
          <w:p w:rsidR="008A756E" w:rsidRDefault="008A756E">
            <w:pPr>
              <w:rPr>
                <w:sz w:val="24"/>
                <w:szCs w:val="24"/>
              </w:rPr>
            </w:pPr>
          </w:p>
          <w:p w:rsidR="008A756E" w:rsidRDefault="008A756E">
            <w:pPr>
              <w:rPr>
                <w:b/>
                <w:sz w:val="24"/>
                <w:szCs w:val="24"/>
              </w:rPr>
            </w:pPr>
            <w:r w:rsidRPr="008A756E">
              <w:rPr>
                <w:b/>
                <w:sz w:val="24"/>
                <w:szCs w:val="24"/>
              </w:rPr>
              <w:t>Моя семья</w:t>
            </w:r>
          </w:p>
          <w:p w:rsidR="008A756E" w:rsidRDefault="008A756E">
            <w:pPr>
              <w:rPr>
                <w:b/>
                <w:sz w:val="24"/>
                <w:szCs w:val="24"/>
              </w:rPr>
            </w:pPr>
          </w:p>
          <w:p w:rsidR="008A756E" w:rsidRPr="008A756E" w:rsidRDefault="008A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«Имена и фамилии разных народов»</w:t>
            </w:r>
          </w:p>
        </w:tc>
        <w:tc>
          <w:tcPr>
            <w:tcW w:w="3215" w:type="dxa"/>
            <w:gridSpan w:val="2"/>
          </w:tcPr>
          <w:p w:rsidR="00BA741E" w:rsidRPr="000D6ED7" w:rsidRDefault="00BA741E">
            <w:pPr>
              <w:rPr>
                <w:sz w:val="24"/>
                <w:szCs w:val="24"/>
              </w:rPr>
            </w:pPr>
          </w:p>
          <w:p w:rsidR="000D6ED7" w:rsidRDefault="000D6ED7">
            <w:pPr>
              <w:rPr>
                <w:sz w:val="24"/>
                <w:szCs w:val="24"/>
              </w:rPr>
            </w:pPr>
            <w:r w:rsidRPr="000D6ED7">
              <w:rPr>
                <w:sz w:val="24"/>
                <w:szCs w:val="24"/>
              </w:rPr>
              <w:t>Углубить представления</w:t>
            </w:r>
            <w:r>
              <w:rPr>
                <w:sz w:val="24"/>
                <w:szCs w:val="24"/>
              </w:rPr>
              <w:t xml:space="preserve"> о возможностях человеческого организма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Дать представление детям о возрастном развитии человека: младенец, дошкольник, школьник, молодой человек, пожилой человек.</w:t>
            </w:r>
          </w:p>
          <w:p w:rsidR="000D6ED7" w:rsidRDefault="000D6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представление о происхождении имен человека.</w:t>
            </w:r>
          </w:p>
          <w:p w:rsidR="000D6ED7" w:rsidRPr="000D6ED7" w:rsidRDefault="000D6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детям исторические знания о семье.</w:t>
            </w:r>
          </w:p>
        </w:tc>
        <w:tc>
          <w:tcPr>
            <w:tcW w:w="3216" w:type="dxa"/>
            <w:gridSpan w:val="2"/>
          </w:tcPr>
          <w:p w:rsidR="00BA741E" w:rsidRDefault="00BA741E">
            <w:pPr>
              <w:rPr>
                <w:sz w:val="24"/>
                <w:szCs w:val="24"/>
              </w:rPr>
            </w:pPr>
          </w:p>
          <w:p w:rsidR="008A756E" w:rsidRDefault="008A756E">
            <w:pPr>
              <w:rPr>
                <w:sz w:val="24"/>
                <w:szCs w:val="24"/>
              </w:rPr>
            </w:pPr>
          </w:p>
          <w:p w:rsidR="008A756E" w:rsidRPr="000D6ED7" w:rsidRDefault="008A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задание. Выставка «Автопортрет»</w:t>
            </w:r>
          </w:p>
        </w:tc>
      </w:tr>
      <w:tr w:rsidR="00BA741E" w:rsidTr="00F12B0C">
        <w:trPr>
          <w:trHeight w:val="3548"/>
        </w:trPr>
        <w:tc>
          <w:tcPr>
            <w:tcW w:w="3215" w:type="dxa"/>
            <w:gridSpan w:val="2"/>
          </w:tcPr>
          <w:p w:rsidR="00BA741E" w:rsidRDefault="008A75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ОКТЯБРЬ:</w:t>
            </w:r>
          </w:p>
          <w:p w:rsidR="008A756E" w:rsidRDefault="008A756E">
            <w:pPr>
              <w:rPr>
                <w:b/>
                <w:sz w:val="24"/>
                <w:szCs w:val="24"/>
              </w:rPr>
            </w:pPr>
          </w:p>
          <w:p w:rsidR="008A756E" w:rsidRDefault="008A75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семья.</w:t>
            </w:r>
          </w:p>
          <w:p w:rsidR="008A756E" w:rsidRDefault="008A756E">
            <w:pPr>
              <w:rPr>
                <w:b/>
                <w:sz w:val="24"/>
                <w:szCs w:val="24"/>
              </w:rPr>
            </w:pPr>
          </w:p>
          <w:p w:rsidR="008A756E" w:rsidRPr="008A756E" w:rsidRDefault="008A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«Ось времени. Путешествие</w:t>
            </w:r>
            <w:r w:rsidR="00504F0E">
              <w:rPr>
                <w:sz w:val="24"/>
                <w:szCs w:val="24"/>
              </w:rPr>
              <w:t xml:space="preserve"> в историю. Моя семья</w:t>
            </w:r>
            <w:proofErr w:type="gramStart"/>
            <w:r w:rsidR="00504F0E">
              <w:rPr>
                <w:sz w:val="24"/>
                <w:szCs w:val="24"/>
              </w:rPr>
              <w:t xml:space="preserve"> .</w:t>
            </w:r>
            <w:proofErr w:type="gramEnd"/>
            <w:r w:rsidR="00504F0E">
              <w:rPr>
                <w:sz w:val="24"/>
                <w:szCs w:val="24"/>
              </w:rPr>
              <w:t>Составление генеалогического древа.»</w:t>
            </w:r>
          </w:p>
        </w:tc>
        <w:tc>
          <w:tcPr>
            <w:tcW w:w="3215" w:type="dxa"/>
            <w:gridSpan w:val="2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504F0E" w:rsidRDefault="00504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уважение к силе духа. Вызвать у детей интерес к теме и умение правильно обращаться к людям.</w:t>
            </w:r>
          </w:p>
          <w:p w:rsidR="00504F0E" w:rsidRPr="00504F0E" w:rsidRDefault="00504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интерес детей к своей семье, роду, истории родословной.</w:t>
            </w:r>
          </w:p>
        </w:tc>
        <w:tc>
          <w:tcPr>
            <w:tcW w:w="3216" w:type="dxa"/>
            <w:gridSpan w:val="2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504F0E" w:rsidRDefault="00504F0E">
            <w:pPr>
              <w:rPr>
                <w:sz w:val="24"/>
                <w:szCs w:val="24"/>
              </w:rPr>
            </w:pPr>
            <w:r w:rsidRPr="00504F0E">
              <w:rPr>
                <w:sz w:val="24"/>
                <w:szCs w:val="24"/>
              </w:rPr>
              <w:t>Творческое задание</w:t>
            </w:r>
            <w:r>
              <w:rPr>
                <w:sz w:val="24"/>
                <w:szCs w:val="24"/>
              </w:rPr>
              <w:t>.</w:t>
            </w:r>
          </w:p>
          <w:p w:rsidR="00504F0E" w:rsidRPr="00504F0E" w:rsidRDefault="00504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«Генеалогическое древо моей семьи».</w:t>
            </w:r>
          </w:p>
        </w:tc>
      </w:tr>
      <w:tr w:rsidR="00BA741E" w:rsidTr="00F12B0C">
        <w:trPr>
          <w:gridAfter w:val="1"/>
          <w:wAfter w:w="75" w:type="dxa"/>
          <w:trHeight w:val="3716"/>
        </w:trPr>
        <w:tc>
          <w:tcPr>
            <w:tcW w:w="3140" w:type="dxa"/>
          </w:tcPr>
          <w:p w:rsidR="00BA741E" w:rsidRDefault="00504F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НОЯБРЬ:</w:t>
            </w:r>
          </w:p>
          <w:p w:rsidR="00504F0E" w:rsidRDefault="00504F0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 жилища</w:t>
            </w:r>
          </w:p>
          <w:p w:rsidR="00504F0E" w:rsidRDefault="00504F0E">
            <w:pPr>
              <w:rPr>
                <w:sz w:val="24"/>
                <w:szCs w:val="24"/>
              </w:rPr>
            </w:pPr>
          </w:p>
          <w:p w:rsidR="00504F0E" w:rsidRPr="00504F0E" w:rsidRDefault="00504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будущего»</w:t>
            </w: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BA741E" w:rsidRDefault="00BA741E">
            <w:pPr>
              <w:rPr>
                <w:sz w:val="28"/>
                <w:szCs w:val="28"/>
              </w:rPr>
            </w:pPr>
          </w:p>
          <w:p w:rsidR="00EA0A1B" w:rsidRPr="008A4B06" w:rsidRDefault="00EA0A1B" w:rsidP="00EA0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b/>
                <w:sz w:val="28"/>
                <w:szCs w:val="28"/>
              </w:rPr>
              <w:t>ДЕКАБРЬ:</w:t>
            </w:r>
          </w:p>
          <w:p w:rsidR="00EA0A1B" w:rsidRDefault="00EA0A1B" w:rsidP="00EA0A1B">
            <w:pPr>
              <w:rPr>
                <w:b/>
                <w:sz w:val="28"/>
                <w:szCs w:val="28"/>
              </w:rPr>
            </w:pPr>
          </w:p>
          <w:p w:rsidR="00EA0A1B" w:rsidRDefault="00EA0A1B" w:rsidP="00EA0A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Любимый город</w:t>
            </w:r>
          </w:p>
          <w:p w:rsidR="00EA0A1B" w:rsidRDefault="00EA0A1B" w:rsidP="00EA0A1B">
            <w:pPr>
              <w:rPr>
                <w:b/>
                <w:sz w:val="24"/>
                <w:szCs w:val="24"/>
              </w:rPr>
            </w:pPr>
          </w:p>
          <w:p w:rsidR="00EA0A1B" w:rsidRPr="009C1353" w:rsidRDefault="00EA0A1B" w:rsidP="00EA0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возникновения города»</w:t>
            </w:r>
          </w:p>
          <w:p w:rsidR="00BA741E" w:rsidRDefault="00EA0A1B" w:rsidP="00EA0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3215" w:type="dxa"/>
            <w:gridSpan w:val="2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504F0E" w:rsidRDefault="00504F0E">
            <w:pPr>
              <w:rPr>
                <w:sz w:val="24"/>
                <w:szCs w:val="24"/>
              </w:rPr>
            </w:pPr>
            <w:r w:rsidRPr="00691BE7">
              <w:rPr>
                <w:sz w:val="24"/>
                <w:szCs w:val="24"/>
              </w:rPr>
              <w:t>Формировать представления детей о жилищах</w:t>
            </w:r>
            <w:r w:rsidR="00691BE7" w:rsidRPr="00691BE7">
              <w:rPr>
                <w:sz w:val="24"/>
                <w:szCs w:val="24"/>
              </w:rPr>
              <w:t xml:space="preserve"> людей разных </w:t>
            </w:r>
            <w:r w:rsidR="00691BE7">
              <w:rPr>
                <w:sz w:val="24"/>
                <w:szCs w:val="24"/>
              </w:rPr>
              <w:t>народов</w:t>
            </w:r>
            <w:r w:rsidR="00076FBC">
              <w:rPr>
                <w:sz w:val="24"/>
                <w:szCs w:val="24"/>
              </w:rPr>
              <w:t>, в зависимости от климатических условий.</w:t>
            </w:r>
          </w:p>
          <w:p w:rsidR="00076FBC" w:rsidRDefault="00076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детям представление о жилье, как об особой искусственной среде обитания,</w:t>
            </w:r>
            <w:r w:rsidR="009C1353">
              <w:rPr>
                <w:sz w:val="24"/>
                <w:szCs w:val="24"/>
              </w:rPr>
              <w:t xml:space="preserve"> необходимой для выживания и развития людей в разные времена.</w:t>
            </w: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Default="00EA0A1B">
            <w:pPr>
              <w:rPr>
                <w:sz w:val="24"/>
                <w:szCs w:val="24"/>
              </w:rPr>
            </w:pPr>
          </w:p>
          <w:p w:rsidR="00EA0A1B" w:rsidRPr="00691BE7" w:rsidRDefault="00EA0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историей возникновения города. Познакомить с историческими достопримечательностями, формировать основы гражданственности, осознания себя как </w:t>
            </w:r>
            <w:proofErr w:type="spellStart"/>
            <w:r>
              <w:rPr>
                <w:sz w:val="24"/>
                <w:szCs w:val="24"/>
              </w:rPr>
              <w:t>улан-удэнца</w:t>
            </w:r>
            <w:proofErr w:type="spellEnd"/>
            <w:r>
              <w:rPr>
                <w:sz w:val="24"/>
                <w:szCs w:val="24"/>
              </w:rPr>
              <w:t>. Вызвать у детей чувство восхищения и гордости за малую родину.</w:t>
            </w:r>
          </w:p>
        </w:tc>
        <w:tc>
          <w:tcPr>
            <w:tcW w:w="3216" w:type="dxa"/>
            <w:gridSpan w:val="2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9C1353" w:rsidRDefault="009C1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аппликация.  «Дом будущего»</w:t>
            </w: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фотографий, планшетов.</w:t>
            </w:r>
          </w:p>
          <w:p w:rsidR="00F218B9" w:rsidRDefault="00F218B9">
            <w:pPr>
              <w:rPr>
                <w:sz w:val="24"/>
                <w:szCs w:val="24"/>
              </w:rPr>
            </w:pPr>
          </w:p>
          <w:p w:rsidR="00F218B9" w:rsidRPr="009C1353" w:rsidRDefault="00F21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Нарисуем любимые места нашего города.</w:t>
            </w:r>
          </w:p>
        </w:tc>
      </w:tr>
    </w:tbl>
    <w:p w:rsidR="00BA741E" w:rsidRDefault="00BA741E">
      <w:pPr>
        <w:rPr>
          <w:sz w:val="28"/>
          <w:szCs w:val="28"/>
        </w:rPr>
      </w:pPr>
    </w:p>
    <w:tbl>
      <w:tblPr>
        <w:tblStyle w:val="a4"/>
        <w:tblW w:w="9736" w:type="dxa"/>
        <w:tblLook w:val="04A0"/>
      </w:tblPr>
      <w:tblGrid>
        <w:gridCol w:w="3245"/>
        <w:gridCol w:w="3245"/>
        <w:gridCol w:w="3246"/>
      </w:tblGrid>
      <w:tr w:rsidR="00BA741E" w:rsidTr="00BA741E">
        <w:trPr>
          <w:trHeight w:val="4622"/>
        </w:trPr>
        <w:tc>
          <w:tcPr>
            <w:tcW w:w="3245" w:type="dxa"/>
          </w:tcPr>
          <w:p w:rsidR="00BA741E" w:rsidRPr="00F218B9" w:rsidRDefault="00EA0A1B" w:rsidP="00EA0A1B">
            <w:pPr>
              <w:rPr>
                <w:b/>
                <w:sz w:val="28"/>
                <w:szCs w:val="28"/>
              </w:rPr>
            </w:pPr>
            <w:r w:rsidRPr="00F218B9">
              <w:rPr>
                <w:b/>
                <w:sz w:val="28"/>
                <w:szCs w:val="28"/>
              </w:rPr>
              <w:t xml:space="preserve"> </w:t>
            </w:r>
            <w:r w:rsidR="00F218B9" w:rsidRPr="00F218B9">
              <w:rPr>
                <w:b/>
                <w:sz w:val="28"/>
                <w:szCs w:val="28"/>
              </w:rPr>
              <w:t xml:space="preserve">ЯНВАРЬ: </w:t>
            </w:r>
          </w:p>
          <w:p w:rsidR="00F218B9" w:rsidRDefault="00F218B9" w:rsidP="00EA0A1B">
            <w:pPr>
              <w:rPr>
                <w:b/>
                <w:sz w:val="24"/>
                <w:szCs w:val="24"/>
              </w:rPr>
            </w:pPr>
          </w:p>
          <w:p w:rsidR="00F218B9" w:rsidRDefault="00F218B9" w:rsidP="00EA0A1B">
            <w:pPr>
              <w:rPr>
                <w:b/>
                <w:sz w:val="24"/>
                <w:szCs w:val="24"/>
              </w:rPr>
            </w:pPr>
            <w:r w:rsidRPr="00F218B9">
              <w:rPr>
                <w:b/>
                <w:sz w:val="24"/>
                <w:szCs w:val="24"/>
              </w:rPr>
              <w:t>Родной край</w:t>
            </w:r>
          </w:p>
          <w:p w:rsidR="00F218B9" w:rsidRDefault="00F218B9" w:rsidP="00EA0A1B">
            <w:pPr>
              <w:rPr>
                <w:sz w:val="24"/>
                <w:szCs w:val="24"/>
              </w:rPr>
            </w:pPr>
          </w:p>
          <w:p w:rsidR="00F218B9" w:rsidRDefault="00F218B9" w:rsidP="00EA0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живем в Бурятии.</w:t>
            </w:r>
          </w:p>
          <w:p w:rsidR="00F218B9" w:rsidRPr="00F218B9" w:rsidRDefault="00F218B9" w:rsidP="00EA0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Богатство края».</w:t>
            </w:r>
          </w:p>
        </w:tc>
        <w:tc>
          <w:tcPr>
            <w:tcW w:w="3245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F218B9" w:rsidRDefault="00F21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элементарные географические, экологические представления дошкольников, развивать устойчивый познавательный интерес к природе родного края.</w:t>
            </w:r>
          </w:p>
          <w:p w:rsidR="00F218B9" w:rsidRPr="00F218B9" w:rsidRDefault="00F21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Подвести детей к элементарному пониманию проблемы взаимоотношений человека с окружающей средой и последствий деятельности людей.</w:t>
            </w:r>
          </w:p>
          <w:p w:rsidR="00EA0A1B" w:rsidRDefault="00EA0A1B">
            <w:pPr>
              <w:rPr>
                <w:sz w:val="28"/>
                <w:szCs w:val="28"/>
              </w:rPr>
            </w:pPr>
          </w:p>
        </w:tc>
        <w:tc>
          <w:tcPr>
            <w:tcW w:w="3246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F218B9" w:rsidRDefault="00F218B9">
            <w:pPr>
              <w:rPr>
                <w:sz w:val="28"/>
                <w:szCs w:val="28"/>
              </w:rPr>
            </w:pPr>
            <w:r w:rsidRPr="00F218B9">
              <w:rPr>
                <w:sz w:val="24"/>
                <w:szCs w:val="24"/>
              </w:rPr>
              <w:t>Фотовыставка «Самое красивое озеро на свете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BA741E" w:rsidTr="00BA741E">
        <w:trPr>
          <w:trHeight w:val="4622"/>
        </w:trPr>
        <w:tc>
          <w:tcPr>
            <w:tcW w:w="3245" w:type="dxa"/>
          </w:tcPr>
          <w:p w:rsidR="00BA741E" w:rsidRDefault="00BA05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ФЕВРАЛЬ:</w:t>
            </w:r>
          </w:p>
          <w:p w:rsidR="00BA0513" w:rsidRDefault="00BA0513">
            <w:pPr>
              <w:rPr>
                <w:sz w:val="24"/>
                <w:szCs w:val="24"/>
              </w:rPr>
            </w:pPr>
          </w:p>
          <w:p w:rsidR="00BA0513" w:rsidRDefault="00BA051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Традиции и быт.</w:t>
            </w:r>
          </w:p>
          <w:p w:rsidR="00BA0513" w:rsidRPr="00BA0513" w:rsidRDefault="00BA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с прошлым народов Забайкалья. Обычаи и праздники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45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BA0513" w:rsidRDefault="00BA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детям знания об этнической самобытности разных народов и формировать эмоциональн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положительное отношение к национальному многообразию Бурятии.</w:t>
            </w:r>
          </w:p>
          <w:p w:rsidR="00346FE1" w:rsidRPr="00BA0513" w:rsidRDefault="0034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способность уважительно воспринимать этническое разнообразие и культурную самобытность различных народов.</w:t>
            </w:r>
          </w:p>
        </w:tc>
        <w:tc>
          <w:tcPr>
            <w:tcW w:w="3246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346FE1" w:rsidRPr="00346FE1" w:rsidRDefault="0034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«Масленица», праздник «</w:t>
            </w:r>
            <w:proofErr w:type="spellStart"/>
            <w:r>
              <w:rPr>
                <w:sz w:val="24"/>
                <w:szCs w:val="24"/>
              </w:rPr>
              <w:t>Саагалган</w:t>
            </w:r>
            <w:proofErr w:type="spellEnd"/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овый год по лунному календарю.</w:t>
            </w:r>
          </w:p>
        </w:tc>
      </w:tr>
      <w:tr w:rsidR="00BA741E" w:rsidTr="00BA741E">
        <w:trPr>
          <w:trHeight w:val="4843"/>
        </w:trPr>
        <w:tc>
          <w:tcPr>
            <w:tcW w:w="3245" w:type="dxa"/>
          </w:tcPr>
          <w:p w:rsidR="00BA741E" w:rsidRDefault="00346F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МАРТ: </w:t>
            </w:r>
          </w:p>
          <w:p w:rsidR="00346FE1" w:rsidRDefault="00346FE1">
            <w:pPr>
              <w:rPr>
                <w:b/>
                <w:sz w:val="28"/>
                <w:szCs w:val="28"/>
              </w:rPr>
            </w:pPr>
          </w:p>
          <w:p w:rsidR="00346FE1" w:rsidRDefault="00346FE1">
            <w:pPr>
              <w:rPr>
                <w:sz w:val="24"/>
                <w:szCs w:val="24"/>
              </w:rPr>
            </w:pPr>
            <w:r w:rsidRPr="00346FE1">
              <w:rPr>
                <w:b/>
                <w:sz w:val="24"/>
                <w:szCs w:val="24"/>
              </w:rPr>
              <w:t>Животный мир Бурятии</w:t>
            </w:r>
          </w:p>
          <w:p w:rsidR="00346FE1" w:rsidRDefault="00346FE1">
            <w:pPr>
              <w:rPr>
                <w:sz w:val="24"/>
                <w:szCs w:val="24"/>
              </w:rPr>
            </w:pPr>
          </w:p>
          <w:p w:rsidR="00346FE1" w:rsidRPr="00346FE1" w:rsidRDefault="0034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«Экологическая тропа Буряти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в многообразный мир животных.»</w:t>
            </w:r>
          </w:p>
        </w:tc>
        <w:tc>
          <w:tcPr>
            <w:tcW w:w="3245" w:type="dxa"/>
          </w:tcPr>
          <w:p w:rsidR="00346FE1" w:rsidRDefault="0034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детей о животных, как о зависящих друг от друга особях, о неповторимости каждого живого существа, практическим значением для человека.</w:t>
            </w:r>
          </w:p>
          <w:p w:rsidR="00346FE1" w:rsidRDefault="00346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Обращать внимание на черты поведения птиц и животных.</w:t>
            </w:r>
            <w:r w:rsidR="0071104E">
              <w:rPr>
                <w:sz w:val="24"/>
                <w:szCs w:val="24"/>
              </w:rPr>
              <w:t xml:space="preserve"> Дать представление о насекомых, </w:t>
            </w:r>
            <w:proofErr w:type="spellStart"/>
            <w:r w:rsidR="0071104E">
              <w:rPr>
                <w:sz w:val="24"/>
                <w:szCs w:val="24"/>
              </w:rPr>
              <w:t>пресмыкающих</w:t>
            </w:r>
            <w:proofErr w:type="spellEnd"/>
            <w:r w:rsidR="0071104E">
              <w:rPr>
                <w:sz w:val="24"/>
                <w:szCs w:val="24"/>
              </w:rPr>
              <w:t xml:space="preserve"> и земноводных, их связь с другими представителями животного мира.</w:t>
            </w:r>
          </w:p>
          <w:p w:rsidR="0071104E" w:rsidRPr="00346FE1" w:rsidRDefault="00711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гуманное отношение к животным.</w:t>
            </w:r>
          </w:p>
        </w:tc>
        <w:tc>
          <w:tcPr>
            <w:tcW w:w="3246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71104E" w:rsidRDefault="0071104E">
            <w:pPr>
              <w:rPr>
                <w:sz w:val="24"/>
                <w:szCs w:val="24"/>
              </w:rPr>
            </w:pPr>
          </w:p>
          <w:p w:rsidR="0071104E" w:rsidRDefault="0071104E">
            <w:pPr>
              <w:rPr>
                <w:sz w:val="24"/>
                <w:szCs w:val="24"/>
              </w:rPr>
            </w:pPr>
          </w:p>
          <w:p w:rsidR="0071104E" w:rsidRDefault="0071104E">
            <w:pPr>
              <w:rPr>
                <w:sz w:val="24"/>
                <w:szCs w:val="24"/>
              </w:rPr>
            </w:pPr>
            <w:r w:rsidRPr="0071104E">
              <w:rPr>
                <w:sz w:val="24"/>
                <w:szCs w:val="24"/>
              </w:rPr>
              <w:t>Экологический марафон</w:t>
            </w:r>
            <w:r>
              <w:rPr>
                <w:sz w:val="24"/>
                <w:szCs w:val="24"/>
              </w:rPr>
              <w:t>.</w:t>
            </w:r>
          </w:p>
          <w:p w:rsidR="0071104E" w:rsidRDefault="0071104E">
            <w:pPr>
              <w:rPr>
                <w:sz w:val="24"/>
                <w:szCs w:val="24"/>
              </w:rPr>
            </w:pPr>
          </w:p>
          <w:p w:rsidR="0071104E" w:rsidRPr="0071104E" w:rsidRDefault="0071104E">
            <w:pPr>
              <w:rPr>
                <w:sz w:val="24"/>
                <w:szCs w:val="24"/>
              </w:rPr>
            </w:pPr>
          </w:p>
        </w:tc>
      </w:tr>
    </w:tbl>
    <w:p w:rsidR="00BA741E" w:rsidRDefault="00BA741E">
      <w:pPr>
        <w:rPr>
          <w:sz w:val="28"/>
          <w:szCs w:val="28"/>
        </w:rPr>
      </w:pPr>
    </w:p>
    <w:tbl>
      <w:tblPr>
        <w:tblStyle w:val="a4"/>
        <w:tblW w:w="9601" w:type="dxa"/>
        <w:tblLook w:val="04A0"/>
      </w:tblPr>
      <w:tblGrid>
        <w:gridCol w:w="3200"/>
        <w:gridCol w:w="3200"/>
        <w:gridCol w:w="3201"/>
      </w:tblGrid>
      <w:tr w:rsidR="00BA741E" w:rsidTr="00BA741E">
        <w:trPr>
          <w:trHeight w:val="4645"/>
        </w:trPr>
        <w:tc>
          <w:tcPr>
            <w:tcW w:w="3200" w:type="dxa"/>
          </w:tcPr>
          <w:p w:rsidR="00BA741E" w:rsidRDefault="007110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АПРЕЛЬ:</w:t>
            </w:r>
          </w:p>
          <w:p w:rsidR="0071104E" w:rsidRDefault="0071104E">
            <w:pPr>
              <w:rPr>
                <w:b/>
                <w:sz w:val="28"/>
                <w:szCs w:val="28"/>
              </w:rPr>
            </w:pPr>
          </w:p>
          <w:p w:rsidR="0071104E" w:rsidRDefault="007110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родного края.</w:t>
            </w:r>
          </w:p>
          <w:p w:rsidR="0071104E" w:rsidRDefault="0071104E">
            <w:pPr>
              <w:rPr>
                <w:b/>
                <w:sz w:val="24"/>
                <w:szCs w:val="24"/>
              </w:rPr>
            </w:pPr>
          </w:p>
          <w:p w:rsidR="0071104E" w:rsidRPr="0071104E" w:rsidRDefault="00711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«Необыкновенное путешествие в обыкновенный лес. Природа и человек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00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71104E" w:rsidRDefault="00696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детей о лесе, тайге как об</w:t>
            </w:r>
            <w:r w:rsidR="00B910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экосистеме.</w:t>
            </w:r>
            <w:r w:rsidR="00B910AD">
              <w:rPr>
                <w:sz w:val="24"/>
                <w:szCs w:val="24"/>
              </w:rPr>
              <w:t xml:space="preserve"> Уточнить представление детей о разном значении </w:t>
            </w:r>
            <w:r w:rsidR="0083101A">
              <w:rPr>
                <w:sz w:val="24"/>
                <w:szCs w:val="24"/>
              </w:rPr>
              <w:t>леса и растений в жизни человека: о положительном и отрицательном влиянии человека на природу.</w:t>
            </w:r>
          </w:p>
          <w:p w:rsidR="0083101A" w:rsidRPr="00696A86" w:rsidRDefault="0083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бережное отношение к растениям в любых ситуациях.</w:t>
            </w:r>
          </w:p>
        </w:tc>
        <w:tc>
          <w:tcPr>
            <w:tcW w:w="3201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FB1B41" w:rsidRDefault="00FB1B41">
            <w:pPr>
              <w:rPr>
                <w:sz w:val="24"/>
                <w:szCs w:val="24"/>
              </w:rPr>
            </w:pPr>
          </w:p>
          <w:p w:rsidR="00FB1B41" w:rsidRDefault="00FB1B41">
            <w:pPr>
              <w:rPr>
                <w:sz w:val="24"/>
                <w:szCs w:val="24"/>
              </w:rPr>
            </w:pPr>
          </w:p>
          <w:p w:rsidR="00FB1B41" w:rsidRDefault="00FB1B41">
            <w:pPr>
              <w:rPr>
                <w:sz w:val="24"/>
                <w:szCs w:val="24"/>
              </w:rPr>
            </w:pPr>
          </w:p>
          <w:p w:rsidR="0083101A" w:rsidRPr="00FB1B41" w:rsidRDefault="00FB1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мультимедиа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83101A" w:rsidRPr="0083101A" w:rsidRDefault="0083101A">
            <w:pPr>
              <w:rPr>
                <w:sz w:val="24"/>
                <w:szCs w:val="24"/>
              </w:rPr>
            </w:pPr>
          </w:p>
        </w:tc>
      </w:tr>
      <w:tr w:rsidR="00BA741E" w:rsidTr="00BA741E">
        <w:trPr>
          <w:trHeight w:val="4645"/>
        </w:trPr>
        <w:tc>
          <w:tcPr>
            <w:tcW w:w="3200" w:type="dxa"/>
          </w:tcPr>
          <w:p w:rsidR="00BA741E" w:rsidRDefault="00831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МАЙ: </w:t>
            </w:r>
          </w:p>
          <w:p w:rsidR="0083101A" w:rsidRDefault="0083101A">
            <w:pPr>
              <w:rPr>
                <w:b/>
                <w:sz w:val="28"/>
                <w:szCs w:val="28"/>
              </w:rPr>
            </w:pPr>
          </w:p>
          <w:p w:rsidR="0083101A" w:rsidRDefault="0083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Искусство.</w:t>
            </w:r>
          </w:p>
          <w:p w:rsidR="0083101A" w:rsidRDefault="0083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«Бурятские узоры»</w:t>
            </w:r>
          </w:p>
          <w:p w:rsidR="0083101A" w:rsidRPr="0083101A" w:rsidRDefault="0083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«Русские узоры»</w:t>
            </w:r>
          </w:p>
        </w:tc>
        <w:tc>
          <w:tcPr>
            <w:tcW w:w="3200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83101A" w:rsidRDefault="0083101A">
            <w:pPr>
              <w:rPr>
                <w:sz w:val="24"/>
                <w:szCs w:val="24"/>
              </w:rPr>
            </w:pPr>
            <w:r w:rsidRPr="0083101A">
              <w:rPr>
                <w:sz w:val="24"/>
                <w:szCs w:val="24"/>
              </w:rPr>
              <w:t xml:space="preserve">Познакомить детей с </w:t>
            </w:r>
            <w:r>
              <w:rPr>
                <w:sz w:val="24"/>
                <w:szCs w:val="24"/>
              </w:rPr>
              <w:t>бурятским орнаментом и его особенностями.</w:t>
            </w:r>
          </w:p>
          <w:p w:rsidR="0083101A" w:rsidRDefault="0083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видеть красоту народного узора, его композицию. Формировать у детей эстетическое отношение к окружающей действительности; побуждать способность наслаждаться многообразием красок.</w:t>
            </w:r>
          </w:p>
          <w:p w:rsidR="00B5074B" w:rsidRPr="0083101A" w:rsidRDefault="00B5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эмоциональный отклик.</w:t>
            </w:r>
          </w:p>
        </w:tc>
        <w:tc>
          <w:tcPr>
            <w:tcW w:w="3201" w:type="dxa"/>
          </w:tcPr>
          <w:p w:rsidR="00BA741E" w:rsidRDefault="00BA741E">
            <w:pPr>
              <w:rPr>
                <w:sz w:val="28"/>
                <w:szCs w:val="28"/>
              </w:rPr>
            </w:pPr>
          </w:p>
          <w:p w:rsidR="0083101A" w:rsidRDefault="0083101A">
            <w:pPr>
              <w:rPr>
                <w:sz w:val="28"/>
                <w:szCs w:val="28"/>
              </w:rPr>
            </w:pPr>
          </w:p>
          <w:p w:rsidR="0083101A" w:rsidRDefault="00831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  <w:r w:rsidR="00B5074B">
              <w:rPr>
                <w:sz w:val="24"/>
                <w:szCs w:val="24"/>
              </w:rPr>
              <w:t>.</w:t>
            </w:r>
          </w:p>
          <w:p w:rsidR="00B5074B" w:rsidRPr="0083101A" w:rsidRDefault="00B5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народных игрушек.</w:t>
            </w:r>
          </w:p>
        </w:tc>
      </w:tr>
    </w:tbl>
    <w:p w:rsidR="00BA741E" w:rsidRPr="004E58F6" w:rsidRDefault="00BA741E">
      <w:pPr>
        <w:rPr>
          <w:sz w:val="28"/>
          <w:szCs w:val="28"/>
        </w:rPr>
      </w:pPr>
    </w:p>
    <w:sectPr w:rsidR="00BA741E" w:rsidRPr="004E58F6" w:rsidSect="004D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CD0"/>
    <w:rsid w:val="00076FBC"/>
    <w:rsid w:val="000D6ED7"/>
    <w:rsid w:val="001134AE"/>
    <w:rsid w:val="00297A80"/>
    <w:rsid w:val="00346FE1"/>
    <w:rsid w:val="00427A73"/>
    <w:rsid w:val="004D550C"/>
    <w:rsid w:val="004E58F6"/>
    <w:rsid w:val="00504F0E"/>
    <w:rsid w:val="00563305"/>
    <w:rsid w:val="00681ADE"/>
    <w:rsid w:val="00691BE7"/>
    <w:rsid w:val="00696A86"/>
    <w:rsid w:val="00701F00"/>
    <w:rsid w:val="0071104E"/>
    <w:rsid w:val="007206E5"/>
    <w:rsid w:val="007320FF"/>
    <w:rsid w:val="0083101A"/>
    <w:rsid w:val="008A4B06"/>
    <w:rsid w:val="008A756E"/>
    <w:rsid w:val="009C1353"/>
    <w:rsid w:val="00A36E5C"/>
    <w:rsid w:val="00B02F74"/>
    <w:rsid w:val="00B03CD0"/>
    <w:rsid w:val="00B343BC"/>
    <w:rsid w:val="00B5074B"/>
    <w:rsid w:val="00B910AD"/>
    <w:rsid w:val="00BA0513"/>
    <w:rsid w:val="00BA741E"/>
    <w:rsid w:val="00E80347"/>
    <w:rsid w:val="00EA0A1B"/>
    <w:rsid w:val="00EA5664"/>
    <w:rsid w:val="00F12B0C"/>
    <w:rsid w:val="00F218B9"/>
    <w:rsid w:val="00FB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3D7D3-13C1-42BD-800D-E255F129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16</cp:revision>
  <dcterms:created xsi:type="dcterms:W3CDTF">2021-01-20T06:25:00Z</dcterms:created>
  <dcterms:modified xsi:type="dcterms:W3CDTF">2021-01-21T11:27:00Z</dcterms:modified>
</cp:coreProperties>
</file>