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95" w:rsidRDefault="00E02B95">
      <w:pPr>
        <w:rPr>
          <w:rFonts w:ascii="Times New Roman" w:hAnsi="Times New Roman" w:cs="Times New Roman"/>
          <w:b/>
          <w:sz w:val="24"/>
          <w:szCs w:val="24"/>
        </w:rPr>
      </w:pPr>
    </w:p>
    <w:p w:rsidR="00E02B95" w:rsidRDefault="00E02B95" w:rsidP="00E02B95">
      <w:pPr>
        <w:jc w:val="center"/>
      </w:pPr>
      <w:r>
        <w:t>Министерство  Образования  и Науки РБ</w:t>
      </w:r>
    </w:p>
    <w:p w:rsidR="00E02B95" w:rsidRDefault="00E02B95" w:rsidP="00E02B95">
      <w:pPr>
        <w:jc w:val="center"/>
      </w:pPr>
      <w:r>
        <w:t>Комитет по образованию города Улан-Удэ</w:t>
      </w:r>
    </w:p>
    <w:p w:rsidR="00E02B95" w:rsidRDefault="00E02B95" w:rsidP="00E02B95">
      <w:pPr>
        <w:jc w:val="center"/>
      </w:pPr>
      <w:r>
        <w:t>Муниципальное дошкольное образовательное  учреждение</w:t>
      </w:r>
    </w:p>
    <w:p w:rsidR="00E02B95" w:rsidRDefault="00E02B95" w:rsidP="00E02B95">
      <w:pPr>
        <w:jc w:val="center"/>
      </w:pPr>
      <w:r>
        <w:t>детский  сад № 143 « Золотая  рыбка»</w:t>
      </w:r>
    </w:p>
    <w:p w:rsidR="00E02B95" w:rsidRDefault="00E02B95" w:rsidP="00E02B95"/>
    <w:p w:rsidR="00E02B95" w:rsidRDefault="00E02B95" w:rsidP="00E02B95"/>
    <w:p w:rsidR="00E02B95" w:rsidRDefault="00E02B95" w:rsidP="00E02B95"/>
    <w:p w:rsidR="00E02B95" w:rsidRDefault="00E02B95" w:rsidP="00E02B95"/>
    <w:p w:rsidR="00E02B95" w:rsidRDefault="00E02B95" w:rsidP="00E02B95"/>
    <w:p w:rsidR="00E02B95" w:rsidRDefault="00E02B95" w:rsidP="00E02B95">
      <w:pPr>
        <w:jc w:val="center"/>
      </w:pPr>
      <w:r>
        <w:t>Блок « Школа  для  педагогов»</w:t>
      </w:r>
    </w:p>
    <w:p w:rsidR="00E02B95" w:rsidRDefault="00E02B95" w:rsidP="00E02B95">
      <w:pPr>
        <w:jc w:val="center"/>
      </w:pPr>
      <w:r>
        <w:t xml:space="preserve">Конспект  занятия </w:t>
      </w:r>
    </w:p>
    <w:p w:rsidR="00E02B95" w:rsidRDefault="00495C58" w:rsidP="00E02B9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40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Где  живешь  ты,  Памятка &quot;"/>
          </v:shape>
        </w:pict>
      </w:r>
    </w:p>
    <w:p w:rsidR="00E02B95" w:rsidRDefault="00E02B95" w:rsidP="00E02B95">
      <w:pPr>
        <w:jc w:val="center"/>
      </w:pPr>
      <w:r>
        <w:t>Для  студентов БРПК</w:t>
      </w:r>
    </w:p>
    <w:p w:rsidR="00E02B95" w:rsidRDefault="00E02B95" w:rsidP="00E02B95">
      <w:pPr>
        <w:jc w:val="center"/>
      </w:pPr>
      <w:r>
        <w:t>Группа  подготовительная  к  школе № 6</w:t>
      </w:r>
    </w:p>
    <w:p w:rsidR="00E02B95" w:rsidRDefault="00E02B95" w:rsidP="00E02B95">
      <w:pPr>
        <w:jc w:val="center"/>
      </w:pPr>
    </w:p>
    <w:p w:rsidR="00E02B95" w:rsidRDefault="00E02B95" w:rsidP="00E02B95">
      <w:pPr>
        <w:jc w:val="center"/>
      </w:pPr>
      <w:r w:rsidRPr="00C6545E">
        <w:rPr>
          <w:noProof/>
          <w:lang w:eastAsia="ru-RU"/>
        </w:rPr>
        <w:drawing>
          <wp:inline distT="0" distB="0" distL="0" distR="0">
            <wp:extent cx="1943100" cy="1943100"/>
            <wp:effectExtent l="19050" t="0" r="0" b="0"/>
            <wp:docPr id="31" name="Рисунок 13" descr="https://yt3.ggpht.com/ytc/AAUvwnh1CqmFOencaBvcZXdTwvLBbtXm_FlZ6_bcfh_8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ytc/AAUvwnh1CqmFOencaBvcZXdTwvLBbtXm_FlZ6_bcfh_8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B95" w:rsidRDefault="00E02B95" w:rsidP="00E02B95">
      <w:pPr>
        <w:jc w:val="center"/>
      </w:pPr>
    </w:p>
    <w:p w:rsidR="00E02B95" w:rsidRDefault="00E02B95" w:rsidP="00E02B95">
      <w:pPr>
        <w:jc w:val="center"/>
      </w:pPr>
    </w:p>
    <w:p w:rsidR="00E02B95" w:rsidRDefault="00E02B95" w:rsidP="00E02B95">
      <w:pPr>
        <w:jc w:val="center"/>
      </w:pPr>
      <w:r>
        <w:t>Тифлопедагог Бурштейн Л.В.</w:t>
      </w:r>
    </w:p>
    <w:p w:rsidR="00E02B95" w:rsidRDefault="00E02B95">
      <w:pPr>
        <w:rPr>
          <w:rFonts w:ascii="Times New Roman" w:hAnsi="Times New Roman" w:cs="Times New Roman"/>
          <w:b/>
          <w:sz w:val="24"/>
          <w:szCs w:val="24"/>
        </w:rPr>
      </w:pPr>
    </w:p>
    <w:p w:rsidR="00E02B95" w:rsidRDefault="00E02B95">
      <w:pPr>
        <w:rPr>
          <w:rFonts w:ascii="Times New Roman" w:hAnsi="Times New Roman" w:cs="Times New Roman"/>
          <w:b/>
          <w:sz w:val="24"/>
          <w:szCs w:val="24"/>
        </w:rPr>
      </w:pPr>
    </w:p>
    <w:p w:rsidR="00CA4F4D" w:rsidRPr="001203F6" w:rsidRDefault="00142C3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553829" w:rsidRPr="001203F6">
        <w:rPr>
          <w:rFonts w:ascii="Times New Roman" w:hAnsi="Times New Roman" w:cs="Times New Roman"/>
          <w:sz w:val="24"/>
          <w:szCs w:val="24"/>
        </w:rPr>
        <w:t xml:space="preserve">  Показать  приемы  и методы  работы  по исследовательской  деятельности.</w:t>
      </w:r>
    </w:p>
    <w:p w:rsidR="00553829" w:rsidRPr="001203F6" w:rsidRDefault="00142C39">
      <w:pPr>
        <w:rPr>
          <w:rFonts w:ascii="Times New Roman" w:hAnsi="Times New Roman" w:cs="Times New Roman"/>
          <w:b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Задачи:</w:t>
      </w:r>
      <w:r w:rsidR="00553829" w:rsidRPr="001203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C3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Развивать  зрительное восприятие и функции сохранных анализаторов;</w:t>
      </w:r>
    </w:p>
    <w:p w:rsidR="0055382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Учить  приемам сбора  информации о заданном  предмете;</w:t>
      </w:r>
    </w:p>
    <w:p w:rsidR="0055382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Развивать  аналитическое и ассоциативное мышление;</w:t>
      </w:r>
    </w:p>
    <w:p w:rsidR="0055382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Развивать  интерес  к  собственному  организму;</w:t>
      </w:r>
    </w:p>
    <w:p w:rsidR="0055382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Учить  ориентироваться  в  окружающем пространстве;</w:t>
      </w:r>
    </w:p>
    <w:p w:rsidR="00553829" w:rsidRPr="001203F6" w:rsidRDefault="0055382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Воспитывать  уважение к окружающим людям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3B99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повышать  самооценку.</w:t>
      </w: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Нагрузки:</w:t>
      </w:r>
      <w:r w:rsidR="00553829" w:rsidRPr="001203F6">
        <w:rPr>
          <w:rFonts w:ascii="Times New Roman" w:hAnsi="Times New Roman" w:cs="Times New Roman"/>
          <w:sz w:val="24"/>
          <w:szCs w:val="24"/>
        </w:rPr>
        <w:t xml:space="preserve"> Кирилл№3, Алеша№5, Алла, Соня №6, Дари №3</w:t>
      </w:r>
    </w:p>
    <w:p w:rsidR="00142C39" w:rsidRPr="001203F6" w:rsidRDefault="00142C39">
      <w:pPr>
        <w:rPr>
          <w:rFonts w:ascii="Times New Roman" w:hAnsi="Times New Roman" w:cs="Times New Roman"/>
          <w:b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553829" w:rsidRPr="001203F6">
        <w:rPr>
          <w:rFonts w:ascii="Times New Roman" w:hAnsi="Times New Roman" w:cs="Times New Roman"/>
          <w:b/>
          <w:sz w:val="24"/>
          <w:szCs w:val="24"/>
        </w:rPr>
        <w:t>: модель куклы, мячики,</w:t>
      </w:r>
      <w:r w:rsidR="00083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b/>
          <w:sz w:val="24"/>
          <w:szCs w:val="24"/>
        </w:rPr>
        <w:t xml:space="preserve">карточки, шпажки с  кусочками продуктов, </w:t>
      </w:r>
    </w:p>
    <w:p w:rsidR="00142C39" w:rsidRPr="002E5543" w:rsidRDefault="002E55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142C39" w:rsidRPr="001203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42C39" w:rsidRPr="001203F6">
        <w:rPr>
          <w:rFonts w:ascii="Times New Roman" w:hAnsi="Times New Roman" w:cs="Times New Roman"/>
          <w:sz w:val="24"/>
          <w:szCs w:val="24"/>
        </w:rPr>
        <w:t>ети заходят в кабинет и приветствуют студентов педагогического  колледжа.</w:t>
      </w:r>
    </w:p>
    <w:p w:rsidR="00142C39" w:rsidRPr="001203F6" w:rsidRDefault="00142C39" w:rsidP="00142C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Проводится  ритуальная игра  с  мячиками  « По кругу, по кругу наш  мячик бежит, по кругу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 xml:space="preserve">по кругу бежит и спешит». Эта  игра  </w:t>
      </w:r>
      <w:proofErr w:type="spellStart"/>
      <w:r w:rsidRPr="001203F6">
        <w:rPr>
          <w:rFonts w:ascii="Times New Roman" w:hAnsi="Times New Roman" w:cs="Times New Roman"/>
          <w:sz w:val="24"/>
          <w:szCs w:val="24"/>
        </w:rPr>
        <w:t>импульсирует</w:t>
      </w:r>
      <w:proofErr w:type="spellEnd"/>
      <w:r w:rsidRPr="001203F6">
        <w:rPr>
          <w:rFonts w:ascii="Times New Roman" w:hAnsi="Times New Roman" w:cs="Times New Roman"/>
          <w:sz w:val="24"/>
          <w:szCs w:val="24"/>
        </w:rPr>
        <w:t xml:space="preserve">  внимание, готовит зрительное восприятие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C39" w:rsidRPr="001203F6" w:rsidRDefault="00142C39" w:rsidP="00142C3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Педагог обращает  внимание  на  куколку, нарисованную  на ватмане. Она необыкновенная, без нарисованного лица. Что  необыкновенного в этой куколке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 xml:space="preserve"> рассуждения детей)</w:t>
      </w:r>
      <w:r w:rsidR="003A5B10" w:rsidRPr="001203F6">
        <w:rPr>
          <w:rFonts w:ascii="Times New Roman" w:hAnsi="Times New Roman" w:cs="Times New Roman"/>
          <w:sz w:val="24"/>
          <w:szCs w:val="24"/>
        </w:rPr>
        <w:t>.Эту  куколку зовут Памятка.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3A5B10" w:rsidRPr="001203F6">
        <w:rPr>
          <w:rFonts w:ascii="Times New Roman" w:hAnsi="Times New Roman" w:cs="Times New Roman"/>
          <w:sz w:val="24"/>
          <w:szCs w:val="24"/>
        </w:rPr>
        <w:t>На какое  слово похоже ее имя?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3A5B10" w:rsidRPr="001203F6">
        <w:rPr>
          <w:rFonts w:ascii="Times New Roman" w:hAnsi="Times New Roman" w:cs="Times New Roman"/>
          <w:sz w:val="24"/>
          <w:szCs w:val="24"/>
        </w:rPr>
        <w:t>Правильно на слово Память.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3A5B10" w:rsidRPr="001203F6">
        <w:rPr>
          <w:rFonts w:ascii="Times New Roman" w:hAnsi="Times New Roman" w:cs="Times New Roman"/>
          <w:sz w:val="24"/>
          <w:szCs w:val="24"/>
        </w:rPr>
        <w:t>А кто знает что это т</w:t>
      </w:r>
      <w:r w:rsidR="0045628F" w:rsidRPr="001203F6">
        <w:rPr>
          <w:rFonts w:ascii="Times New Roman" w:hAnsi="Times New Roman" w:cs="Times New Roman"/>
          <w:sz w:val="24"/>
          <w:szCs w:val="24"/>
        </w:rPr>
        <w:t>акое</w:t>
      </w:r>
      <w:proofErr w:type="gramStart"/>
      <w:r w:rsidR="0045628F" w:rsidRPr="001203F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45628F" w:rsidRPr="001203F6">
        <w:rPr>
          <w:rFonts w:ascii="Times New Roman" w:hAnsi="Times New Roman" w:cs="Times New Roman"/>
          <w:sz w:val="24"/>
          <w:szCs w:val="24"/>
        </w:rPr>
        <w:t xml:space="preserve">рассуждения детей)Молодцы! </w:t>
      </w:r>
      <w:r w:rsidR="003A5B10" w:rsidRPr="001203F6">
        <w:rPr>
          <w:rFonts w:ascii="Times New Roman" w:hAnsi="Times New Roman" w:cs="Times New Roman"/>
          <w:sz w:val="24"/>
          <w:szCs w:val="24"/>
        </w:rPr>
        <w:t>А вы знаете,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3A5B10" w:rsidRPr="001203F6">
        <w:rPr>
          <w:rFonts w:ascii="Times New Roman" w:hAnsi="Times New Roman" w:cs="Times New Roman"/>
          <w:sz w:val="24"/>
          <w:szCs w:val="24"/>
        </w:rPr>
        <w:t>где живет  наша память</w:t>
      </w:r>
      <w:proofErr w:type="gramStart"/>
      <w:r w:rsidR="003A5B10" w:rsidRPr="001203F6">
        <w:rPr>
          <w:rFonts w:ascii="Times New Roman" w:hAnsi="Times New Roman" w:cs="Times New Roman"/>
          <w:sz w:val="24"/>
          <w:szCs w:val="24"/>
        </w:rPr>
        <w:t>?.</w:t>
      </w:r>
      <w:r w:rsidR="00261E1C" w:rsidRPr="00120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61E1C" w:rsidRPr="001203F6">
        <w:rPr>
          <w:rFonts w:ascii="Times New Roman" w:hAnsi="Times New Roman" w:cs="Times New Roman"/>
          <w:sz w:val="24"/>
          <w:szCs w:val="24"/>
        </w:rPr>
        <w:t>А буду ли я права</w:t>
      </w:r>
      <w:r w:rsidR="0045628F" w:rsidRPr="001203F6">
        <w:rPr>
          <w:rFonts w:ascii="Times New Roman" w:hAnsi="Times New Roman" w:cs="Times New Roman"/>
          <w:sz w:val="24"/>
          <w:szCs w:val="24"/>
        </w:rPr>
        <w:t>,</w:t>
      </w:r>
      <w:r w:rsidR="00261E1C" w:rsidRPr="001203F6">
        <w:rPr>
          <w:rFonts w:ascii="Times New Roman" w:hAnsi="Times New Roman" w:cs="Times New Roman"/>
          <w:sz w:val="24"/>
          <w:szCs w:val="24"/>
        </w:rPr>
        <w:t xml:space="preserve"> если скажу, что  память  живет в любом месте нашего организма.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Давайте проверим? </w:t>
      </w:r>
      <w:r w:rsidR="003A5B10" w:rsidRPr="001203F6">
        <w:rPr>
          <w:rFonts w:ascii="Times New Roman" w:hAnsi="Times New Roman" w:cs="Times New Roman"/>
          <w:sz w:val="24"/>
          <w:szCs w:val="24"/>
        </w:rPr>
        <w:t>А  наша  Памятка будет помогать  нам</w:t>
      </w:r>
      <w:proofErr w:type="gramStart"/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3A5B10" w:rsidRPr="001203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5B10" w:rsidRPr="001203F6">
        <w:rPr>
          <w:rFonts w:ascii="Times New Roman" w:hAnsi="Times New Roman" w:cs="Times New Roman"/>
          <w:sz w:val="24"/>
          <w:szCs w:val="24"/>
        </w:rPr>
        <w:t xml:space="preserve">Так же  нам будет помогать наш ум, мы  будем задавать вопросы  друг другу, а можно будет задать вопрос  и  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нашим гостям</w:t>
      </w:r>
      <w:r w:rsidR="00083B99">
        <w:rPr>
          <w:rFonts w:ascii="Times New Roman" w:hAnsi="Times New Roman" w:cs="Times New Roman"/>
          <w:sz w:val="24"/>
          <w:szCs w:val="24"/>
        </w:rPr>
        <w:t>, будем  обращаться  к  умной  книге –энциклопедии, будем играть и доказывать.</w:t>
      </w:r>
    </w:p>
    <w:p w:rsidR="003A5B10" w:rsidRPr="001203F6" w:rsidRDefault="003A5B10" w:rsidP="00142C3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Ж</w:t>
      </w:r>
      <w:r w:rsidR="0045628F" w:rsidRPr="001203F6">
        <w:rPr>
          <w:rFonts w:ascii="Times New Roman" w:hAnsi="Times New Roman" w:cs="Times New Roman"/>
          <w:b/>
          <w:sz w:val="24"/>
          <w:szCs w:val="24"/>
        </w:rPr>
        <w:t>ивет ли память в  наших глазках</w:t>
      </w:r>
      <w:proofErr w:type="gramStart"/>
      <w:r w:rsidR="0045628F" w:rsidRPr="001203F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45628F" w:rsidRPr="001203F6" w:rsidRDefault="0045628F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«Игра что изменилось?»</w:t>
      </w:r>
    </w:p>
    <w:p w:rsidR="003A5B10" w:rsidRPr="001203F6" w:rsidRDefault="003A5B10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Посмотрите на карточку.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В ней по порядку располагаются предметы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>Запомните порядок.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А теперь возьмите свои карточки и посмотрите что изменилось.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Дети находят  ошибки.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Почему вы справились</w:t>
      </w:r>
      <w:proofErr w:type="gramStart"/>
      <w:r w:rsidR="0045628F" w:rsidRPr="001203F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45628F" w:rsidRPr="001203F6">
        <w:rPr>
          <w:rFonts w:ascii="Times New Roman" w:hAnsi="Times New Roman" w:cs="Times New Roman"/>
          <w:sz w:val="24"/>
          <w:szCs w:val="24"/>
        </w:rPr>
        <w:t xml:space="preserve">  Кто вам  помогал </w:t>
      </w:r>
      <w:r w:rsidRPr="001203F6">
        <w:rPr>
          <w:rFonts w:ascii="Times New Roman" w:hAnsi="Times New Roman" w:cs="Times New Roman"/>
          <w:sz w:val="24"/>
          <w:szCs w:val="24"/>
        </w:rPr>
        <w:t xml:space="preserve"> запомнить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45628F" w:rsidRPr="001203F6">
        <w:rPr>
          <w:rFonts w:ascii="Times New Roman" w:hAnsi="Times New Roman" w:cs="Times New Roman"/>
          <w:sz w:val="24"/>
          <w:szCs w:val="24"/>
        </w:rPr>
        <w:t>?</w:t>
      </w:r>
      <w:r w:rsidRPr="001203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>Правильно глаза.</w:t>
      </w:r>
      <w:r w:rsidR="0045628F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Прошу ребе</w:t>
      </w:r>
      <w:r w:rsidR="00083B99">
        <w:rPr>
          <w:rFonts w:ascii="Times New Roman" w:hAnsi="Times New Roman" w:cs="Times New Roman"/>
          <w:sz w:val="24"/>
          <w:szCs w:val="24"/>
        </w:rPr>
        <w:t>нка  нарисовать  глаза  куколке модели</w:t>
      </w:r>
    </w:p>
    <w:p w:rsidR="001203F6" w:rsidRPr="001203F6" w:rsidRDefault="001203F6" w:rsidP="001203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Доказываем, что  память  живет  во  рту</w:t>
      </w:r>
      <w:r w:rsidRPr="001203F6">
        <w:rPr>
          <w:rFonts w:ascii="Times New Roman" w:hAnsi="Times New Roman" w:cs="Times New Roman"/>
          <w:sz w:val="24"/>
          <w:szCs w:val="24"/>
        </w:rPr>
        <w:t>.</w:t>
      </w:r>
    </w:p>
    <w:p w:rsidR="001203F6" w:rsidRPr="001203F6" w:rsidRDefault="0010758C" w:rsidP="001203F6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 xml:space="preserve">Дети берут и пробуют кусочки с </w:t>
      </w:r>
      <w:r w:rsidR="00553829" w:rsidRPr="001203F6">
        <w:rPr>
          <w:rFonts w:ascii="Times New Roman" w:hAnsi="Times New Roman" w:cs="Times New Roman"/>
          <w:sz w:val="24"/>
          <w:szCs w:val="24"/>
        </w:rPr>
        <w:t>фрукта</w:t>
      </w:r>
      <w:r w:rsidR="00816681" w:rsidRPr="001203F6">
        <w:rPr>
          <w:rFonts w:ascii="Times New Roman" w:hAnsi="Times New Roman" w:cs="Times New Roman"/>
          <w:sz w:val="24"/>
          <w:szCs w:val="24"/>
        </w:rPr>
        <w:t>м</w:t>
      </w:r>
      <w:r w:rsidRPr="001203F6">
        <w:rPr>
          <w:rFonts w:ascii="Times New Roman" w:hAnsi="Times New Roman" w:cs="Times New Roman"/>
          <w:sz w:val="24"/>
          <w:szCs w:val="24"/>
        </w:rPr>
        <w:t>и и овощами морковь, банан, апельсин, яблоко, груша, огурчик и находят нужный предмет в корзинке.</w:t>
      </w:r>
      <w:r w:rsidR="00553829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Моло</w:t>
      </w:r>
      <w:r w:rsidR="001203F6">
        <w:rPr>
          <w:rFonts w:ascii="Times New Roman" w:hAnsi="Times New Roman" w:cs="Times New Roman"/>
          <w:sz w:val="24"/>
          <w:szCs w:val="24"/>
        </w:rPr>
        <w:t>д</w:t>
      </w:r>
      <w:r w:rsidR="00553829" w:rsidRPr="001203F6">
        <w:rPr>
          <w:rFonts w:ascii="Times New Roman" w:hAnsi="Times New Roman" w:cs="Times New Roman"/>
          <w:sz w:val="24"/>
          <w:szCs w:val="24"/>
        </w:rPr>
        <w:t>цы! Ребенок рисует рот куколке.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Про  вкусовые  качества языка</w:t>
      </w:r>
      <w:proofErr w:type="gramStart"/>
      <w:r w:rsidR="001203F6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1203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203F6" w:rsidRPr="001203F6">
        <w:rPr>
          <w:rFonts w:ascii="Times New Roman" w:hAnsi="Times New Roman" w:cs="Times New Roman"/>
          <w:sz w:val="24"/>
          <w:szCs w:val="24"/>
        </w:rPr>
        <w:t xml:space="preserve"> зачитываю </w:t>
      </w:r>
      <w:r w:rsidR="001203F6">
        <w:rPr>
          <w:rFonts w:ascii="Times New Roman" w:hAnsi="Times New Roman" w:cs="Times New Roman"/>
          <w:sz w:val="24"/>
          <w:szCs w:val="24"/>
        </w:rPr>
        <w:t xml:space="preserve"> отрывки </w:t>
      </w:r>
      <w:r w:rsidR="001203F6" w:rsidRPr="001203F6">
        <w:rPr>
          <w:rFonts w:ascii="Times New Roman" w:hAnsi="Times New Roman" w:cs="Times New Roman"/>
          <w:sz w:val="24"/>
          <w:szCs w:val="24"/>
        </w:rPr>
        <w:t>из энциклопедии и показываю  макет  Вкусовых рецепторов языка.</w:t>
      </w:r>
    </w:p>
    <w:p w:rsidR="0010758C" w:rsidRPr="001203F6" w:rsidRDefault="0010758C" w:rsidP="003A5B1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628F" w:rsidRPr="001203F6" w:rsidRDefault="0045628F" w:rsidP="0045628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Доказываем</w:t>
      </w:r>
      <w:r w:rsidR="001203F6" w:rsidRPr="001203F6">
        <w:rPr>
          <w:rFonts w:ascii="Times New Roman" w:hAnsi="Times New Roman" w:cs="Times New Roman"/>
          <w:b/>
          <w:sz w:val="24"/>
          <w:szCs w:val="24"/>
        </w:rPr>
        <w:t>,</w:t>
      </w:r>
      <w:r w:rsidRPr="001203F6">
        <w:rPr>
          <w:rFonts w:ascii="Times New Roman" w:hAnsi="Times New Roman" w:cs="Times New Roman"/>
          <w:b/>
          <w:sz w:val="24"/>
          <w:szCs w:val="24"/>
        </w:rPr>
        <w:t xml:space="preserve"> что  память  живет  в  носике</w:t>
      </w:r>
    </w:p>
    <w:p w:rsidR="0045628F" w:rsidRPr="001203F6" w:rsidRDefault="0045628F" w:rsidP="0045628F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 xml:space="preserve">Игра    « </w:t>
      </w:r>
      <w:proofErr w:type="spellStart"/>
      <w:r w:rsidRPr="001203F6">
        <w:rPr>
          <w:rFonts w:ascii="Times New Roman" w:hAnsi="Times New Roman" w:cs="Times New Roman"/>
          <w:sz w:val="24"/>
          <w:szCs w:val="24"/>
        </w:rPr>
        <w:t>Нюхачи</w:t>
      </w:r>
      <w:proofErr w:type="spellEnd"/>
      <w:r w:rsidRPr="001203F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 xml:space="preserve"> Нужно  понюхать  баночку  и найти картинку соответствующую этому  запаху. З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атем </w:t>
      </w:r>
      <w:r w:rsidRPr="001203F6">
        <w:rPr>
          <w:rFonts w:ascii="Times New Roman" w:hAnsi="Times New Roman" w:cs="Times New Roman"/>
          <w:sz w:val="24"/>
          <w:szCs w:val="24"/>
        </w:rPr>
        <w:t>проверить  себя  по  коду</w:t>
      </w:r>
      <w:r w:rsidR="001203F6" w:rsidRPr="001203F6">
        <w:rPr>
          <w:rFonts w:ascii="Times New Roman" w:hAnsi="Times New Roman" w:cs="Times New Roman"/>
          <w:sz w:val="24"/>
          <w:szCs w:val="24"/>
        </w:rPr>
        <w:t>:</w:t>
      </w:r>
      <w:r w:rsidRPr="001203F6">
        <w:rPr>
          <w:rFonts w:ascii="Times New Roman" w:hAnsi="Times New Roman" w:cs="Times New Roman"/>
          <w:sz w:val="24"/>
          <w:szCs w:val="24"/>
        </w:rPr>
        <w:t xml:space="preserve"> зеленая крышка 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lastRenderedPageBreak/>
        <w:t>–з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>еленый кружок ,под ним картинка ( чеснок, апельсин,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sz w:val="24"/>
          <w:szCs w:val="24"/>
        </w:rPr>
        <w:t>конфета,</w:t>
      </w:r>
      <w:r w:rsidR="00E02B95">
        <w:rPr>
          <w:rFonts w:ascii="Times New Roman" w:hAnsi="Times New Roman" w:cs="Times New Roman"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sz w:val="24"/>
          <w:szCs w:val="24"/>
        </w:rPr>
        <w:t>кофе,</w:t>
      </w:r>
      <w:r w:rsidR="00E02B95">
        <w:rPr>
          <w:rFonts w:ascii="Times New Roman" w:hAnsi="Times New Roman" w:cs="Times New Roman"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sz w:val="24"/>
          <w:szCs w:val="24"/>
        </w:rPr>
        <w:t>зубная паста,</w:t>
      </w:r>
      <w:r w:rsidR="00E02B95">
        <w:rPr>
          <w:rFonts w:ascii="Times New Roman" w:hAnsi="Times New Roman" w:cs="Times New Roman"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sz w:val="24"/>
          <w:szCs w:val="24"/>
        </w:rPr>
        <w:t>елка. конфетка)</w:t>
      </w:r>
    </w:p>
    <w:p w:rsidR="0045628F" w:rsidRPr="001203F6" w:rsidRDefault="0045628F" w:rsidP="0045628F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Ребенок  рисует  носик  куколке.</w:t>
      </w:r>
    </w:p>
    <w:p w:rsidR="0010758C" w:rsidRPr="001203F6" w:rsidRDefault="0010758C" w:rsidP="00816681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А в ушках живет память?</w:t>
      </w:r>
    </w:p>
    <w:p w:rsidR="0010758C" w:rsidRPr="001203F6" w:rsidRDefault="00816681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 xml:space="preserve">Игра « Что </w:t>
      </w:r>
      <w:r w:rsidR="0010758C" w:rsidRPr="001203F6">
        <w:rPr>
          <w:rFonts w:ascii="Times New Roman" w:hAnsi="Times New Roman" w:cs="Times New Roman"/>
          <w:sz w:val="24"/>
          <w:szCs w:val="24"/>
        </w:rPr>
        <w:t xml:space="preserve"> я делаю  за ширмо</w:t>
      </w:r>
      <w:proofErr w:type="gramStart"/>
      <w:r w:rsidR="0010758C" w:rsidRPr="001203F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10758C" w:rsidRPr="001203F6">
        <w:rPr>
          <w:rFonts w:ascii="Times New Roman" w:hAnsi="Times New Roman" w:cs="Times New Roman"/>
          <w:sz w:val="24"/>
          <w:szCs w:val="24"/>
        </w:rPr>
        <w:t xml:space="preserve"> можно привлечь студентов( постучать, резать </w:t>
      </w:r>
      <w:r w:rsidRPr="001203F6">
        <w:rPr>
          <w:rFonts w:ascii="Times New Roman" w:hAnsi="Times New Roman" w:cs="Times New Roman"/>
          <w:sz w:val="24"/>
          <w:szCs w:val="24"/>
        </w:rPr>
        <w:t>ножницами, звенеть колокольчиком</w:t>
      </w:r>
      <w:r w:rsidR="0010758C" w:rsidRPr="001203F6">
        <w:rPr>
          <w:rFonts w:ascii="Times New Roman" w:hAnsi="Times New Roman" w:cs="Times New Roman"/>
          <w:sz w:val="24"/>
          <w:szCs w:val="24"/>
        </w:rPr>
        <w:t xml:space="preserve">, двигать ложкой по тарелке </w:t>
      </w:r>
      <w:r w:rsidRPr="001203F6">
        <w:rPr>
          <w:rFonts w:ascii="Times New Roman" w:hAnsi="Times New Roman" w:cs="Times New Roman"/>
          <w:sz w:val="24"/>
          <w:szCs w:val="24"/>
        </w:rPr>
        <w:t>)</w:t>
      </w:r>
    </w:p>
    <w:p w:rsidR="0010758C" w:rsidRPr="001203F6" w:rsidRDefault="00816681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Рисуем ушки  куколке</w:t>
      </w:r>
    </w:p>
    <w:p w:rsidR="00C6545E" w:rsidRPr="001203F6" w:rsidRDefault="00C6545E" w:rsidP="001203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03F6">
        <w:rPr>
          <w:rFonts w:ascii="Times New Roman" w:hAnsi="Times New Roman" w:cs="Times New Roman"/>
          <w:b/>
          <w:sz w:val="24"/>
          <w:szCs w:val="24"/>
        </w:rPr>
        <w:t>Релоксация</w:t>
      </w:r>
      <w:proofErr w:type="spellEnd"/>
      <w:r w:rsidRPr="0012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829" w:rsidRPr="001203F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03F6">
        <w:rPr>
          <w:rFonts w:ascii="Times New Roman" w:hAnsi="Times New Roman" w:cs="Times New Roman"/>
          <w:b/>
          <w:sz w:val="24"/>
          <w:szCs w:val="24"/>
        </w:rPr>
        <w:t>Отдых</w:t>
      </w:r>
      <w:r w:rsidR="00553829" w:rsidRPr="001203F6">
        <w:rPr>
          <w:rFonts w:ascii="Times New Roman" w:hAnsi="Times New Roman" w:cs="Times New Roman"/>
          <w:b/>
          <w:sz w:val="24"/>
          <w:szCs w:val="24"/>
        </w:rPr>
        <w:t>»</w:t>
      </w:r>
    </w:p>
    <w:p w:rsidR="00816681" w:rsidRPr="001203F6" w:rsidRDefault="00816681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А еще память  живет  в  наших ладошках.</w:t>
      </w:r>
    </w:p>
    <w:p w:rsidR="0010758C" w:rsidRPr="001203F6" w:rsidRDefault="0010758C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 xml:space="preserve">Игра  </w:t>
      </w:r>
      <w:r w:rsidR="00816681" w:rsidRPr="001203F6">
        <w:rPr>
          <w:rFonts w:ascii="Times New Roman" w:hAnsi="Times New Roman" w:cs="Times New Roman"/>
          <w:sz w:val="24"/>
          <w:szCs w:val="24"/>
        </w:rPr>
        <w:t>«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Волшебная коробка» 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 xml:space="preserve">дети заталкивают  ручки 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в коробку, в муфту, в мешочки  и не доставая его, называют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1203F6" w:rsidRPr="001203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6681" w:rsidRPr="001203F6" w:rsidRDefault="00816681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А  как вы думаете память  живет  в  нашем  сердце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 xml:space="preserve"> рассуждения  детей) Конечно. Наше сердце помнит  хорошее и доброе и не принимает  злое и колючее. Попробуйте, передавая 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мягкое </w:t>
      </w:r>
      <w:r w:rsidRPr="001203F6">
        <w:rPr>
          <w:rFonts w:ascii="Times New Roman" w:hAnsi="Times New Roman" w:cs="Times New Roman"/>
          <w:sz w:val="24"/>
          <w:szCs w:val="24"/>
        </w:rPr>
        <w:t>сердечко сказать  друг другу добрые слова.</w:t>
      </w:r>
    </w:p>
    <w:p w:rsidR="0010758C" w:rsidRPr="001203F6" w:rsidRDefault="0010758C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Мы  нарисовали  куколк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е  лицо  </w:t>
      </w:r>
      <w:r w:rsidRPr="001203F6">
        <w:rPr>
          <w:rFonts w:ascii="Times New Roman" w:hAnsi="Times New Roman" w:cs="Times New Roman"/>
          <w:sz w:val="24"/>
          <w:szCs w:val="24"/>
        </w:rPr>
        <w:t>и доказали</w:t>
      </w:r>
      <w:r w:rsidR="001203F6" w:rsidRPr="001203F6">
        <w:rPr>
          <w:rFonts w:ascii="Times New Roman" w:hAnsi="Times New Roman" w:cs="Times New Roman"/>
          <w:sz w:val="24"/>
          <w:szCs w:val="24"/>
        </w:rPr>
        <w:t>,</w:t>
      </w:r>
      <w:r w:rsidRPr="001203F6">
        <w:rPr>
          <w:rFonts w:ascii="Times New Roman" w:hAnsi="Times New Roman" w:cs="Times New Roman"/>
          <w:sz w:val="24"/>
          <w:szCs w:val="24"/>
        </w:rPr>
        <w:t xml:space="preserve"> что память живет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  в  нашем организме. А почему  мы  запоминаем?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Э</w:t>
      </w:r>
      <w:r w:rsidRPr="001203F6">
        <w:rPr>
          <w:rFonts w:ascii="Times New Roman" w:hAnsi="Times New Roman" w:cs="Times New Roman"/>
          <w:sz w:val="24"/>
          <w:szCs w:val="24"/>
        </w:rPr>
        <w:t>то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сложная  </w:t>
      </w:r>
      <w:r w:rsidRPr="001203F6">
        <w:rPr>
          <w:rFonts w:ascii="Times New Roman" w:hAnsi="Times New Roman" w:cs="Times New Roman"/>
          <w:sz w:val="24"/>
          <w:szCs w:val="24"/>
        </w:rPr>
        <w:t xml:space="preserve">  работа  мозга,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нашего ума.</w:t>
      </w:r>
    </w:p>
    <w:p w:rsidR="006F7989" w:rsidRPr="001203F6" w:rsidRDefault="0010758C" w:rsidP="00C6545E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b/>
          <w:sz w:val="24"/>
          <w:szCs w:val="24"/>
        </w:rPr>
        <w:t>Игра на мышление</w:t>
      </w:r>
      <w:r w:rsidR="00816681" w:rsidRPr="001203F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03F6">
        <w:rPr>
          <w:rFonts w:ascii="Times New Roman" w:hAnsi="Times New Roman" w:cs="Times New Roman"/>
          <w:b/>
          <w:sz w:val="24"/>
          <w:szCs w:val="24"/>
        </w:rPr>
        <w:t xml:space="preserve"> Ассоциации</w:t>
      </w:r>
      <w:r w:rsidR="00816681" w:rsidRPr="001203F6">
        <w:rPr>
          <w:rFonts w:ascii="Times New Roman" w:hAnsi="Times New Roman" w:cs="Times New Roman"/>
          <w:b/>
          <w:sz w:val="24"/>
          <w:szCs w:val="24"/>
        </w:rPr>
        <w:t>»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  </w:t>
      </w:r>
      <w:r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6F7989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816681" w:rsidRPr="001203F6">
        <w:rPr>
          <w:rFonts w:ascii="Times New Roman" w:hAnsi="Times New Roman" w:cs="Times New Roman"/>
          <w:sz w:val="24"/>
          <w:szCs w:val="24"/>
        </w:rPr>
        <w:t xml:space="preserve"> Дети снимают с  веревочки 2  слова и мотивируют </w:t>
      </w:r>
      <w:r w:rsidR="00C6545E" w:rsidRPr="001203F6">
        <w:rPr>
          <w:rFonts w:ascii="Times New Roman" w:hAnsi="Times New Roman" w:cs="Times New Roman"/>
          <w:sz w:val="24"/>
          <w:szCs w:val="24"/>
        </w:rPr>
        <w:t>их ассоциацию</w:t>
      </w:r>
      <w:proofErr w:type="gramStart"/>
      <w:r w:rsidR="00C6545E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083B9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6545E" w:rsidRPr="001203F6">
        <w:rPr>
          <w:rFonts w:ascii="Times New Roman" w:hAnsi="Times New Roman" w:cs="Times New Roman"/>
          <w:sz w:val="24"/>
          <w:szCs w:val="24"/>
        </w:rPr>
        <w:t xml:space="preserve"> Дом и сердце. Вода  и камень   С</w:t>
      </w:r>
      <w:r w:rsidR="006F7989" w:rsidRPr="001203F6">
        <w:rPr>
          <w:rFonts w:ascii="Times New Roman" w:hAnsi="Times New Roman" w:cs="Times New Roman"/>
          <w:sz w:val="24"/>
          <w:szCs w:val="24"/>
        </w:rPr>
        <w:t>олнце и ребенок,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Л</w:t>
      </w:r>
      <w:r w:rsidR="006F7989" w:rsidRPr="001203F6">
        <w:rPr>
          <w:rFonts w:ascii="Times New Roman" w:hAnsi="Times New Roman" w:cs="Times New Roman"/>
          <w:sz w:val="24"/>
          <w:szCs w:val="24"/>
        </w:rPr>
        <w:t>адошки и шапка,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Машина и знак Ш</w:t>
      </w:r>
      <w:r w:rsidR="006F7989" w:rsidRPr="001203F6">
        <w:rPr>
          <w:rFonts w:ascii="Times New Roman" w:hAnsi="Times New Roman" w:cs="Times New Roman"/>
          <w:sz w:val="24"/>
          <w:szCs w:val="24"/>
        </w:rPr>
        <w:t>каф и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книга, Б</w:t>
      </w:r>
      <w:r w:rsidR="006F7989" w:rsidRPr="001203F6">
        <w:rPr>
          <w:rFonts w:ascii="Times New Roman" w:hAnsi="Times New Roman" w:cs="Times New Roman"/>
          <w:sz w:val="24"/>
          <w:szCs w:val="24"/>
        </w:rPr>
        <w:t>анан и обезьяна</w:t>
      </w:r>
      <w:proofErr w:type="gramStart"/>
      <w:r w:rsidR="006F7989" w:rsidRPr="00120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7989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А еще есть  память и у  наших  ножек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>они  запоминают  дорогу  до сада</w:t>
      </w:r>
      <w:r w:rsidR="00C6545E" w:rsidRPr="001203F6">
        <w:rPr>
          <w:rFonts w:ascii="Times New Roman" w:hAnsi="Times New Roman" w:cs="Times New Roman"/>
          <w:sz w:val="24"/>
          <w:szCs w:val="24"/>
        </w:rPr>
        <w:t>,</w:t>
      </w:r>
      <w:r w:rsidRPr="001203F6">
        <w:rPr>
          <w:rFonts w:ascii="Times New Roman" w:hAnsi="Times New Roman" w:cs="Times New Roman"/>
          <w:sz w:val="24"/>
          <w:szCs w:val="24"/>
        </w:rPr>
        <w:t xml:space="preserve"> до магазина.</w:t>
      </w:r>
    </w:p>
    <w:p w:rsidR="006F7989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Попробуйте сейчас  схемо</w:t>
      </w:r>
      <w:r w:rsidR="00C6545E" w:rsidRPr="001203F6">
        <w:rPr>
          <w:rFonts w:ascii="Times New Roman" w:hAnsi="Times New Roman" w:cs="Times New Roman"/>
          <w:sz w:val="24"/>
          <w:szCs w:val="24"/>
        </w:rPr>
        <w:t>й нарисовать  дорогу  до группы   и</w:t>
      </w:r>
      <w:r w:rsidRPr="001203F6">
        <w:rPr>
          <w:rFonts w:ascii="Times New Roman" w:hAnsi="Times New Roman" w:cs="Times New Roman"/>
          <w:sz w:val="24"/>
          <w:szCs w:val="24"/>
        </w:rPr>
        <w:t>з  кабинета.</w:t>
      </w:r>
    </w:p>
    <w:p w:rsidR="006F7989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Дети заполняют  пиктограммы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 «</w:t>
      </w:r>
      <w:r w:rsidRPr="001203F6">
        <w:rPr>
          <w:rFonts w:ascii="Times New Roman" w:hAnsi="Times New Roman" w:cs="Times New Roman"/>
          <w:sz w:val="24"/>
          <w:szCs w:val="24"/>
        </w:rPr>
        <w:t xml:space="preserve"> Где живет  память</w:t>
      </w:r>
      <w:r w:rsidR="001203F6" w:rsidRPr="001203F6">
        <w:rPr>
          <w:rFonts w:ascii="Times New Roman" w:hAnsi="Times New Roman" w:cs="Times New Roman"/>
          <w:sz w:val="24"/>
          <w:szCs w:val="24"/>
        </w:rPr>
        <w:t>?»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 по  ходу  занятия.</w:t>
      </w:r>
    </w:p>
    <w:tbl>
      <w:tblPr>
        <w:tblStyle w:val="a6"/>
        <w:tblW w:w="0" w:type="auto"/>
        <w:tblInd w:w="720" w:type="dxa"/>
        <w:tblLook w:val="04A0"/>
      </w:tblPr>
      <w:tblGrid>
        <w:gridCol w:w="1212"/>
        <w:gridCol w:w="876"/>
        <w:gridCol w:w="763"/>
        <w:gridCol w:w="1026"/>
        <w:gridCol w:w="1386"/>
        <w:gridCol w:w="1656"/>
        <w:gridCol w:w="996"/>
        <w:gridCol w:w="936"/>
      </w:tblGrid>
      <w:tr w:rsidR="00553829" w:rsidRPr="001203F6" w:rsidTr="00553829">
        <w:tc>
          <w:tcPr>
            <w:tcW w:w="1308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416704"/>
                  <wp:effectExtent l="19050" t="0" r="9525" b="0"/>
                  <wp:docPr id="20" name="Рисунок 4" descr="https://catherineasquithgallery.com/uploads/posts/2021-02/1614523204_58-p-glaza-na-belom-fone-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atherineasquithgallery.com/uploads/posts/2021-02/1614523204_58-p-glaza-na-belom-fone-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96" cy="41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596212"/>
                  <wp:effectExtent l="19050" t="0" r="0" b="0"/>
                  <wp:docPr id="21" name="Рисунок 7" descr="https://i.pinimg.com/originals/59/9d/af/599dafff113ae1cc117acf3c92feb2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originals/59/9d/af/599dafff113ae1cc117acf3c92feb2b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56" cy="596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7707" cy="209550"/>
                  <wp:effectExtent l="19050" t="0" r="0" b="0"/>
                  <wp:docPr id="23" name="Рисунок 10" descr="https://cdn4.vectorstock.com/i/1000x1000/08/98/white-background-with-smiling-mouth-vector-15170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4.vectorstock.com/i/1000x1000/08/98/white-background-with-smiling-mouth-vector-15170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200" b="1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07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114" cy="542368"/>
                  <wp:effectExtent l="19050" t="0" r="1186" b="0"/>
                  <wp:docPr id="24" name="Рисунок 16" descr="https://risunci.com/wp-content/uploads/2019/02/3-71-768x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risunci.com/wp-content/uploads/2019/02/3-71-768x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00" cy="542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5960" cy="624029"/>
                  <wp:effectExtent l="19050" t="0" r="790" b="0"/>
                  <wp:docPr id="26" name="Рисунок 19" descr="https://ds05.infourok.ru/uploads/ex/114b/0015e33a-e55ce5f9/hello_html_m665223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s05.infourok.ru/uploads/ex/114b/0015e33a-e55ce5f9/hello_html_m665223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15" cy="62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953654"/>
                  <wp:effectExtent l="19050" t="0" r="9525" b="0"/>
                  <wp:docPr id="27" name="Рисунок 22" descr="https://media.baamboozle.com/uploads/images/82955/1596495280_86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edia.baamboozle.com/uploads/images/82955/1596495280_86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7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792" cy="95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387798"/>
                  <wp:effectExtent l="19050" t="0" r="0" b="0"/>
                  <wp:docPr id="28" name="Рисунок 25" descr="https://st4.depositphotos.com/22885028/25494/v/950/depositphotos_254946192-stock-illustration-red-heart-vector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4.depositphotos.com/22885028/25494/v/950/depositphotos_254946192-stock-illustration-red-heart-vector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44" cy="388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438150"/>
                  <wp:effectExtent l="19050" t="0" r="0" b="0"/>
                  <wp:docPr id="29" name="Рисунок 13" descr="https://yt3.ggpht.com/ytc/AAUvwnh1CqmFOencaBvcZXdTwvLBbtXm_FlZ6_bcfh_8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yt3.ggpht.com/ytc/AAUvwnh1CqmFOencaBvcZXdTwvLBbtXm_FlZ6_bcfh_8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29" w:rsidRPr="001203F6" w:rsidTr="00553829">
        <w:tc>
          <w:tcPr>
            <w:tcW w:w="1308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53829" w:rsidRPr="001203F6" w:rsidRDefault="00553829" w:rsidP="003A5B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989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0758C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Ин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огда  память  устает и исчезает, </w:t>
      </w:r>
      <w:r w:rsidR="00083B99">
        <w:rPr>
          <w:rFonts w:ascii="Times New Roman" w:hAnsi="Times New Roman" w:cs="Times New Roman"/>
          <w:sz w:val="24"/>
          <w:szCs w:val="24"/>
        </w:rPr>
        <w:t>тогда говорят: « У</w:t>
      </w:r>
      <w:r w:rsidRPr="001203F6">
        <w:rPr>
          <w:rFonts w:ascii="Times New Roman" w:hAnsi="Times New Roman" w:cs="Times New Roman"/>
          <w:sz w:val="24"/>
          <w:szCs w:val="24"/>
        </w:rPr>
        <w:t xml:space="preserve">  меня  что</w:t>
      </w:r>
      <w:r w:rsidR="00C6545E" w:rsidRPr="001203F6">
        <w:rPr>
          <w:rFonts w:ascii="Times New Roman" w:hAnsi="Times New Roman" w:cs="Times New Roman"/>
          <w:sz w:val="24"/>
          <w:szCs w:val="24"/>
        </w:rPr>
        <w:t>-</w:t>
      </w:r>
      <w:r w:rsidRPr="001203F6">
        <w:rPr>
          <w:rFonts w:ascii="Times New Roman" w:hAnsi="Times New Roman" w:cs="Times New Roman"/>
          <w:sz w:val="24"/>
          <w:szCs w:val="24"/>
        </w:rPr>
        <w:t>то с памятью</w:t>
      </w:r>
      <w:proofErr w:type="gramStart"/>
      <w:r w:rsidRPr="001203F6">
        <w:rPr>
          <w:rFonts w:ascii="Times New Roman" w:hAnsi="Times New Roman" w:cs="Times New Roman"/>
          <w:sz w:val="24"/>
          <w:szCs w:val="24"/>
        </w:rPr>
        <w:t>.</w:t>
      </w:r>
      <w:r w:rsidR="00083B99">
        <w:rPr>
          <w:rFonts w:ascii="Times New Roman" w:hAnsi="Times New Roman" w:cs="Times New Roman"/>
          <w:sz w:val="24"/>
          <w:szCs w:val="24"/>
        </w:rPr>
        <w:t>»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203F6">
        <w:rPr>
          <w:rFonts w:ascii="Times New Roman" w:hAnsi="Times New Roman" w:cs="Times New Roman"/>
          <w:sz w:val="24"/>
          <w:szCs w:val="24"/>
        </w:rPr>
        <w:t>Что  нужно  для  того</w:t>
      </w:r>
      <w:r w:rsidR="001203F6" w:rsidRPr="001203F6">
        <w:rPr>
          <w:rFonts w:ascii="Times New Roman" w:hAnsi="Times New Roman" w:cs="Times New Roman"/>
          <w:sz w:val="24"/>
          <w:szCs w:val="24"/>
        </w:rPr>
        <w:t>,</w:t>
      </w:r>
      <w:r w:rsidRPr="001203F6">
        <w:rPr>
          <w:rFonts w:ascii="Times New Roman" w:hAnsi="Times New Roman" w:cs="Times New Roman"/>
          <w:sz w:val="24"/>
          <w:szCs w:val="24"/>
        </w:rPr>
        <w:t xml:space="preserve"> что бы  памят</w:t>
      </w:r>
      <w:r w:rsidR="00C6545E" w:rsidRPr="001203F6">
        <w:rPr>
          <w:rFonts w:ascii="Times New Roman" w:hAnsi="Times New Roman" w:cs="Times New Roman"/>
          <w:sz w:val="24"/>
          <w:szCs w:val="24"/>
        </w:rPr>
        <w:t>ь</w:t>
      </w:r>
      <w:r w:rsidRPr="001203F6">
        <w:rPr>
          <w:rFonts w:ascii="Times New Roman" w:hAnsi="Times New Roman" w:cs="Times New Roman"/>
          <w:sz w:val="24"/>
          <w:szCs w:val="24"/>
        </w:rPr>
        <w:t xml:space="preserve">  не исчезала</w:t>
      </w:r>
      <w:r w:rsidR="00C6545E" w:rsidRPr="001203F6">
        <w:rPr>
          <w:rFonts w:ascii="Times New Roman" w:hAnsi="Times New Roman" w:cs="Times New Roman"/>
          <w:sz w:val="24"/>
          <w:szCs w:val="24"/>
        </w:rPr>
        <w:t>?  К</w:t>
      </w:r>
      <w:r w:rsidRPr="001203F6">
        <w:rPr>
          <w:rFonts w:ascii="Times New Roman" w:hAnsi="Times New Roman" w:cs="Times New Roman"/>
          <w:sz w:val="24"/>
          <w:szCs w:val="24"/>
        </w:rPr>
        <w:t>артинки</w:t>
      </w:r>
      <w:r w:rsidR="00083B99">
        <w:rPr>
          <w:rFonts w:ascii="Times New Roman" w:hAnsi="Times New Roman" w:cs="Times New Roman"/>
          <w:sz w:val="24"/>
          <w:szCs w:val="24"/>
        </w:rPr>
        <w:t>:</w:t>
      </w:r>
      <w:r w:rsidRPr="001203F6">
        <w:rPr>
          <w:rFonts w:ascii="Times New Roman" w:hAnsi="Times New Roman" w:cs="Times New Roman"/>
          <w:sz w:val="24"/>
          <w:szCs w:val="24"/>
        </w:rPr>
        <w:t xml:space="preserve"> витамины, книги,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Pr="001203F6">
        <w:rPr>
          <w:rFonts w:ascii="Times New Roman" w:hAnsi="Times New Roman" w:cs="Times New Roman"/>
          <w:sz w:val="24"/>
          <w:szCs w:val="24"/>
        </w:rPr>
        <w:t>природа,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083B99">
        <w:rPr>
          <w:rFonts w:ascii="Times New Roman" w:hAnsi="Times New Roman" w:cs="Times New Roman"/>
          <w:sz w:val="24"/>
          <w:szCs w:val="24"/>
        </w:rPr>
        <w:t>сердце, солнышко, спящий человек</w:t>
      </w:r>
      <w:proofErr w:type="gramStart"/>
      <w:r w:rsidR="00083B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83B99">
        <w:rPr>
          <w:rFonts w:ascii="Times New Roman" w:hAnsi="Times New Roman" w:cs="Times New Roman"/>
          <w:sz w:val="24"/>
          <w:szCs w:val="24"/>
        </w:rPr>
        <w:t>Дети рассуждают</w:t>
      </w:r>
    </w:p>
    <w:p w:rsidR="006F7989" w:rsidRPr="001203F6" w:rsidRDefault="006F7989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Вопрос  к  студентам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 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- </w:t>
      </w:r>
      <w:r w:rsidRPr="001203F6">
        <w:rPr>
          <w:rFonts w:ascii="Times New Roman" w:hAnsi="Times New Roman" w:cs="Times New Roman"/>
          <w:sz w:val="24"/>
          <w:szCs w:val="24"/>
        </w:rPr>
        <w:t xml:space="preserve"> они  дополняют, дают советы.</w:t>
      </w:r>
    </w:p>
    <w:p w:rsidR="00261E1C" w:rsidRPr="001203F6" w:rsidRDefault="00261E1C" w:rsidP="003A5B10">
      <w:pPr>
        <w:pStyle w:val="a5"/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Мы  сегодня  до</w:t>
      </w:r>
      <w:r w:rsidR="00C6545E" w:rsidRPr="001203F6">
        <w:rPr>
          <w:rFonts w:ascii="Times New Roman" w:hAnsi="Times New Roman" w:cs="Times New Roman"/>
          <w:sz w:val="24"/>
          <w:szCs w:val="24"/>
        </w:rPr>
        <w:t xml:space="preserve">казали что память  живет  везде. </w:t>
      </w:r>
      <w:r w:rsidRPr="001203F6">
        <w:rPr>
          <w:rFonts w:ascii="Times New Roman" w:hAnsi="Times New Roman" w:cs="Times New Roman"/>
          <w:sz w:val="24"/>
          <w:szCs w:val="24"/>
        </w:rPr>
        <w:t>Но главное она  живет в  умной  голове.</w:t>
      </w:r>
    </w:p>
    <w:p w:rsidR="00142C39" w:rsidRPr="001203F6" w:rsidRDefault="00C6545E">
      <w:pPr>
        <w:rPr>
          <w:rFonts w:ascii="Times New Roman" w:hAnsi="Times New Roman" w:cs="Times New Roman"/>
          <w:sz w:val="24"/>
          <w:szCs w:val="24"/>
        </w:rPr>
      </w:pPr>
      <w:r w:rsidRPr="001203F6">
        <w:rPr>
          <w:rFonts w:ascii="Times New Roman" w:hAnsi="Times New Roman" w:cs="Times New Roman"/>
          <w:sz w:val="24"/>
          <w:szCs w:val="24"/>
        </w:rPr>
        <w:t>М</w:t>
      </w:r>
      <w:r w:rsidR="006F7989" w:rsidRPr="001203F6">
        <w:rPr>
          <w:rFonts w:ascii="Times New Roman" w:hAnsi="Times New Roman" w:cs="Times New Roman"/>
          <w:sz w:val="24"/>
          <w:szCs w:val="24"/>
        </w:rPr>
        <w:t>ол</w:t>
      </w:r>
      <w:r w:rsidR="001203F6" w:rsidRPr="001203F6">
        <w:rPr>
          <w:rFonts w:ascii="Times New Roman" w:hAnsi="Times New Roman" w:cs="Times New Roman"/>
          <w:sz w:val="24"/>
          <w:szCs w:val="24"/>
        </w:rPr>
        <w:t>о</w:t>
      </w:r>
      <w:r w:rsidR="006F7989" w:rsidRPr="001203F6">
        <w:rPr>
          <w:rFonts w:ascii="Times New Roman" w:hAnsi="Times New Roman" w:cs="Times New Roman"/>
          <w:sz w:val="24"/>
          <w:szCs w:val="24"/>
        </w:rPr>
        <w:t xml:space="preserve">дцы </w:t>
      </w:r>
      <w:r w:rsidRPr="001203F6">
        <w:rPr>
          <w:rFonts w:ascii="Times New Roman" w:hAnsi="Times New Roman" w:cs="Times New Roman"/>
          <w:sz w:val="24"/>
          <w:szCs w:val="24"/>
        </w:rPr>
        <w:t xml:space="preserve">!  </w:t>
      </w:r>
      <w:r w:rsidR="006F7989" w:rsidRPr="001203F6">
        <w:rPr>
          <w:rFonts w:ascii="Times New Roman" w:hAnsi="Times New Roman" w:cs="Times New Roman"/>
          <w:sz w:val="24"/>
          <w:szCs w:val="24"/>
        </w:rPr>
        <w:t xml:space="preserve">предлагаю  </w:t>
      </w:r>
      <w:r w:rsidRPr="001203F6">
        <w:rPr>
          <w:rFonts w:ascii="Times New Roman" w:hAnsi="Times New Roman" w:cs="Times New Roman"/>
          <w:sz w:val="24"/>
          <w:szCs w:val="24"/>
        </w:rPr>
        <w:t xml:space="preserve"> оживить </w:t>
      </w:r>
      <w:r w:rsidR="00083B99">
        <w:rPr>
          <w:rFonts w:ascii="Times New Roman" w:hAnsi="Times New Roman" w:cs="Times New Roman"/>
          <w:sz w:val="24"/>
          <w:szCs w:val="24"/>
        </w:rPr>
        <w:t xml:space="preserve"> свою  память  девочк</w:t>
      </w:r>
      <w:proofErr w:type="gramStart"/>
      <w:r w:rsidR="00083B99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083B99">
        <w:rPr>
          <w:rFonts w:ascii="Times New Roman" w:hAnsi="Times New Roman" w:cs="Times New Roman"/>
          <w:sz w:val="24"/>
          <w:szCs w:val="24"/>
        </w:rPr>
        <w:t xml:space="preserve"> трафарет)  и подарить  будущим педагогам .</w:t>
      </w:r>
      <w:r w:rsidR="001203F6" w:rsidRPr="001203F6">
        <w:rPr>
          <w:rFonts w:ascii="Times New Roman" w:hAnsi="Times New Roman" w:cs="Times New Roman"/>
          <w:sz w:val="24"/>
          <w:szCs w:val="24"/>
        </w:rPr>
        <w:t xml:space="preserve">А дети </w:t>
      </w:r>
      <w:r w:rsidR="001203F6">
        <w:rPr>
          <w:rFonts w:ascii="Times New Roman" w:hAnsi="Times New Roman" w:cs="Times New Roman"/>
          <w:sz w:val="24"/>
          <w:szCs w:val="24"/>
        </w:rPr>
        <w:t>пьют полезный сок для развития памяти.</w:t>
      </w:r>
    </w:p>
    <w:p w:rsidR="00142C39" w:rsidRPr="001203F6" w:rsidRDefault="00E02B95">
      <w:pPr>
        <w:rPr>
          <w:rFonts w:ascii="Times New Roman" w:hAnsi="Times New Roman" w:cs="Times New Roman"/>
          <w:sz w:val="24"/>
          <w:szCs w:val="24"/>
        </w:rPr>
      </w:pPr>
      <w:r w:rsidRPr="00E02B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6692" cy="1084299"/>
            <wp:effectExtent l="19050" t="0" r="0" b="0"/>
            <wp:docPr id="30" name="Рисунок 1" descr="https://mishka-knizhka.ru/wp-content/uploads/2018/11/dorisuj-i-raskra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8/11/dorisuj-i-raskras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76" cy="108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C6545E" w:rsidRPr="001203F6" w:rsidRDefault="00C6545E">
      <w:pPr>
        <w:rPr>
          <w:rFonts w:ascii="Times New Roman" w:hAnsi="Times New Roman" w:cs="Times New Roman"/>
          <w:sz w:val="24"/>
          <w:szCs w:val="24"/>
        </w:rPr>
        <w:sectPr w:rsidR="00C6545E" w:rsidRPr="001203F6" w:rsidSect="00942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>
      <w:pPr>
        <w:rPr>
          <w:rFonts w:ascii="Times New Roman" w:hAnsi="Times New Roman" w:cs="Times New Roman"/>
          <w:sz w:val="24"/>
          <w:szCs w:val="24"/>
        </w:rPr>
      </w:pPr>
    </w:p>
    <w:p w:rsidR="00CA4F4D" w:rsidRPr="001203F6" w:rsidRDefault="00CA4F4D">
      <w:pPr>
        <w:rPr>
          <w:rFonts w:ascii="Times New Roman" w:hAnsi="Times New Roman" w:cs="Times New Roman"/>
          <w:sz w:val="24"/>
          <w:szCs w:val="24"/>
        </w:rPr>
      </w:pPr>
    </w:p>
    <w:p w:rsidR="00CA4F4D" w:rsidRPr="001203F6" w:rsidRDefault="00CA4F4D">
      <w:pPr>
        <w:rPr>
          <w:rFonts w:ascii="Times New Roman" w:hAnsi="Times New Roman" w:cs="Times New Roman"/>
          <w:sz w:val="24"/>
          <w:szCs w:val="24"/>
        </w:rPr>
      </w:pPr>
    </w:p>
    <w:p w:rsidR="00E56EA1" w:rsidRPr="001203F6" w:rsidRDefault="00E56EA1">
      <w:pPr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 w:rsidP="00142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C39" w:rsidRPr="001203F6" w:rsidRDefault="00142C39" w:rsidP="00142C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829" w:rsidRDefault="00553829" w:rsidP="00142C39">
      <w:pPr>
        <w:jc w:val="center"/>
      </w:pPr>
    </w:p>
    <w:p w:rsidR="00553829" w:rsidRDefault="00553829" w:rsidP="00142C39">
      <w:pPr>
        <w:jc w:val="center"/>
      </w:pPr>
    </w:p>
    <w:p w:rsidR="00553829" w:rsidRDefault="00553829" w:rsidP="00142C39">
      <w:pPr>
        <w:jc w:val="center"/>
      </w:pPr>
    </w:p>
    <w:p w:rsidR="00553829" w:rsidRDefault="00553829" w:rsidP="00142C39">
      <w:pPr>
        <w:jc w:val="center"/>
      </w:pPr>
    </w:p>
    <w:p w:rsidR="00553829" w:rsidRDefault="00553829" w:rsidP="00142C39">
      <w:pPr>
        <w:jc w:val="center"/>
      </w:pPr>
    </w:p>
    <w:p w:rsidR="00E56EA1" w:rsidRDefault="00E56EA1" w:rsidP="00E56EA1">
      <w:pPr>
        <w:jc w:val="center"/>
      </w:pPr>
    </w:p>
    <w:sectPr w:rsidR="00E56EA1" w:rsidSect="0094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15E8"/>
    <w:multiLevelType w:val="hybridMultilevel"/>
    <w:tmpl w:val="9F6A2E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466AAF"/>
    <w:multiLevelType w:val="hybridMultilevel"/>
    <w:tmpl w:val="2B328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964224"/>
    <w:multiLevelType w:val="hybridMultilevel"/>
    <w:tmpl w:val="3E023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E2DCE"/>
    <w:multiLevelType w:val="hybridMultilevel"/>
    <w:tmpl w:val="092C2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A4F4D"/>
    <w:rsid w:val="00083B99"/>
    <w:rsid w:val="000A7196"/>
    <w:rsid w:val="0010758C"/>
    <w:rsid w:val="001203F6"/>
    <w:rsid w:val="00142C39"/>
    <w:rsid w:val="00261E1C"/>
    <w:rsid w:val="002E5543"/>
    <w:rsid w:val="003A5B10"/>
    <w:rsid w:val="003E761F"/>
    <w:rsid w:val="0045628F"/>
    <w:rsid w:val="00495C58"/>
    <w:rsid w:val="00553829"/>
    <w:rsid w:val="005C0026"/>
    <w:rsid w:val="006F7989"/>
    <w:rsid w:val="00816681"/>
    <w:rsid w:val="00942A41"/>
    <w:rsid w:val="00A43A5F"/>
    <w:rsid w:val="00C6545E"/>
    <w:rsid w:val="00CA4F4D"/>
    <w:rsid w:val="00E02B95"/>
    <w:rsid w:val="00E56EA1"/>
    <w:rsid w:val="00E56EC8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C39"/>
    <w:pPr>
      <w:ind w:left="720"/>
      <w:contextualSpacing/>
    </w:pPr>
  </w:style>
  <w:style w:type="table" w:styleId="a6">
    <w:name w:val="Table Grid"/>
    <w:basedOn w:val="a1"/>
    <w:uiPriority w:val="59"/>
    <w:rsid w:val="006F7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2021-10-11T11:57:00Z</dcterms:created>
  <dcterms:modified xsi:type="dcterms:W3CDTF">2021-10-25T10:34:00Z</dcterms:modified>
</cp:coreProperties>
</file>