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2E0A" w:rsidRDefault="004B537F">
      <w:pPr>
        <w:rPr>
          <w:noProof/>
          <w:lang w:eastAsia="ru-RU"/>
        </w:rPr>
      </w:pPr>
      <w:r>
        <w:rPr>
          <w:noProof/>
          <w:lang w:eastAsia="ru-RU"/>
        </w:rPr>
        <w:pict>
          <v:rect id="_x0000_s1026" style="position:absolute;margin-left:0;margin-top:0;width:453.55pt;height:127.9pt;rotation:-360;z-index:251660288;mso-width-percent:1000;mso-position-horizontal:left;mso-position-horizontal-relative:margin;mso-position-vertical:top;mso-position-vertical-relative:margin;mso-width-percent:1000;mso-width-relative:margin;mso-height-relative:margin" o:allowincell="f" filled="f" fillcolor="#4f81bd [3204]" stroked="f">
            <v:imagedata embosscolor="shadow add(51)"/>
            <v:shadow type="emboss" color="lineOrFill darken(153)" color2="shadow add(102)" offset="1pt,1pt"/>
            <v:textbox style="mso-next-textbox:#_x0000_s1026;mso-fit-shape-to-text:t" inset="0,0,18pt,0">
              <w:txbxContent>
                <w:p w:rsidR="00A22E0A" w:rsidRDefault="00A22E0A">
                  <w:pPr>
                    <w:pBdr>
                      <w:left w:val="single" w:sz="12" w:space="10" w:color="7BA0CD" w:themeColor="accent1" w:themeTint="BF"/>
                    </w:pBdr>
                    <w:rPr>
                      <w:i/>
                      <w:iCs/>
                      <w:color w:val="4F81BD" w:themeColor="accent1"/>
                      <w:sz w:val="28"/>
                      <w:szCs w:val="28"/>
                    </w:rPr>
                  </w:pPr>
                  <w:r>
                    <w:rPr>
                      <w:i/>
                      <w:iCs/>
                      <w:color w:val="4F81BD" w:themeColor="accent1"/>
                      <w:sz w:val="28"/>
                      <w:szCs w:val="28"/>
                    </w:rPr>
                    <w:t>« Тепло  традиций».</w:t>
                  </w:r>
                  <w:r w:rsidR="001F045A">
                    <w:rPr>
                      <w:i/>
                      <w:iCs/>
                      <w:color w:val="4F81BD" w:themeColor="accent1"/>
                      <w:sz w:val="28"/>
                      <w:szCs w:val="28"/>
                    </w:rPr>
                    <w:t xml:space="preserve"> </w:t>
                  </w:r>
                  <w:r>
                    <w:rPr>
                      <w:i/>
                      <w:iCs/>
                      <w:color w:val="4F81BD" w:themeColor="accent1"/>
                      <w:sz w:val="28"/>
                      <w:szCs w:val="28"/>
                    </w:rPr>
                    <w:t>Проект</w:t>
                  </w:r>
                  <w:proofErr w:type="gramStart"/>
                  <w:r>
                    <w:rPr>
                      <w:i/>
                      <w:iCs/>
                      <w:color w:val="4F81BD" w:themeColor="accent1"/>
                      <w:sz w:val="28"/>
                      <w:szCs w:val="28"/>
                    </w:rPr>
                    <w:t xml:space="preserve"> ,</w:t>
                  </w:r>
                  <w:proofErr w:type="gramEnd"/>
                  <w:r>
                    <w:rPr>
                      <w:i/>
                      <w:iCs/>
                      <w:color w:val="4F81BD" w:themeColor="accent1"/>
                      <w:sz w:val="28"/>
                      <w:szCs w:val="28"/>
                    </w:rPr>
                    <w:t xml:space="preserve"> который предполагает  тепло, уют  и свет отношений между  всеми  участниками  образовательног</w:t>
                  </w:r>
                  <w:r w:rsidR="008F1ABC">
                    <w:rPr>
                      <w:i/>
                      <w:iCs/>
                      <w:color w:val="4F81BD" w:themeColor="accent1"/>
                      <w:sz w:val="28"/>
                      <w:szCs w:val="28"/>
                    </w:rPr>
                    <w:t xml:space="preserve">о  пространства. Это  радость, </w:t>
                  </w:r>
                  <w:r>
                    <w:rPr>
                      <w:i/>
                      <w:iCs/>
                      <w:color w:val="4F81BD" w:themeColor="accent1"/>
                      <w:sz w:val="28"/>
                      <w:szCs w:val="28"/>
                    </w:rPr>
                    <w:t>с  которой  можно поделиться  со всеми членами  большой  семьи. Это мудрость, которую старшее поколе</w:t>
                  </w:r>
                  <w:r w:rsidR="008F1ABC">
                    <w:rPr>
                      <w:i/>
                      <w:iCs/>
                      <w:color w:val="4F81BD" w:themeColor="accent1"/>
                      <w:sz w:val="28"/>
                      <w:szCs w:val="28"/>
                    </w:rPr>
                    <w:t xml:space="preserve">ние передает  младшему. Проект, </w:t>
                  </w:r>
                  <w:r>
                    <w:rPr>
                      <w:i/>
                      <w:iCs/>
                      <w:color w:val="4F81BD" w:themeColor="accent1"/>
                      <w:sz w:val="28"/>
                      <w:szCs w:val="28"/>
                    </w:rPr>
                    <w:t>который раскрывает  добрые  чувства уважения друг к другу.</w:t>
                  </w:r>
                </w:p>
              </w:txbxContent>
            </v:textbox>
            <w10:wrap type="square" anchorx="margin" anchory="margin"/>
          </v:rect>
        </w:pict>
      </w:r>
    </w:p>
    <w:p w:rsidR="00A22E0A" w:rsidRDefault="00A22E0A">
      <w:pPr>
        <w:rPr>
          <w:noProof/>
          <w:lang w:eastAsia="ru-RU"/>
        </w:rPr>
      </w:pPr>
    </w:p>
    <w:p w:rsidR="00A22E0A" w:rsidRDefault="004B537F">
      <w:pPr>
        <w:rPr>
          <w:noProof/>
          <w:lang w:eastAsia="ru-RU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0;margin-top:0;width:180.55pt;height:156.95pt;z-index:251662336;mso-width-percent:400;mso-height-percent:200;mso-position-horizontal:center;mso-width-percent:400;mso-height-percent:200;mso-width-relative:margin;mso-height-relative:margin" fillcolor="white [3201]" strokecolor="#4bacc6 [3208]" strokeweight="5pt">
            <v:stroke linestyle="thickThin"/>
            <v:shadow color="#868686"/>
            <v:textbox style="mso-fit-shape-to-text:t">
              <w:txbxContent>
                <w:p w:rsidR="00A22E0A" w:rsidRDefault="00A22E0A">
                  <w:r>
                    <w:t>Программа « Счастье плыть  вместе»</w:t>
                  </w:r>
                </w:p>
              </w:txbxContent>
            </v:textbox>
          </v:shape>
        </w:pict>
      </w:r>
    </w:p>
    <w:p w:rsidR="00A22E0A" w:rsidRDefault="00A22E0A">
      <w:pPr>
        <w:rPr>
          <w:noProof/>
          <w:lang w:eastAsia="ru-RU"/>
        </w:rPr>
      </w:pPr>
    </w:p>
    <w:p w:rsidR="00C14E29" w:rsidRDefault="00CE411E">
      <w:r>
        <w:rPr>
          <w:noProof/>
          <w:lang w:eastAsia="ru-RU"/>
        </w:rPr>
        <w:drawing>
          <wp:inline distT="0" distB="0" distL="0" distR="0">
            <wp:extent cx="2609850" cy="1956470"/>
            <wp:effectExtent l="19050" t="0" r="0" b="0"/>
            <wp:docPr id="1" name="Рисунок 1" descr="F:\Золотая рыбка\DSC05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Золотая рыбка\DSC051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3A46">
        <w:rPr>
          <w:noProof/>
          <w:lang w:eastAsia="ru-RU"/>
        </w:rPr>
        <w:drawing>
          <wp:inline distT="0" distB="0" distL="0" distR="0">
            <wp:extent cx="1727977" cy="2305050"/>
            <wp:effectExtent l="19050" t="0" r="5573" b="0"/>
            <wp:docPr id="2" name="Рисунок 2" descr="F:\Золотая рыбка\DSC05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Золотая рыбка\DSC052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977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E29" w:rsidRDefault="00C14E29"/>
    <w:p w:rsidR="00C14E29" w:rsidRDefault="00C14E29"/>
    <w:p w:rsidR="00C14E29" w:rsidRDefault="004B537F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s1029" type="#_x0000_t202" style="position:absolute;margin-left:0;margin-top:8.15pt;width:264.7pt;height:83.95pt;z-index:251664384;mso-position-horizontal:center;mso-width-relative:margin;mso-height-relative:margin" fillcolor="white [3201]" strokecolor="#9bbb59 [3206]" strokeweight="5pt">
            <v:stroke linestyle="thickThin"/>
            <v:shadow color="#868686"/>
            <v:textbox style="mso-next-textbox:#_x0000_s1029">
              <w:txbxContent>
                <w:p w:rsidR="00C14E29" w:rsidRDefault="00C14E29">
                  <w:proofErr w:type="spellStart"/>
                  <w:r>
                    <w:t>Флешмоб</w:t>
                  </w:r>
                  <w:proofErr w:type="spellEnd"/>
                  <w:r>
                    <w:t xml:space="preserve">  « Детский  сад»</w:t>
                  </w:r>
                </w:p>
                <w:p w:rsidR="00C14E29" w:rsidRDefault="00C14E29">
                  <w:r>
                    <w:t>Традиционное выступление  детей  и педагогов</w:t>
                  </w:r>
                </w:p>
              </w:txbxContent>
            </v:textbox>
          </v:shape>
        </w:pict>
      </w:r>
      <w:r w:rsidR="00E30B23" w:rsidRPr="00E30B23">
        <w:rPr>
          <w:noProof/>
          <w:lang w:eastAsia="ru-RU"/>
        </w:rPr>
        <w:drawing>
          <wp:inline distT="0" distB="0" distL="0" distR="0">
            <wp:extent cx="3590925" cy="2693194"/>
            <wp:effectExtent l="19050" t="0" r="9525" b="0"/>
            <wp:docPr id="29" name="Рисунок 16" descr="F:\Дребедень\DSC04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Дребедень\DSC043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730" cy="2699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4E29">
        <w:rPr>
          <w:noProof/>
          <w:lang w:eastAsia="ru-RU"/>
        </w:rPr>
        <w:t xml:space="preserve">            </w:t>
      </w:r>
    </w:p>
    <w:p w:rsidR="00C14E29" w:rsidRDefault="00C14E29">
      <w:pPr>
        <w:rPr>
          <w:noProof/>
          <w:lang w:eastAsia="ru-RU"/>
        </w:rPr>
      </w:pPr>
    </w:p>
    <w:p w:rsidR="00C14E29" w:rsidRDefault="00C14E29">
      <w:pPr>
        <w:rPr>
          <w:noProof/>
          <w:lang w:eastAsia="ru-RU"/>
        </w:rPr>
      </w:pPr>
    </w:p>
    <w:p w:rsidR="00C14E29" w:rsidRDefault="00C14E29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</w:t>
      </w:r>
    </w:p>
    <w:p w:rsidR="00C14E29" w:rsidRDefault="00C14E29">
      <w:pPr>
        <w:rPr>
          <w:noProof/>
          <w:lang w:eastAsia="ru-RU"/>
        </w:rPr>
      </w:pPr>
    </w:p>
    <w:p w:rsidR="00C14E29" w:rsidRDefault="004B537F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s1031" type="#_x0000_t202" style="position:absolute;margin-left:0;margin-top:2.55pt;width:191.5pt;height:33.8pt;z-index:251666432;mso-position-horizontal:center;mso-width-relative:margin;mso-height-relative:margin" fillcolor="white [3201]" strokecolor="#4bacc6 [3208]" strokeweight="5pt">
            <v:stroke linestyle="thickThin"/>
            <v:shadow color="#868686"/>
            <v:textbox>
              <w:txbxContent>
                <w:p w:rsidR="00C14E29" w:rsidRDefault="00E848B3">
                  <w:r>
                    <w:t>Психологическая  площадка</w:t>
                  </w:r>
                </w:p>
              </w:txbxContent>
            </v:textbox>
          </v:shape>
        </w:pict>
      </w:r>
    </w:p>
    <w:p w:rsidR="00C14E29" w:rsidRDefault="00C14E29">
      <w:pPr>
        <w:rPr>
          <w:noProof/>
          <w:lang w:eastAsia="ru-RU"/>
        </w:rPr>
      </w:pPr>
    </w:p>
    <w:p w:rsidR="00E848B3" w:rsidRDefault="00A22E0A">
      <w:r w:rsidRPr="00A22E0A">
        <w:rPr>
          <w:noProof/>
          <w:lang w:eastAsia="ru-RU"/>
        </w:rPr>
        <w:drawing>
          <wp:inline distT="0" distB="0" distL="0" distR="0">
            <wp:extent cx="2105025" cy="1578769"/>
            <wp:effectExtent l="19050" t="0" r="9525" b="0"/>
            <wp:docPr id="23" name="Рисунок 23" descr="F:\Дребедень\DSC04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Дребедень\DSC043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7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EB7" w:rsidRDefault="00A22E0A">
      <w:r w:rsidRPr="00A22E0A">
        <w:rPr>
          <w:noProof/>
          <w:lang w:eastAsia="ru-RU"/>
        </w:rPr>
        <w:drawing>
          <wp:inline distT="0" distB="0" distL="0" distR="0">
            <wp:extent cx="1901825" cy="1426369"/>
            <wp:effectExtent l="19050" t="0" r="3175" b="0"/>
            <wp:docPr id="25" name="Рисунок 25" descr="F:\Дребедень\DSC04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Дребедень\DSC043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426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8B3" w:rsidRDefault="004B537F">
      <w:r>
        <w:rPr>
          <w:noProof/>
        </w:rPr>
        <w:pict>
          <v:shape id="_x0000_s1032" type="#_x0000_t202" style="position:absolute;margin-left:0;margin-top:11.1pt;width:167.55pt;height:27.35pt;z-index:251668480;mso-position-horizontal:center;mso-width-relative:margin;mso-height-relative:margin" fillcolor="white [3201]" strokecolor="#4bacc6 [3208]" strokeweight="5pt">
            <v:stroke linestyle="thickThin"/>
            <v:shadow color="#868686"/>
            <v:textbox>
              <w:txbxContent>
                <w:p w:rsidR="00E848B3" w:rsidRDefault="00E848B3">
                  <w:r>
                    <w:t>Команда  Желтых  ладошек</w:t>
                  </w:r>
                </w:p>
              </w:txbxContent>
            </v:textbox>
          </v:shape>
        </w:pict>
      </w:r>
    </w:p>
    <w:p w:rsidR="00E848B3" w:rsidRDefault="00E848B3"/>
    <w:p w:rsidR="00E848B3" w:rsidRDefault="00E848B3"/>
    <w:p w:rsidR="00E848B3" w:rsidRDefault="00E848B3">
      <w:r w:rsidRPr="00E848B3">
        <w:rPr>
          <w:noProof/>
          <w:lang w:eastAsia="ru-RU"/>
        </w:rPr>
        <w:drawing>
          <wp:inline distT="0" distB="0" distL="0" distR="0">
            <wp:extent cx="1800225" cy="1350169"/>
            <wp:effectExtent l="19050" t="0" r="9525" b="0"/>
            <wp:docPr id="30" name="Рисунок 22" descr="F:\Дребедень\DSC04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Дребедень\DSC043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50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537F">
        <w:rPr>
          <w:noProof/>
        </w:rPr>
        <w:pict>
          <v:shape id="_x0000_s1033" type="#_x0000_t202" style="position:absolute;margin-left:0;margin-top:0;width:180.55pt;height:156.95pt;z-index:251670528;mso-width-percent:400;mso-height-percent:200;mso-position-horizontal:center;mso-position-horizontal-relative:text;mso-position-vertical-relative:text;mso-width-percent:400;mso-height-percent:200;mso-width-relative:margin;mso-height-relative:margin" fillcolor="white [3201]" strokecolor="#4bacc6 [3208]" strokeweight="5pt">
            <v:stroke linestyle="thickThin"/>
            <v:shadow color="#868686"/>
            <v:textbox style="mso-fit-shape-to-text:t">
              <w:txbxContent>
                <w:p w:rsidR="00E848B3" w:rsidRDefault="00E848B3">
                  <w:r>
                    <w:t xml:space="preserve">На  всех  площадках развиваем  моторику и </w:t>
                  </w:r>
                  <w:proofErr w:type="spellStart"/>
                  <w:r>
                    <w:t>сенсорику</w:t>
                  </w:r>
                  <w:proofErr w:type="spellEnd"/>
                </w:p>
              </w:txbxContent>
            </v:textbox>
          </v:shape>
        </w:pict>
      </w:r>
    </w:p>
    <w:p w:rsidR="00E848B3" w:rsidRDefault="00E848B3">
      <w:r w:rsidRPr="00E848B3">
        <w:rPr>
          <w:noProof/>
          <w:lang w:eastAsia="ru-RU"/>
        </w:rPr>
        <w:drawing>
          <wp:inline distT="0" distB="0" distL="0" distR="0">
            <wp:extent cx="1787525" cy="1340644"/>
            <wp:effectExtent l="19050" t="0" r="3175" b="0"/>
            <wp:docPr id="31" name="Рисунок 24" descr="F:\Дребедень\DSC04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Дребедень\DSC043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525" cy="1340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537F">
        <w:rPr>
          <w:noProof/>
        </w:rPr>
        <w:pict>
          <v:shape id="_x0000_s1034" type="#_x0000_t202" style="position:absolute;margin-left:0;margin-top:0;width:180.55pt;height:156.95pt;z-index:251672576;mso-width-percent:400;mso-height-percent:200;mso-position-horizontal:center;mso-position-horizontal-relative:text;mso-position-vertical-relative:text;mso-width-percent:400;mso-height-percent:200;mso-width-relative:margin;mso-height-relative:margin" fillcolor="white [3201]" strokecolor="#4bacc6 [3208]" strokeweight="5pt">
            <v:stroke linestyle="thickThin"/>
            <v:shadow color="#868686"/>
            <v:textbox style="mso-fit-shape-to-text:t">
              <w:txbxContent>
                <w:p w:rsidR="00E848B3" w:rsidRDefault="00E848B3">
                  <w:r>
                    <w:t>Вместе  с  мамой и папой здорово!!</w:t>
                  </w:r>
                </w:p>
              </w:txbxContent>
            </v:textbox>
          </v:shape>
        </w:pict>
      </w:r>
    </w:p>
    <w:p w:rsidR="00E848B3" w:rsidRDefault="00E848B3"/>
    <w:p w:rsidR="00E848B3" w:rsidRDefault="00E848B3"/>
    <w:p w:rsidR="00E848B3" w:rsidRDefault="001F045A">
      <w:r>
        <w:rPr>
          <w:noProof/>
        </w:rPr>
        <w:pict>
          <v:shape id="_x0000_s1036" type="#_x0000_t202" style="position:absolute;margin-left:0;margin-top:0;width:180.55pt;height:156.95pt;z-index:251674624;mso-width-percent:400;mso-height-percent:200;mso-position-horizontal:center;mso-width-percent:400;mso-height-percent:200;mso-width-relative:margin;mso-height-relative:margin" fillcolor="white [3201]" strokecolor="#f79646 [3209]" strokeweight="5pt">
            <v:stroke linestyle="thickThin"/>
            <v:shadow color="#868686"/>
            <v:textbox style="mso-fit-shape-to-text:t">
              <w:txbxContent>
                <w:p w:rsidR="001F045A" w:rsidRDefault="001F045A">
                  <w:r>
                    <w:t>На волшебных дорожках  проекта</w:t>
                  </w:r>
                </w:p>
              </w:txbxContent>
            </v:textbox>
          </v:shape>
        </w:pict>
      </w:r>
    </w:p>
    <w:p w:rsidR="00E848B3" w:rsidRDefault="00E848B3"/>
    <w:p w:rsidR="00E848B3" w:rsidRDefault="00E848B3"/>
    <w:p w:rsidR="00E848B3" w:rsidRDefault="001F045A">
      <w:r w:rsidRPr="001F045A">
        <w:drawing>
          <wp:inline distT="0" distB="0" distL="0" distR="0">
            <wp:extent cx="2147058" cy="1431372"/>
            <wp:effectExtent l="266700" t="266700" r="329442" b="264078"/>
            <wp:docPr id="22" name="Рисунок 2" descr="E:\IMG_3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G_30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318" cy="143421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F045A">
        <w:drawing>
          <wp:inline distT="0" distB="0" distL="0" distR="0">
            <wp:extent cx="2003730" cy="1335820"/>
            <wp:effectExtent l="304800" t="266700" r="320370" b="264380"/>
            <wp:docPr id="200" name="Рисунок 6" descr="E:\IMG_3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IMG_30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221" cy="133748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848B3" w:rsidRDefault="00E848B3"/>
    <w:p w:rsidR="00E848B3" w:rsidRDefault="00E848B3"/>
    <w:p w:rsidR="00E848B3" w:rsidRDefault="001F045A">
      <w:r w:rsidRPr="001F045A">
        <w:drawing>
          <wp:inline distT="0" distB="0" distL="0" distR="0">
            <wp:extent cx="2103948" cy="1402632"/>
            <wp:effectExtent l="266700" t="266700" r="315402" b="273768"/>
            <wp:docPr id="202" name="Рисунок 10" descr="E:\IMG_3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IMG_31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771" cy="140318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F045A">
        <w:drawing>
          <wp:inline distT="0" distB="0" distL="0" distR="0">
            <wp:extent cx="2278050" cy="1518700"/>
            <wp:effectExtent l="285750" t="266700" r="331800" b="272000"/>
            <wp:docPr id="204" name="Рисунок 17" descr="E:\IMG_3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IMG_32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55" cy="151890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848B3" w:rsidRDefault="00E848B3"/>
    <w:p w:rsidR="00E848B3" w:rsidRDefault="00E848B3"/>
    <w:p w:rsidR="00E848B3" w:rsidRDefault="00E848B3"/>
    <w:p w:rsidR="00E848B3" w:rsidRDefault="00E848B3"/>
    <w:p w:rsidR="00E848B3" w:rsidRDefault="001F045A">
      <w:r w:rsidRPr="001F045A">
        <w:lastRenderedPageBreak/>
        <w:drawing>
          <wp:inline distT="0" distB="0" distL="0" distR="0">
            <wp:extent cx="2778981" cy="1852654"/>
            <wp:effectExtent l="304800" t="266700" r="326169" b="261896"/>
            <wp:docPr id="205" name="Рисунок 15" descr="E:\IMG_3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IMG_319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56" cy="185290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F045A">
        <w:drawing>
          <wp:inline distT="0" distB="0" distL="0" distR="0">
            <wp:extent cx="2215267" cy="1476845"/>
            <wp:effectExtent l="285750" t="266700" r="318383" b="275755"/>
            <wp:docPr id="135" name="Рисунок 14" descr="E:\IMG_3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IMG_317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746" cy="147849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F045A">
        <w:drawing>
          <wp:inline distT="0" distB="0" distL="0" distR="0">
            <wp:extent cx="1983868" cy="1322578"/>
            <wp:effectExtent l="457200" t="476250" r="416432" b="449072"/>
            <wp:docPr id="134" name="Рисунок 13" descr="E:\IMG_3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IMG_31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1018645">
                      <a:off x="0" y="0"/>
                      <a:ext cx="1991137" cy="132742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848B3" w:rsidRDefault="00E848B3"/>
    <w:p w:rsidR="00E848B3" w:rsidRDefault="00E848B3"/>
    <w:p w:rsidR="00E848B3" w:rsidRDefault="001F045A">
      <w:r w:rsidRPr="001F045A">
        <w:drawing>
          <wp:inline distT="0" distB="0" distL="0" distR="0">
            <wp:extent cx="2114633" cy="1409755"/>
            <wp:effectExtent l="266700" t="266700" r="323767" b="266645"/>
            <wp:docPr id="84" name="Рисунок 7" descr="E:\IMG_3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IMG_31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758" cy="141117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E848B3" w:rsidSect="006630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CE411E"/>
    <w:rsid w:val="000A7196"/>
    <w:rsid w:val="001B6BC1"/>
    <w:rsid w:val="001F045A"/>
    <w:rsid w:val="00210C1C"/>
    <w:rsid w:val="002D4A83"/>
    <w:rsid w:val="00343AC8"/>
    <w:rsid w:val="003667A3"/>
    <w:rsid w:val="003C1C6D"/>
    <w:rsid w:val="00461F3C"/>
    <w:rsid w:val="00463A46"/>
    <w:rsid w:val="004B537F"/>
    <w:rsid w:val="00663070"/>
    <w:rsid w:val="006C7CB7"/>
    <w:rsid w:val="00734D7F"/>
    <w:rsid w:val="007C0584"/>
    <w:rsid w:val="008F0C07"/>
    <w:rsid w:val="008F1ABC"/>
    <w:rsid w:val="008F7D71"/>
    <w:rsid w:val="00A22E0A"/>
    <w:rsid w:val="00A66006"/>
    <w:rsid w:val="00B32318"/>
    <w:rsid w:val="00B771B3"/>
    <w:rsid w:val="00C14E29"/>
    <w:rsid w:val="00C4665D"/>
    <w:rsid w:val="00CC11CC"/>
    <w:rsid w:val="00CE411E"/>
    <w:rsid w:val="00E30B23"/>
    <w:rsid w:val="00E848B3"/>
    <w:rsid w:val="00F33EEB"/>
    <w:rsid w:val="00F402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30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41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41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D8B087-EEB7-42FA-9EDE-88A0FBBBC1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4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11</cp:revision>
  <dcterms:created xsi:type="dcterms:W3CDTF">2021-10-07T11:07:00Z</dcterms:created>
  <dcterms:modified xsi:type="dcterms:W3CDTF">2021-11-01T16:15:00Z</dcterms:modified>
</cp:coreProperties>
</file>