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633" w:rsidRDefault="00992633" w:rsidP="009926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127">
        <w:rPr>
          <w:rFonts w:ascii="Times New Roman" w:hAnsi="Times New Roman" w:cs="Times New Roman"/>
          <w:b/>
          <w:sz w:val="28"/>
          <w:szCs w:val="28"/>
        </w:rPr>
        <w:t>МБДОУ д/с № 143 «Золотая рыбка»</w:t>
      </w:r>
    </w:p>
    <w:p w:rsidR="00992633" w:rsidRDefault="00992633" w:rsidP="009926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2633" w:rsidRDefault="00992633" w:rsidP="009926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2633" w:rsidRDefault="00992633" w:rsidP="009926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2633" w:rsidRDefault="00992633" w:rsidP="009926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2633" w:rsidRDefault="00992633" w:rsidP="009926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2633" w:rsidRDefault="00992633" w:rsidP="00992633">
      <w:pPr>
        <w:spacing w:after="0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4E6127">
        <w:rPr>
          <w:rFonts w:ascii="Times New Roman" w:hAnsi="Times New Roman" w:cs="Times New Roman"/>
          <w:b/>
          <w:sz w:val="72"/>
          <w:szCs w:val="72"/>
        </w:rPr>
        <w:t xml:space="preserve">Конспект деловой игры </w:t>
      </w:r>
    </w:p>
    <w:p w:rsidR="00992633" w:rsidRPr="004E6127" w:rsidRDefault="00992633" w:rsidP="00992633">
      <w:pPr>
        <w:spacing w:after="0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4E6127">
        <w:rPr>
          <w:rFonts w:ascii="Times New Roman" w:hAnsi="Times New Roman" w:cs="Times New Roman"/>
          <w:b/>
          <w:sz w:val="72"/>
          <w:szCs w:val="72"/>
        </w:rPr>
        <w:t xml:space="preserve">для родителей </w:t>
      </w:r>
    </w:p>
    <w:p w:rsidR="00992633" w:rsidRDefault="00992633" w:rsidP="00992633">
      <w:pPr>
        <w:spacing w:after="0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4E6127">
        <w:rPr>
          <w:rFonts w:ascii="Times New Roman" w:hAnsi="Times New Roman" w:cs="Times New Roman"/>
          <w:b/>
          <w:sz w:val="72"/>
          <w:szCs w:val="72"/>
        </w:rPr>
        <w:t xml:space="preserve">«Мамы, папы, </w:t>
      </w:r>
    </w:p>
    <w:p w:rsidR="00992633" w:rsidRPr="004E6127" w:rsidRDefault="00992633" w:rsidP="00992633">
      <w:pPr>
        <w:spacing w:after="0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4E6127">
        <w:rPr>
          <w:rFonts w:ascii="Times New Roman" w:hAnsi="Times New Roman" w:cs="Times New Roman"/>
          <w:b/>
          <w:sz w:val="72"/>
          <w:szCs w:val="72"/>
        </w:rPr>
        <w:t>в школу собирайтесь!»</w:t>
      </w:r>
    </w:p>
    <w:p w:rsidR="00992633" w:rsidRDefault="00992633" w:rsidP="00992633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992633" w:rsidRPr="004E6127" w:rsidRDefault="00992633" w:rsidP="00992633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992633" w:rsidRDefault="00992633" w:rsidP="00992633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Педагог-психолог: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Бальжинимаева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Н.А.</w:t>
      </w:r>
    </w:p>
    <w:p w:rsidR="00992633" w:rsidRDefault="00992633" w:rsidP="00992633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92633" w:rsidRDefault="00992633" w:rsidP="00992633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92633" w:rsidRDefault="00992633" w:rsidP="00992633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92633" w:rsidRDefault="00992633" w:rsidP="00992633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92633" w:rsidRDefault="00992633" w:rsidP="00992633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92633" w:rsidRDefault="00992633" w:rsidP="00992633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92633" w:rsidRDefault="00992633" w:rsidP="00992633">
      <w:pPr>
        <w:jc w:val="center"/>
        <w:rPr>
          <w:rFonts w:ascii="Times New Roman" w:hAnsi="Times New Roman" w:cs="Times New Roman"/>
          <w:sz w:val="28"/>
          <w:szCs w:val="28"/>
        </w:rPr>
      </w:pPr>
      <w:r w:rsidRPr="004E6127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Улан-Удэ</w:t>
      </w:r>
    </w:p>
    <w:p w:rsidR="00992633" w:rsidRPr="004E6127" w:rsidRDefault="00992633" w:rsidP="0099263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 г.</w:t>
      </w:r>
    </w:p>
    <w:p w:rsidR="00992633" w:rsidRDefault="00992633" w:rsidP="004E61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20DA" w:rsidRDefault="007407D0" w:rsidP="004E61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3CE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Конспект деловой игры для родителей </w:t>
      </w:r>
    </w:p>
    <w:p w:rsidR="007407D0" w:rsidRPr="00C83CE6" w:rsidRDefault="007407D0" w:rsidP="004E61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3CE6">
        <w:rPr>
          <w:rFonts w:ascii="Times New Roman" w:hAnsi="Times New Roman" w:cs="Times New Roman"/>
          <w:b/>
          <w:sz w:val="28"/>
          <w:szCs w:val="28"/>
        </w:rPr>
        <w:t>«Мамы, папы, в школу собирайтесь!»</w:t>
      </w:r>
    </w:p>
    <w:p w:rsidR="001A216C" w:rsidRPr="004E6127" w:rsidRDefault="001A216C" w:rsidP="00C83CE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E6127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1A216C" w:rsidRPr="00C83CE6" w:rsidRDefault="001A216C" w:rsidP="00C83C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CE6">
        <w:rPr>
          <w:rFonts w:ascii="Times New Roman" w:hAnsi="Times New Roman" w:cs="Times New Roman"/>
          <w:sz w:val="28"/>
          <w:szCs w:val="28"/>
        </w:rPr>
        <w:t>- развить компетентность родителей в вопросах готовности детей к школе, их социализации в школьной жизни;</w:t>
      </w:r>
    </w:p>
    <w:p w:rsidR="001A216C" w:rsidRPr="00C83CE6" w:rsidRDefault="001A216C" w:rsidP="00C83C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CE6">
        <w:rPr>
          <w:rFonts w:ascii="Times New Roman" w:hAnsi="Times New Roman" w:cs="Times New Roman"/>
          <w:sz w:val="28"/>
          <w:szCs w:val="28"/>
        </w:rPr>
        <w:t>- создать условия, чтобы включить родителей в процесс подготовки ребёнка к школе;</w:t>
      </w:r>
    </w:p>
    <w:p w:rsidR="001A216C" w:rsidRPr="00C83CE6" w:rsidRDefault="001A216C" w:rsidP="00C83C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CE6">
        <w:rPr>
          <w:rFonts w:ascii="Times New Roman" w:hAnsi="Times New Roman" w:cs="Times New Roman"/>
          <w:sz w:val="28"/>
          <w:szCs w:val="28"/>
        </w:rPr>
        <w:t>- помочь осознать специфику возраста и соотнести требования школы с психологическим портретом ребёнка;</w:t>
      </w:r>
    </w:p>
    <w:p w:rsidR="001A216C" w:rsidRPr="00C83CE6" w:rsidRDefault="001A216C" w:rsidP="00C83C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CE6">
        <w:rPr>
          <w:rFonts w:ascii="Times New Roman" w:hAnsi="Times New Roman" w:cs="Times New Roman"/>
          <w:sz w:val="28"/>
          <w:szCs w:val="28"/>
        </w:rPr>
        <w:t>- сформировать у родителей позицию сотрудничества со своим ребёнком и со школой;</w:t>
      </w:r>
    </w:p>
    <w:p w:rsidR="001A216C" w:rsidRPr="00C83CE6" w:rsidRDefault="001A216C" w:rsidP="00C83C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CE6">
        <w:rPr>
          <w:rFonts w:ascii="Times New Roman" w:hAnsi="Times New Roman" w:cs="Times New Roman"/>
          <w:sz w:val="28"/>
          <w:szCs w:val="28"/>
        </w:rPr>
        <w:t>- познакомить с проблемами первоклассников в период адаптации к школе, их причинами и способами коррекции.</w:t>
      </w:r>
    </w:p>
    <w:p w:rsidR="001A216C" w:rsidRPr="00C83CE6" w:rsidRDefault="001A216C" w:rsidP="00C83C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3CE6">
        <w:rPr>
          <w:rFonts w:ascii="Times New Roman" w:hAnsi="Times New Roman" w:cs="Times New Roman"/>
          <w:b/>
          <w:sz w:val="28"/>
          <w:szCs w:val="28"/>
        </w:rPr>
        <w:t>Ход игры:</w:t>
      </w:r>
    </w:p>
    <w:p w:rsidR="001A216C" w:rsidRPr="00C83CE6" w:rsidRDefault="001A216C" w:rsidP="00C83CE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83CE6">
        <w:rPr>
          <w:rFonts w:ascii="Times New Roman" w:hAnsi="Times New Roman" w:cs="Times New Roman"/>
          <w:b/>
          <w:sz w:val="28"/>
          <w:szCs w:val="28"/>
        </w:rPr>
        <w:t>Приветствие.</w:t>
      </w:r>
    </w:p>
    <w:p w:rsidR="001A216C" w:rsidRPr="00C83CE6" w:rsidRDefault="001A216C" w:rsidP="00C83C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CE6">
        <w:rPr>
          <w:rFonts w:ascii="Times New Roman" w:hAnsi="Times New Roman" w:cs="Times New Roman"/>
          <w:sz w:val="28"/>
          <w:szCs w:val="28"/>
        </w:rPr>
        <w:t xml:space="preserve">Игра – это волшебная палочка, с помощью которой можно научить ребёнка читать, писать, считать,  а главное – думать, рассуждать и  изобретать. Очень важно, чтобы игра была </w:t>
      </w:r>
      <w:r w:rsidR="00873013" w:rsidRPr="00C83CE6">
        <w:rPr>
          <w:rFonts w:ascii="Times New Roman" w:hAnsi="Times New Roman" w:cs="Times New Roman"/>
          <w:sz w:val="28"/>
          <w:szCs w:val="28"/>
        </w:rPr>
        <w:t>увлекательной и доступной, чтобы в ней был элемент соревнования. Сегодня в такую игру поиграем и мы с вами.</w:t>
      </w:r>
    </w:p>
    <w:p w:rsidR="00873013" w:rsidRPr="00C83CE6" w:rsidRDefault="00873013" w:rsidP="00C83C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CE6">
        <w:rPr>
          <w:rFonts w:ascii="Times New Roman" w:hAnsi="Times New Roman" w:cs="Times New Roman"/>
          <w:sz w:val="28"/>
          <w:szCs w:val="28"/>
        </w:rPr>
        <w:t>Ни для кого не секрет, что первый школьный звонок запоминается детям надолго. Поэтому я предлагаю вам поиграть в игру, которая поможет нам с вами познакомиться. По очереди прозвоните в колокольчик, представьтесь тем именем, которым вас называли в детстве, и передайте ход следующему участнику (в круге).</w:t>
      </w:r>
    </w:p>
    <w:p w:rsidR="00873013" w:rsidRPr="00C83CE6" w:rsidRDefault="00873013" w:rsidP="00C83CE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83CE6">
        <w:rPr>
          <w:rFonts w:ascii="Times New Roman" w:hAnsi="Times New Roman" w:cs="Times New Roman"/>
          <w:b/>
          <w:sz w:val="28"/>
          <w:szCs w:val="28"/>
        </w:rPr>
        <w:t>Упражнение с мячом «Закончи предложение».</w:t>
      </w:r>
    </w:p>
    <w:p w:rsidR="00873013" w:rsidRPr="00C83CE6" w:rsidRDefault="00873013" w:rsidP="00C83CE6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C83CE6">
        <w:rPr>
          <w:rFonts w:ascii="Times New Roman" w:hAnsi="Times New Roman" w:cs="Times New Roman"/>
          <w:sz w:val="28"/>
          <w:szCs w:val="28"/>
        </w:rPr>
        <w:t>Закончите предложение ведущего: «Для меня выражение «Ребёнок готов к школе» означает…»</w:t>
      </w:r>
      <w:proofErr w:type="gramStart"/>
      <w:r w:rsidRPr="00C83CE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83CE6">
        <w:rPr>
          <w:rFonts w:ascii="Times New Roman" w:hAnsi="Times New Roman" w:cs="Times New Roman"/>
          <w:sz w:val="28"/>
          <w:szCs w:val="28"/>
        </w:rPr>
        <w:t xml:space="preserve"> поймав мяч скажите свой вариант.</w:t>
      </w:r>
    </w:p>
    <w:p w:rsidR="00AB0317" w:rsidRPr="00C83CE6" w:rsidRDefault="00AB0317" w:rsidP="00C83CE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83CE6">
        <w:rPr>
          <w:rFonts w:ascii="Times New Roman" w:hAnsi="Times New Roman" w:cs="Times New Roman"/>
          <w:b/>
          <w:sz w:val="28"/>
          <w:szCs w:val="28"/>
        </w:rPr>
        <w:t>Предлагаю разделиться на команды, рассчитавшись на «веру, надежду, любовь» - три команды.</w:t>
      </w:r>
    </w:p>
    <w:p w:rsidR="00AB0317" w:rsidRPr="00C83CE6" w:rsidRDefault="00AB0317" w:rsidP="00C83CE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83CE6">
        <w:rPr>
          <w:rFonts w:ascii="Times New Roman" w:hAnsi="Times New Roman" w:cs="Times New Roman"/>
          <w:b/>
          <w:sz w:val="28"/>
          <w:szCs w:val="28"/>
        </w:rPr>
        <w:t>Мозговой штурм «Цели начального образования»</w:t>
      </w:r>
    </w:p>
    <w:p w:rsidR="00C83CE6" w:rsidRPr="004E6127" w:rsidRDefault="00AB0317" w:rsidP="004E612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C83CE6">
        <w:rPr>
          <w:rFonts w:ascii="Times New Roman" w:hAnsi="Times New Roman" w:cs="Times New Roman"/>
          <w:sz w:val="28"/>
          <w:szCs w:val="28"/>
        </w:rPr>
        <w:t>У каждой команды на столе лежит список основных целей начального образования. Пожалуйста, выберите 2 – 3 наиболее важные, с вашей точки зрения. Учтите – задачи могут быть необходимыми, взаимодополняющими  взаимоисключающими. (После того как команды выполнят задание, провести обсуждение).</w:t>
      </w:r>
    </w:p>
    <w:p w:rsidR="00AB0317" w:rsidRPr="00C83CE6" w:rsidRDefault="00AB0317" w:rsidP="00C83CE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83CE6">
        <w:rPr>
          <w:rFonts w:ascii="Times New Roman" w:hAnsi="Times New Roman" w:cs="Times New Roman"/>
          <w:b/>
          <w:sz w:val="28"/>
          <w:szCs w:val="28"/>
        </w:rPr>
        <w:t>Игра «Дерево»</w:t>
      </w:r>
    </w:p>
    <w:p w:rsidR="00AB0317" w:rsidRPr="00C83CE6" w:rsidRDefault="00AB0317" w:rsidP="00C83CE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C83CE6">
        <w:rPr>
          <w:rFonts w:ascii="Times New Roman" w:hAnsi="Times New Roman" w:cs="Times New Roman"/>
          <w:sz w:val="28"/>
          <w:szCs w:val="28"/>
        </w:rPr>
        <w:t xml:space="preserve">Материалы: рисунок дерева на ватмане (на каждую команду), набор листочков с показателями готовности. </w:t>
      </w:r>
    </w:p>
    <w:p w:rsidR="00C83CE6" w:rsidRDefault="00AB0317" w:rsidP="004E612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C83CE6">
        <w:rPr>
          <w:rFonts w:ascii="Times New Roman" w:hAnsi="Times New Roman" w:cs="Times New Roman"/>
          <w:sz w:val="28"/>
          <w:szCs w:val="28"/>
        </w:rPr>
        <w:t xml:space="preserve">- Подготовку ребёнка к школе можно сравнить с деревом, его ростом. </w:t>
      </w:r>
      <w:r w:rsidR="00782A23" w:rsidRPr="00C83CE6">
        <w:rPr>
          <w:rFonts w:ascii="Times New Roman" w:hAnsi="Times New Roman" w:cs="Times New Roman"/>
          <w:sz w:val="28"/>
          <w:szCs w:val="28"/>
        </w:rPr>
        <w:t>У каждой команды на столе лежат листочки, на которых написаны показатели готовности к школе. Ваша задача –разместить эти компоненты на дереве. Подумайте, что будет в основе, что составит ствол и крону. Свой выбор аргументируйте.</w:t>
      </w:r>
    </w:p>
    <w:p w:rsidR="00782A23" w:rsidRPr="00C83CE6" w:rsidRDefault="00782A23" w:rsidP="00C83CE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83CE6">
        <w:rPr>
          <w:rFonts w:ascii="Times New Roman" w:hAnsi="Times New Roman" w:cs="Times New Roman"/>
          <w:sz w:val="28"/>
          <w:szCs w:val="28"/>
        </w:rPr>
        <w:t xml:space="preserve">6. </w:t>
      </w:r>
      <w:r w:rsidRPr="00C83CE6">
        <w:rPr>
          <w:rFonts w:ascii="Times New Roman" w:hAnsi="Times New Roman" w:cs="Times New Roman"/>
          <w:b/>
          <w:sz w:val="28"/>
          <w:szCs w:val="28"/>
        </w:rPr>
        <w:t>Теоретическая часть «Психологическая готовность к школе. Что это такое?»</w:t>
      </w:r>
    </w:p>
    <w:p w:rsidR="00782A23" w:rsidRPr="00C83CE6" w:rsidRDefault="00782A23" w:rsidP="00C83C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CE6">
        <w:rPr>
          <w:rFonts w:ascii="Times New Roman" w:hAnsi="Times New Roman" w:cs="Times New Roman"/>
          <w:sz w:val="28"/>
          <w:szCs w:val="28"/>
        </w:rPr>
        <w:lastRenderedPageBreak/>
        <w:t>Показ презентации.</w:t>
      </w:r>
    </w:p>
    <w:p w:rsidR="00782A23" w:rsidRPr="00C83CE6" w:rsidRDefault="00782A23" w:rsidP="00C83CE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83CE6">
        <w:rPr>
          <w:rFonts w:ascii="Times New Roman" w:hAnsi="Times New Roman" w:cs="Times New Roman"/>
          <w:sz w:val="28"/>
          <w:szCs w:val="28"/>
        </w:rPr>
        <w:t>7.</w:t>
      </w:r>
      <w:r w:rsidRPr="00C83CE6">
        <w:rPr>
          <w:rFonts w:ascii="Times New Roman" w:hAnsi="Times New Roman" w:cs="Times New Roman"/>
          <w:b/>
          <w:sz w:val="28"/>
          <w:szCs w:val="28"/>
        </w:rPr>
        <w:t>Упражнение «Анализируем ситуации»</w:t>
      </w:r>
    </w:p>
    <w:p w:rsidR="00E63780" w:rsidRDefault="00782A23" w:rsidP="00C83C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CE6">
        <w:rPr>
          <w:rFonts w:ascii="Times New Roman" w:hAnsi="Times New Roman" w:cs="Times New Roman"/>
          <w:sz w:val="28"/>
          <w:szCs w:val="28"/>
        </w:rPr>
        <w:t>У каждой команды – карточки с ситуациями, которые описывают один из компонентов школьной готовности. Задача участников – провести анализ ситуации, предложить вариант развития компонента.</w:t>
      </w:r>
    </w:p>
    <w:p w:rsidR="00782A23" w:rsidRPr="00C83CE6" w:rsidRDefault="00782A23" w:rsidP="00C83CE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83CE6">
        <w:rPr>
          <w:rFonts w:ascii="Times New Roman" w:hAnsi="Times New Roman" w:cs="Times New Roman"/>
          <w:sz w:val="28"/>
          <w:szCs w:val="28"/>
        </w:rPr>
        <w:t xml:space="preserve">8. </w:t>
      </w:r>
      <w:r w:rsidRPr="00C83CE6">
        <w:rPr>
          <w:rFonts w:ascii="Times New Roman" w:hAnsi="Times New Roman" w:cs="Times New Roman"/>
          <w:b/>
          <w:sz w:val="28"/>
          <w:szCs w:val="28"/>
        </w:rPr>
        <w:t>Беседа «Мотивационная готовность, или что стоит за желанием учиться»</w:t>
      </w:r>
    </w:p>
    <w:p w:rsidR="00E63780" w:rsidRDefault="00782A23" w:rsidP="00C83C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CE6">
        <w:rPr>
          <w:rFonts w:ascii="Times New Roman" w:hAnsi="Times New Roman" w:cs="Times New Roman"/>
          <w:sz w:val="28"/>
          <w:szCs w:val="28"/>
        </w:rPr>
        <w:t>Предложить родителям обсудить, в чём разница между «хочу пойти в школу» и «хочу учиться»</w:t>
      </w:r>
      <w:r w:rsidR="003D648D" w:rsidRPr="00C83CE6">
        <w:rPr>
          <w:rFonts w:ascii="Times New Roman" w:hAnsi="Times New Roman" w:cs="Times New Roman"/>
          <w:sz w:val="28"/>
          <w:szCs w:val="28"/>
        </w:rPr>
        <w:t xml:space="preserve">. В ходе рассуждений подвести к выводу: если ребёнок идёт в школу ради нового ранца или модного школьного костюма или говорит «в школе не надо спать», «там будут мои друзья из детского сада» и т.п., то его привлекают лишь внешние стороны учения. Основная задача – получить знания. Поэтому главное, что должно быть сформировано – желание учиться. Отношение к школе формируется ещё до того, как ребёнок станет школьником. Если родители придают большое значение образованию, положительно отзываются об образованных людях, прививают любовь к чтению, говорят, что хотят видеть ребёнка в будущем успешным и умным, хотят гордиться его успехами – всё это будет способствовать формированию у ребёнка мотивационной готовности к школе. Он будет понимать, зачем пришёл в школу  и зачем ему нужны знания. Учебная деятельность станет для него значимой и важной. Необходимо формировать адекватное представление о школе. </w:t>
      </w:r>
      <w:proofErr w:type="gramStart"/>
      <w:r w:rsidR="003D648D" w:rsidRPr="00C83CE6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="003D648D" w:rsidRPr="00C83CE6">
        <w:rPr>
          <w:rFonts w:ascii="Times New Roman" w:hAnsi="Times New Roman" w:cs="Times New Roman"/>
          <w:sz w:val="28"/>
          <w:szCs w:val="28"/>
        </w:rPr>
        <w:t xml:space="preserve"> сказать: «В школе будет трудно, но интересно. Ты узнаешь много нового!». Не стоит</w:t>
      </w:r>
      <w:r w:rsidR="005A2647" w:rsidRPr="00C83CE6">
        <w:rPr>
          <w:rFonts w:ascii="Times New Roman" w:hAnsi="Times New Roman" w:cs="Times New Roman"/>
          <w:sz w:val="28"/>
          <w:szCs w:val="28"/>
        </w:rPr>
        <w:t xml:space="preserve"> говорить неопределённо-пугающее: «Вот придёшь в школу – тогда и узнаешь…»</w:t>
      </w:r>
    </w:p>
    <w:p w:rsidR="005A2647" w:rsidRPr="00C83CE6" w:rsidRDefault="005A2647" w:rsidP="00C83CE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83CE6">
        <w:rPr>
          <w:rFonts w:ascii="Times New Roman" w:hAnsi="Times New Roman" w:cs="Times New Roman"/>
          <w:sz w:val="28"/>
          <w:szCs w:val="28"/>
        </w:rPr>
        <w:t xml:space="preserve">9. </w:t>
      </w:r>
      <w:r w:rsidRPr="00C83CE6">
        <w:rPr>
          <w:rFonts w:ascii="Times New Roman" w:hAnsi="Times New Roman" w:cs="Times New Roman"/>
          <w:b/>
          <w:sz w:val="28"/>
          <w:szCs w:val="28"/>
        </w:rPr>
        <w:t>Опыт с шаром.</w:t>
      </w:r>
    </w:p>
    <w:p w:rsidR="005A2647" w:rsidRPr="00C83CE6" w:rsidRDefault="004E6127" w:rsidP="00C83C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2647" w:rsidRPr="00C83CE6">
        <w:rPr>
          <w:rFonts w:ascii="Times New Roman" w:hAnsi="Times New Roman" w:cs="Times New Roman"/>
          <w:sz w:val="28"/>
          <w:szCs w:val="28"/>
        </w:rPr>
        <w:t>Ответьте на вопрос «Как можно формировать желание учиться?»</w:t>
      </w:r>
      <w:r w:rsidR="0065509D" w:rsidRPr="00C83CE6">
        <w:rPr>
          <w:rFonts w:ascii="Times New Roman" w:hAnsi="Times New Roman" w:cs="Times New Roman"/>
          <w:sz w:val="28"/>
          <w:szCs w:val="28"/>
        </w:rPr>
        <w:t xml:space="preserve">, </w:t>
      </w:r>
      <w:r w:rsidR="005A2647" w:rsidRPr="00C83CE6">
        <w:rPr>
          <w:rFonts w:ascii="Times New Roman" w:hAnsi="Times New Roman" w:cs="Times New Roman"/>
          <w:sz w:val="28"/>
          <w:szCs w:val="28"/>
        </w:rPr>
        <w:t xml:space="preserve"> пригласить желающего, попросить переместить шар вверх по плоскости с наклоном, после чего ответить на вопрос «Что способствовало перемещению шара вверх?» (</w:t>
      </w:r>
      <w:r w:rsidR="005A2647" w:rsidRPr="00C83CE6">
        <w:rPr>
          <w:rFonts w:ascii="Times New Roman" w:hAnsi="Times New Roman" w:cs="Times New Roman"/>
          <w:i/>
          <w:sz w:val="28"/>
          <w:szCs w:val="28"/>
        </w:rPr>
        <w:t>Приложенные участником усилия)</w:t>
      </w:r>
      <w:r w:rsidR="005A2647" w:rsidRPr="00C83CE6">
        <w:rPr>
          <w:rFonts w:ascii="Times New Roman" w:hAnsi="Times New Roman" w:cs="Times New Roman"/>
          <w:sz w:val="28"/>
          <w:szCs w:val="28"/>
        </w:rPr>
        <w:t xml:space="preserve"> Затем предложить отпустить шар. (</w:t>
      </w:r>
      <w:r w:rsidR="005A2647" w:rsidRPr="00C83CE6">
        <w:rPr>
          <w:rFonts w:ascii="Times New Roman" w:hAnsi="Times New Roman" w:cs="Times New Roman"/>
          <w:i/>
          <w:sz w:val="28"/>
          <w:szCs w:val="28"/>
        </w:rPr>
        <w:t>Скатился сразу вниз).</w:t>
      </w:r>
    </w:p>
    <w:p w:rsidR="00E63780" w:rsidRDefault="005A2647" w:rsidP="00C83C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CE6">
        <w:rPr>
          <w:rFonts w:ascii="Times New Roman" w:hAnsi="Times New Roman" w:cs="Times New Roman"/>
          <w:sz w:val="28"/>
          <w:szCs w:val="28"/>
        </w:rPr>
        <w:t>Комментарий для родителей: Чтобы шар двигался по наклонной плоскости вверх, необходима движущая сила. Она должна быть стабильна и постоянна. В противном случае шар неизбежно начнёт движение в обратную сторону. Шар – это умственная деятельность человека. Секрет заключается в том, что наш ум требует постоянной загрузки. Поэтому развитие и обучение ребёнка должны быть стабильными и постоянными</w:t>
      </w:r>
      <w:r w:rsidR="0065509D" w:rsidRPr="00C83CE6">
        <w:rPr>
          <w:rFonts w:ascii="Times New Roman" w:hAnsi="Times New Roman" w:cs="Times New Roman"/>
          <w:sz w:val="28"/>
          <w:szCs w:val="28"/>
        </w:rPr>
        <w:t>. Если сделать перерыв, то наверстать упущенное будет нелегко. В развитии интеллекта нет «стоячего» положения. И если мы не движемся вперёд, то неизбежно станем двигаться назад. Но как сделать так, чтобы ребёнок захотел учиться, узнавать новое, постоянно двигаться вперёд? Чтобы ответить на этот в</w:t>
      </w:r>
      <w:r w:rsidR="004E6127">
        <w:rPr>
          <w:rFonts w:ascii="Times New Roman" w:hAnsi="Times New Roman" w:cs="Times New Roman"/>
          <w:sz w:val="28"/>
          <w:szCs w:val="28"/>
        </w:rPr>
        <w:t>опрос, проанализируем ситуации.</w:t>
      </w:r>
    </w:p>
    <w:p w:rsidR="005A2647" w:rsidRPr="00C83CE6" w:rsidRDefault="0065509D" w:rsidP="00C83CE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83CE6">
        <w:rPr>
          <w:rFonts w:ascii="Times New Roman" w:hAnsi="Times New Roman" w:cs="Times New Roman"/>
          <w:sz w:val="28"/>
          <w:szCs w:val="28"/>
        </w:rPr>
        <w:t xml:space="preserve">10.  </w:t>
      </w:r>
      <w:r w:rsidRPr="00C83CE6">
        <w:rPr>
          <w:rFonts w:ascii="Times New Roman" w:hAnsi="Times New Roman" w:cs="Times New Roman"/>
          <w:b/>
          <w:sz w:val="28"/>
          <w:szCs w:val="28"/>
        </w:rPr>
        <w:t>Анализ ситуаций «Как родители готовят ребёнка к самостоятельной жизни»</w:t>
      </w:r>
    </w:p>
    <w:p w:rsidR="0065509D" w:rsidRPr="00C83CE6" w:rsidRDefault="0065509D" w:rsidP="00C83C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CE6">
        <w:rPr>
          <w:rFonts w:ascii="Times New Roman" w:hAnsi="Times New Roman" w:cs="Times New Roman"/>
          <w:sz w:val="28"/>
          <w:szCs w:val="28"/>
        </w:rPr>
        <w:t>Показать участникам поочерёдно две фотографии и попросить ответить на вопрос «В чём разница между фотографиями?»</w:t>
      </w:r>
    </w:p>
    <w:p w:rsidR="0065509D" w:rsidRPr="00C83CE6" w:rsidRDefault="0065509D" w:rsidP="00C83C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CE6">
        <w:rPr>
          <w:rFonts w:ascii="Times New Roman" w:hAnsi="Times New Roman" w:cs="Times New Roman"/>
          <w:sz w:val="28"/>
          <w:szCs w:val="28"/>
        </w:rPr>
        <w:lastRenderedPageBreak/>
        <w:t>- Всем вам хорошо знакома эта ситуация. (фото- мама кормит ребёнка) Мама кормит маленького ребёнка кашей. Ей гораздо проще и удобнее  взять самой ложку</w:t>
      </w:r>
      <w:r w:rsidR="000D467F" w:rsidRPr="00C83CE6">
        <w:rPr>
          <w:rFonts w:ascii="Times New Roman" w:hAnsi="Times New Roman" w:cs="Times New Roman"/>
          <w:sz w:val="28"/>
          <w:szCs w:val="28"/>
        </w:rPr>
        <w:t xml:space="preserve">, </w:t>
      </w:r>
      <w:r w:rsidRPr="00C83CE6">
        <w:rPr>
          <w:rFonts w:ascii="Times New Roman" w:hAnsi="Times New Roman" w:cs="Times New Roman"/>
          <w:sz w:val="28"/>
          <w:szCs w:val="28"/>
        </w:rPr>
        <w:t xml:space="preserve"> набрать</w:t>
      </w:r>
      <w:r w:rsidR="000D467F" w:rsidRPr="00C83CE6">
        <w:rPr>
          <w:rFonts w:ascii="Times New Roman" w:hAnsi="Times New Roman" w:cs="Times New Roman"/>
          <w:sz w:val="28"/>
          <w:szCs w:val="28"/>
        </w:rPr>
        <w:t xml:space="preserve"> каши и поднести её ко рту малыша, которому останется только проглотить пищу. При таком способе кормления и время экономишь, и нет риска, что всё вокруг будет в каше.</w:t>
      </w:r>
    </w:p>
    <w:p w:rsidR="000D467F" w:rsidRPr="00C83CE6" w:rsidRDefault="000D467F" w:rsidP="00C83C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CE6">
        <w:rPr>
          <w:rFonts w:ascii="Times New Roman" w:hAnsi="Times New Roman" w:cs="Times New Roman"/>
          <w:sz w:val="28"/>
          <w:szCs w:val="28"/>
        </w:rPr>
        <w:t xml:space="preserve">(Показать другую фотографию) здесь ребёнок ест сам, перепачкал себя кашей. Мама находится рядом, присматривает за ним. Конечно, в этом случае и времени уходит больше, и хлопот тоже прибавляется. Оба способа приведут к желаемому результату – ребёнок будет накормлен и сыт. Но первый малыш просто поел каши, а второй – приобрёл неоценимый житейский опыт, хотя и создал столько неудобств маме. Пока первый ребёнок ел, второй – учился! И не просто учился есть, а учился управлять своим телом, координировать движения, сохранять терпение. Ведь такое простое действие как набрать в ложку каши, а потом поднести её ко рту, не выронив содержимое, не говоря уже о том, чтобы попасть ложкой в рот – серьёзный труд! </w:t>
      </w:r>
    </w:p>
    <w:p w:rsidR="000D467F" w:rsidRPr="00C83CE6" w:rsidRDefault="000D467F" w:rsidP="00C83C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CE6">
        <w:rPr>
          <w:rFonts w:ascii="Times New Roman" w:hAnsi="Times New Roman" w:cs="Times New Roman"/>
          <w:sz w:val="28"/>
          <w:szCs w:val="28"/>
        </w:rPr>
        <w:t>Взрослые чаще создают первую ситуацию. Так удобнее. Сами застёгивают пуговицы, завязывают шнурки</w:t>
      </w:r>
      <w:r w:rsidR="00AF1FEB" w:rsidRPr="00C83CE6">
        <w:rPr>
          <w:rFonts w:ascii="Times New Roman" w:hAnsi="Times New Roman" w:cs="Times New Roman"/>
          <w:sz w:val="28"/>
          <w:szCs w:val="28"/>
        </w:rPr>
        <w:t>, заправляют постель, собирают игрушки за детьми. А через несколько лет удивляются тому, почему ребёнок несамостоятельный, безответственный, безынициативный. А всё просто – он привык к тому, что за него всё делают и всё решают.</w:t>
      </w:r>
    </w:p>
    <w:p w:rsidR="00AF1FEB" w:rsidRPr="00C83CE6" w:rsidRDefault="00AF1FEB" w:rsidP="00C83C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CE6">
        <w:rPr>
          <w:rFonts w:ascii="Times New Roman" w:hAnsi="Times New Roman" w:cs="Times New Roman"/>
          <w:sz w:val="28"/>
          <w:szCs w:val="28"/>
        </w:rPr>
        <w:t>В детях надо развивать самостоятельность, поощрять инициативность, замечать их успехи в изучении окружающего мира и помогать учиться новому, а не делать всё за них. Предлагаю сейчас обсудить ситуации, которые демонстрируют, как родители готовят детей к самостоятельной жизни.</w:t>
      </w:r>
    </w:p>
    <w:p w:rsidR="00E63780" w:rsidRPr="004E6127" w:rsidRDefault="00AF1FEB" w:rsidP="00C83C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CE6">
        <w:rPr>
          <w:rFonts w:ascii="Times New Roman" w:hAnsi="Times New Roman" w:cs="Times New Roman"/>
          <w:sz w:val="28"/>
          <w:szCs w:val="28"/>
        </w:rPr>
        <w:t>(Карточки с ситуациями на каждую команду)</w:t>
      </w:r>
    </w:p>
    <w:p w:rsidR="00AF1FEB" w:rsidRPr="00C83CE6" w:rsidRDefault="00AF1FEB" w:rsidP="00C83C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CE6">
        <w:rPr>
          <w:rFonts w:ascii="Times New Roman" w:hAnsi="Times New Roman" w:cs="Times New Roman"/>
          <w:b/>
          <w:sz w:val="28"/>
          <w:szCs w:val="28"/>
        </w:rPr>
        <w:t xml:space="preserve">11. Беседа о школьной </w:t>
      </w:r>
      <w:proofErr w:type="spellStart"/>
      <w:r w:rsidRPr="00C83CE6">
        <w:rPr>
          <w:rFonts w:ascii="Times New Roman" w:hAnsi="Times New Roman" w:cs="Times New Roman"/>
          <w:b/>
          <w:sz w:val="28"/>
          <w:szCs w:val="28"/>
        </w:rPr>
        <w:t>дезадаптации</w:t>
      </w:r>
      <w:proofErr w:type="spellEnd"/>
      <w:r w:rsidRPr="00C83CE6">
        <w:rPr>
          <w:rFonts w:ascii="Times New Roman" w:hAnsi="Times New Roman" w:cs="Times New Roman"/>
          <w:b/>
          <w:sz w:val="28"/>
          <w:szCs w:val="28"/>
        </w:rPr>
        <w:t xml:space="preserve"> и стратегия поддержки</w:t>
      </w:r>
      <w:r w:rsidRPr="00C83CE6">
        <w:rPr>
          <w:rFonts w:ascii="Times New Roman" w:hAnsi="Times New Roman" w:cs="Times New Roman"/>
          <w:sz w:val="28"/>
          <w:szCs w:val="28"/>
        </w:rPr>
        <w:t>.</w:t>
      </w:r>
    </w:p>
    <w:p w:rsidR="00AF1FEB" w:rsidRPr="00C83CE6" w:rsidRDefault="00AF1FEB" w:rsidP="00C83C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CE6">
        <w:rPr>
          <w:rFonts w:ascii="Times New Roman" w:hAnsi="Times New Roman" w:cs="Times New Roman"/>
          <w:sz w:val="28"/>
          <w:szCs w:val="28"/>
        </w:rPr>
        <w:t xml:space="preserve">Вопросы участникам: </w:t>
      </w:r>
    </w:p>
    <w:p w:rsidR="00AF1FEB" w:rsidRPr="00C83CE6" w:rsidRDefault="00AF1FEB" w:rsidP="00C83CE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83CE6">
        <w:rPr>
          <w:rFonts w:ascii="Times New Roman" w:hAnsi="Times New Roman" w:cs="Times New Roman"/>
          <w:sz w:val="28"/>
          <w:szCs w:val="28"/>
        </w:rPr>
        <w:t>- Что произойдёт, если ребёнок в момент поступления в школу не будет психологически к ней готов? (</w:t>
      </w:r>
      <w:r w:rsidRPr="00C83CE6">
        <w:rPr>
          <w:rFonts w:ascii="Times New Roman" w:hAnsi="Times New Roman" w:cs="Times New Roman"/>
          <w:i/>
          <w:sz w:val="28"/>
          <w:szCs w:val="28"/>
        </w:rPr>
        <w:t xml:space="preserve">Возникнет школьная </w:t>
      </w:r>
      <w:proofErr w:type="spellStart"/>
      <w:r w:rsidRPr="00C83CE6">
        <w:rPr>
          <w:rFonts w:ascii="Times New Roman" w:hAnsi="Times New Roman" w:cs="Times New Roman"/>
          <w:i/>
          <w:sz w:val="28"/>
          <w:szCs w:val="28"/>
        </w:rPr>
        <w:t>дезадаптация</w:t>
      </w:r>
      <w:proofErr w:type="spellEnd"/>
      <w:r w:rsidRPr="00C83CE6">
        <w:rPr>
          <w:rFonts w:ascii="Times New Roman" w:hAnsi="Times New Roman" w:cs="Times New Roman"/>
          <w:i/>
          <w:sz w:val="28"/>
          <w:szCs w:val="28"/>
        </w:rPr>
        <w:t>).</w:t>
      </w:r>
    </w:p>
    <w:p w:rsidR="00AF1FEB" w:rsidRPr="00C83CE6" w:rsidRDefault="00AF1FEB" w:rsidP="00C83C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CE6">
        <w:rPr>
          <w:rFonts w:ascii="Times New Roman" w:hAnsi="Times New Roman" w:cs="Times New Roman"/>
          <w:sz w:val="28"/>
          <w:szCs w:val="28"/>
        </w:rPr>
        <w:t xml:space="preserve">- Что такое </w:t>
      </w:r>
      <w:proofErr w:type="spellStart"/>
      <w:r w:rsidRPr="00C83CE6">
        <w:rPr>
          <w:rFonts w:ascii="Times New Roman" w:hAnsi="Times New Roman" w:cs="Times New Roman"/>
          <w:sz w:val="28"/>
          <w:szCs w:val="28"/>
        </w:rPr>
        <w:t>дезадаптация</w:t>
      </w:r>
      <w:proofErr w:type="spellEnd"/>
      <w:r w:rsidRPr="00C83CE6">
        <w:rPr>
          <w:rFonts w:ascii="Times New Roman" w:hAnsi="Times New Roman" w:cs="Times New Roman"/>
          <w:sz w:val="28"/>
          <w:szCs w:val="28"/>
        </w:rPr>
        <w:t>? Как она проявляется?</w:t>
      </w:r>
    </w:p>
    <w:p w:rsidR="00AF1FEB" w:rsidRPr="00C83CE6" w:rsidRDefault="00AF1FEB" w:rsidP="00C83C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CE6">
        <w:rPr>
          <w:rFonts w:ascii="Times New Roman" w:hAnsi="Times New Roman" w:cs="Times New Roman"/>
          <w:sz w:val="28"/>
          <w:szCs w:val="28"/>
        </w:rPr>
        <w:t xml:space="preserve">- </w:t>
      </w:r>
      <w:r w:rsidR="004234B7" w:rsidRPr="00C83CE6">
        <w:rPr>
          <w:rFonts w:ascii="Times New Roman" w:hAnsi="Times New Roman" w:cs="Times New Roman"/>
          <w:sz w:val="28"/>
          <w:szCs w:val="28"/>
        </w:rPr>
        <w:t xml:space="preserve">Чтобы избежать школьной </w:t>
      </w:r>
      <w:proofErr w:type="spellStart"/>
      <w:r w:rsidR="004234B7" w:rsidRPr="00C83CE6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 w:rsidR="004234B7" w:rsidRPr="00C83CE6">
        <w:rPr>
          <w:rFonts w:ascii="Times New Roman" w:hAnsi="Times New Roman" w:cs="Times New Roman"/>
          <w:sz w:val="28"/>
          <w:szCs w:val="28"/>
        </w:rPr>
        <w:t>, необходима стратегия поведения, которая поможет создать атмосферу взаимного доверия, сформировать у ребёнка уважение к себе. Эта стратегия называется «стратегия поддержки».</w:t>
      </w:r>
    </w:p>
    <w:p w:rsidR="004234B7" w:rsidRPr="00C83CE6" w:rsidRDefault="004234B7" w:rsidP="00C83C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CE6">
        <w:rPr>
          <w:rFonts w:ascii="Times New Roman" w:hAnsi="Times New Roman" w:cs="Times New Roman"/>
          <w:sz w:val="28"/>
          <w:szCs w:val="28"/>
        </w:rPr>
        <w:t>Психологический смысл поддержки ребёнка: общаясь с ним, вы должны дать ему понять, что видите позитивные стороны его личности. Укажите ему на них и скажите, что он может опереться на них при ошибках и неудачах. Эта стратегия ещё означает, что ребёнка надо любить не за то, что он красивый, умный – то есть при условии наличия у него чего-то. Его надо любить без всяких условий, просто за то, что он есть. В своём отношении к ребёнку вы должны проявить принятие, внимание, признание (уважение), одобрение, тёплые чувства. Также важно создать дома тёплую эмоциональную атмосферу. Её главные условия – дружелюбный тон общения, взаимопонимание, совместные дела и увлечения, досуг, творчество.</w:t>
      </w:r>
    </w:p>
    <w:p w:rsidR="004E6127" w:rsidRDefault="004E6127" w:rsidP="00C83CE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E6127" w:rsidRDefault="004E6127" w:rsidP="00C83CE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234B7" w:rsidRPr="00C83CE6" w:rsidRDefault="004234B7" w:rsidP="00C83CE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83CE6">
        <w:rPr>
          <w:rFonts w:ascii="Times New Roman" w:hAnsi="Times New Roman" w:cs="Times New Roman"/>
          <w:b/>
          <w:sz w:val="28"/>
          <w:szCs w:val="28"/>
        </w:rPr>
        <w:t>12. Упражнение «Ребёнок получил двойку. Что делать?»</w:t>
      </w:r>
    </w:p>
    <w:p w:rsidR="004234B7" w:rsidRPr="00C83CE6" w:rsidRDefault="00BA2252" w:rsidP="00C83C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CE6">
        <w:rPr>
          <w:rFonts w:ascii="Times New Roman" w:hAnsi="Times New Roman" w:cs="Times New Roman"/>
          <w:sz w:val="28"/>
          <w:szCs w:val="28"/>
        </w:rPr>
        <w:t>Предложить участникам найти и продемонстрировать способы поведения в ситуации: «Ваш ребёнок получил двойку». Каждая команда выбирает участников, которые исполняют роли родителей и ребёнка и разыгрывают ситуацию.</w:t>
      </w:r>
    </w:p>
    <w:p w:rsidR="00BA2252" w:rsidRPr="00C83CE6" w:rsidRDefault="00BA2252" w:rsidP="00C83C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CE6">
        <w:rPr>
          <w:rFonts w:ascii="Times New Roman" w:hAnsi="Times New Roman" w:cs="Times New Roman"/>
          <w:sz w:val="28"/>
          <w:szCs w:val="28"/>
        </w:rPr>
        <w:t>Комментарий для родителей:</w:t>
      </w:r>
    </w:p>
    <w:p w:rsidR="00BA2252" w:rsidRPr="00C83CE6" w:rsidRDefault="00BA2252" w:rsidP="00C83C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CE6">
        <w:rPr>
          <w:rFonts w:ascii="Times New Roman" w:hAnsi="Times New Roman" w:cs="Times New Roman"/>
          <w:sz w:val="28"/>
          <w:szCs w:val="28"/>
        </w:rPr>
        <w:t>- Найти в этой ситуации + и – для себя и для ребёнка. (Н/р, Ералаш – смена растет! – творческий подход). Стратегия сотрудничества.</w:t>
      </w:r>
    </w:p>
    <w:p w:rsidR="007C4241" w:rsidRPr="00C83CE6" w:rsidRDefault="00E63780" w:rsidP="00C83CE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13. </w:t>
      </w:r>
      <w:r w:rsidR="007C4241" w:rsidRPr="00C83CE6">
        <w:rPr>
          <w:rFonts w:ascii="Times New Roman" w:hAnsi="Times New Roman" w:cs="Times New Roman"/>
          <w:b/>
          <w:sz w:val="28"/>
          <w:szCs w:val="28"/>
        </w:rPr>
        <w:t xml:space="preserve">Рефлексия. </w:t>
      </w:r>
    </w:p>
    <w:p w:rsidR="007C4241" w:rsidRPr="00C83CE6" w:rsidRDefault="007C4241" w:rsidP="00C83C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CE6">
        <w:rPr>
          <w:rFonts w:ascii="Times New Roman" w:hAnsi="Times New Roman" w:cs="Times New Roman"/>
          <w:sz w:val="28"/>
          <w:szCs w:val="28"/>
        </w:rPr>
        <w:t>- Что нового вы узнали на нашей встрече?</w:t>
      </w:r>
    </w:p>
    <w:p w:rsidR="007C4241" w:rsidRPr="00C83CE6" w:rsidRDefault="007C4241" w:rsidP="00C83C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CE6">
        <w:rPr>
          <w:rFonts w:ascii="Times New Roman" w:hAnsi="Times New Roman" w:cs="Times New Roman"/>
          <w:sz w:val="28"/>
          <w:szCs w:val="28"/>
        </w:rPr>
        <w:t>- Можете сейчас ответить, какие ошибки</w:t>
      </w:r>
      <w:r w:rsidR="00352466">
        <w:rPr>
          <w:rFonts w:ascii="Times New Roman" w:hAnsi="Times New Roman" w:cs="Times New Roman"/>
          <w:sz w:val="28"/>
          <w:szCs w:val="28"/>
        </w:rPr>
        <w:t xml:space="preserve"> вы уже допустили при подготовке</w:t>
      </w:r>
      <w:r w:rsidRPr="00C83CE6">
        <w:rPr>
          <w:rFonts w:ascii="Times New Roman" w:hAnsi="Times New Roman" w:cs="Times New Roman"/>
          <w:sz w:val="28"/>
          <w:szCs w:val="28"/>
        </w:rPr>
        <w:t xml:space="preserve"> к школе? Теперь знаете, как их устранить?</w:t>
      </w:r>
    </w:p>
    <w:p w:rsidR="007C4241" w:rsidRPr="00C83CE6" w:rsidRDefault="007C4241" w:rsidP="00C83C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CE6">
        <w:rPr>
          <w:rFonts w:ascii="Times New Roman" w:hAnsi="Times New Roman" w:cs="Times New Roman"/>
          <w:sz w:val="28"/>
          <w:szCs w:val="28"/>
        </w:rPr>
        <w:t>- Какие чувства сейчас испытываете, когда думаете о том, что ребёнок пойдёт в школу?</w:t>
      </w:r>
    </w:p>
    <w:p w:rsidR="007C4241" w:rsidRPr="00C83CE6" w:rsidRDefault="00E63780" w:rsidP="00C83CE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14. </w:t>
      </w:r>
      <w:r w:rsidR="007C4241" w:rsidRPr="00C83CE6">
        <w:rPr>
          <w:rFonts w:ascii="Times New Roman" w:hAnsi="Times New Roman" w:cs="Times New Roman"/>
          <w:b/>
          <w:sz w:val="28"/>
          <w:szCs w:val="28"/>
        </w:rPr>
        <w:t>Экспресс-диагностика в метафоре «Дерево поздней осенью»</w:t>
      </w:r>
    </w:p>
    <w:p w:rsidR="007C4241" w:rsidRPr="00C83CE6" w:rsidRDefault="007C4241" w:rsidP="00C83C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CE6">
        <w:rPr>
          <w:rFonts w:ascii="Times New Roman" w:hAnsi="Times New Roman" w:cs="Times New Roman"/>
          <w:sz w:val="28"/>
          <w:szCs w:val="28"/>
        </w:rPr>
        <w:t>- Вам понравилась игра? Предложенная информация нашла положительный отклик?  Вы видите перспективу данного опыта?</w:t>
      </w:r>
    </w:p>
    <w:p w:rsidR="007C4241" w:rsidRPr="00C83CE6" w:rsidRDefault="007C4241" w:rsidP="00C83C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CE6">
        <w:rPr>
          <w:rFonts w:ascii="Times New Roman" w:hAnsi="Times New Roman" w:cs="Times New Roman"/>
          <w:sz w:val="28"/>
          <w:szCs w:val="28"/>
        </w:rPr>
        <w:t>«Да» - приклейте ваш листик к любой ветке,</w:t>
      </w:r>
    </w:p>
    <w:p w:rsidR="007C4241" w:rsidRPr="00C83CE6" w:rsidRDefault="007C4241" w:rsidP="00C83C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CE6">
        <w:rPr>
          <w:rFonts w:ascii="Times New Roman" w:hAnsi="Times New Roman" w:cs="Times New Roman"/>
          <w:sz w:val="28"/>
          <w:szCs w:val="28"/>
        </w:rPr>
        <w:t xml:space="preserve">«Нет» - </w:t>
      </w:r>
      <w:r w:rsidR="000C130A" w:rsidRPr="00C83CE6">
        <w:rPr>
          <w:rFonts w:ascii="Times New Roman" w:hAnsi="Times New Roman" w:cs="Times New Roman"/>
          <w:sz w:val="28"/>
          <w:szCs w:val="28"/>
        </w:rPr>
        <w:t>приклейте листочек к подножию дерева,</w:t>
      </w:r>
    </w:p>
    <w:p w:rsidR="000C130A" w:rsidRPr="00C83CE6" w:rsidRDefault="000C130A" w:rsidP="00C83C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CE6">
        <w:rPr>
          <w:rFonts w:ascii="Times New Roman" w:hAnsi="Times New Roman" w:cs="Times New Roman"/>
          <w:sz w:val="28"/>
          <w:szCs w:val="28"/>
        </w:rPr>
        <w:t>«Не знаю» - приклейте листочек в полёте от ветки к земле.</w:t>
      </w:r>
    </w:p>
    <w:p w:rsidR="000C130A" w:rsidRPr="00C83CE6" w:rsidRDefault="00E63780" w:rsidP="00C83C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15. </w:t>
      </w:r>
      <w:r w:rsidR="000C130A" w:rsidRPr="00C83CE6">
        <w:rPr>
          <w:rFonts w:ascii="Times New Roman" w:hAnsi="Times New Roman" w:cs="Times New Roman"/>
          <w:b/>
          <w:sz w:val="28"/>
          <w:szCs w:val="28"/>
        </w:rPr>
        <w:t>Упражнение в круге  «Я желаю вам, чтобы ваш ребёнок пошёл в школу…</w:t>
      </w:r>
      <w:r w:rsidR="000C130A" w:rsidRPr="00C83CE6">
        <w:rPr>
          <w:rFonts w:ascii="Times New Roman" w:hAnsi="Times New Roman" w:cs="Times New Roman"/>
          <w:sz w:val="28"/>
          <w:szCs w:val="28"/>
        </w:rPr>
        <w:t xml:space="preserve"> (н/</w:t>
      </w:r>
      <w:proofErr w:type="gramStart"/>
      <w:r w:rsidR="000C130A" w:rsidRPr="00C83CE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0C130A" w:rsidRPr="00C83CE6">
        <w:rPr>
          <w:rFonts w:ascii="Times New Roman" w:hAnsi="Times New Roman" w:cs="Times New Roman"/>
          <w:sz w:val="28"/>
          <w:szCs w:val="28"/>
        </w:rPr>
        <w:t>, самостоятельным)»</w:t>
      </w:r>
    </w:p>
    <w:p w:rsidR="000C130A" w:rsidRPr="00C83CE6" w:rsidRDefault="000C130A" w:rsidP="004E612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83CE6">
        <w:rPr>
          <w:rFonts w:ascii="Times New Roman" w:hAnsi="Times New Roman" w:cs="Times New Roman"/>
          <w:sz w:val="28"/>
          <w:szCs w:val="28"/>
        </w:rPr>
        <w:t>Спасибо! Раздать памятки.</w:t>
      </w:r>
    </w:p>
    <w:p w:rsidR="00352466" w:rsidRDefault="00352466" w:rsidP="007407D0">
      <w:pPr>
        <w:rPr>
          <w:rFonts w:ascii="Times New Roman" w:hAnsi="Times New Roman" w:cs="Times New Roman"/>
          <w:sz w:val="28"/>
          <w:szCs w:val="28"/>
        </w:rPr>
      </w:pPr>
    </w:p>
    <w:p w:rsidR="00992633" w:rsidRDefault="00992633" w:rsidP="007407D0">
      <w:pPr>
        <w:rPr>
          <w:rFonts w:ascii="Times New Roman" w:hAnsi="Times New Roman" w:cs="Times New Roman"/>
          <w:sz w:val="28"/>
          <w:szCs w:val="28"/>
        </w:rPr>
      </w:pPr>
    </w:p>
    <w:p w:rsidR="00992633" w:rsidRDefault="00992633" w:rsidP="007407D0">
      <w:pPr>
        <w:rPr>
          <w:rFonts w:ascii="Times New Roman" w:hAnsi="Times New Roman" w:cs="Times New Roman"/>
          <w:sz w:val="28"/>
          <w:szCs w:val="28"/>
        </w:rPr>
      </w:pPr>
    </w:p>
    <w:p w:rsidR="00992633" w:rsidRDefault="00992633" w:rsidP="007407D0">
      <w:pPr>
        <w:rPr>
          <w:rFonts w:ascii="Times New Roman" w:hAnsi="Times New Roman" w:cs="Times New Roman"/>
          <w:sz w:val="28"/>
          <w:szCs w:val="28"/>
        </w:rPr>
      </w:pPr>
    </w:p>
    <w:p w:rsidR="00992633" w:rsidRDefault="00992633" w:rsidP="007407D0">
      <w:pPr>
        <w:rPr>
          <w:rFonts w:ascii="Times New Roman" w:hAnsi="Times New Roman" w:cs="Times New Roman"/>
          <w:sz w:val="28"/>
          <w:szCs w:val="28"/>
        </w:rPr>
      </w:pPr>
    </w:p>
    <w:p w:rsidR="00992633" w:rsidRDefault="00992633" w:rsidP="007407D0">
      <w:pPr>
        <w:rPr>
          <w:rFonts w:ascii="Times New Roman" w:hAnsi="Times New Roman" w:cs="Times New Roman"/>
          <w:sz w:val="28"/>
          <w:szCs w:val="28"/>
        </w:rPr>
      </w:pPr>
    </w:p>
    <w:p w:rsidR="00992633" w:rsidRDefault="00992633" w:rsidP="007407D0">
      <w:pPr>
        <w:rPr>
          <w:rFonts w:ascii="Times New Roman" w:hAnsi="Times New Roman" w:cs="Times New Roman"/>
          <w:sz w:val="28"/>
          <w:szCs w:val="28"/>
        </w:rPr>
      </w:pPr>
    </w:p>
    <w:p w:rsidR="00992633" w:rsidRDefault="00992633" w:rsidP="007407D0">
      <w:pPr>
        <w:rPr>
          <w:rFonts w:ascii="Times New Roman" w:hAnsi="Times New Roman" w:cs="Times New Roman"/>
          <w:sz w:val="28"/>
          <w:szCs w:val="28"/>
        </w:rPr>
      </w:pPr>
    </w:p>
    <w:p w:rsidR="00992633" w:rsidRDefault="00992633" w:rsidP="007407D0">
      <w:pPr>
        <w:rPr>
          <w:rFonts w:ascii="Times New Roman" w:hAnsi="Times New Roman" w:cs="Times New Roman"/>
          <w:sz w:val="28"/>
          <w:szCs w:val="28"/>
        </w:rPr>
      </w:pPr>
    </w:p>
    <w:p w:rsidR="00992633" w:rsidRDefault="00992633" w:rsidP="007407D0">
      <w:pPr>
        <w:rPr>
          <w:rFonts w:ascii="Times New Roman" w:hAnsi="Times New Roman" w:cs="Times New Roman"/>
          <w:sz w:val="28"/>
          <w:szCs w:val="28"/>
        </w:rPr>
      </w:pPr>
    </w:p>
    <w:p w:rsidR="00992633" w:rsidRDefault="00992633" w:rsidP="007407D0">
      <w:pPr>
        <w:rPr>
          <w:rFonts w:ascii="Times New Roman" w:hAnsi="Times New Roman" w:cs="Times New Roman"/>
          <w:sz w:val="28"/>
          <w:szCs w:val="28"/>
        </w:rPr>
      </w:pPr>
    </w:p>
    <w:p w:rsidR="004E6127" w:rsidRPr="00640D2F" w:rsidRDefault="004E6127" w:rsidP="004E61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D2F">
        <w:rPr>
          <w:rFonts w:ascii="Times New Roman" w:hAnsi="Times New Roman" w:cs="Times New Roman"/>
          <w:b/>
          <w:sz w:val="28"/>
          <w:szCs w:val="28"/>
        </w:rPr>
        <w:lastRenderedPageBreak/>
        <w:t>Что необходимо знать и уметь ребёнку, поступающему в школу</w:t>
      </w:r>
    </w:p>
    <w:p w:rsidR="004E6127" w:rsidRDefault="004E6127" w:rsidP="004E612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(рекомендации для родителей дошкольников)</w:t>
      </w:r>
    </w:p>
    <w:p w:rsidR="004E6127" w:rsidRDefault="004E6127" w:rsidP="004E61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40D2F">
        <w:rPr>
          <w:rFonts w:ascii="Times New Roman" w:hAnsi="Times New Roman" w:cs="Times New Roman"/>
          <w:sz w:val="28"/>
          <w:szCs w:val="28"/>
        </w:rPr>
        <w:t>Знать свои имя, отчество, фамилию.</w:t>
      </w:r>
    </w:p>
    <w:p w:rsidR="004E6127" w:rsidRDefault="004E6127" w:rsidP="004E61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 свой возраст (желательно дату рождения).</w:t>
      </w:r>
    </w:p>
    <w:p w:rsidR="004E6127" w:rsidRDefault="004E6127" w:rsidP="004E61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 домашний адрес.</w:t>
      </w:r>
    </w:p>
    <w:p w:rsidR="004E6127" w:rsidRDefault="004E6127" w:rsidP="004E61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 свой город, его достопримечательности.</w:t>
      </w:r>
    </w:p>
    <w:p w:rsidR="004E6127" w:rsidRDefault="004E6127" w:rsidP="004E61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 название страны, в которой живёт, её столицу, имя президента.</w:t>
      </w:r>
    </w:p>
    <w:p w:rsidR="004E6127" w:rsidRDefault="004E6127" w:rsidP="004E61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 фамилию, имя, отчество родителей, их профессии.</w:t>
      </w:r>
    </w:p>
    <w:p w:rsidR="004E6127" w:rsidRDefault="004E6127" w:rsidP="004E61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 времена года, их последовательность, месяцы, основные приметы каждого времени года, загадки и стихи о временах года.</w:t>
      </w:r>
    </w:p>
    <w:p w:rsidR="004E6127" w:rsidRDefault="004E6127" w:rsidP="004E61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 названия домашних животных и их детёнышей.</w:t>
      </w:r>
    </w:p>
    <w:p w:rsidR="004E6127" w:rsidRDefault="004E6127" w:rsidP="004E61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 названия диких животных и их детёнышей средней полосы, жарких стран, Севера, их повадки.</w:t>
      </w:r>
    </w:p>
    <w:p w:rsidR="004E6127" w:rsidRDefault="004E6127" w:rsidP="004E61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 виды транспорта: наземный, водный, воздушный.</w:t>
      </w:r>
    </w:p>
    <w:p w:rsidR="004E6127" w:rsidRDefault="004E6127" w:rsidP="004E61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Различать одежду, обувь и головные уборы; зимующих и перелётных птиц; овощи, фрукты и ягоды.</w:t>
      </w:r>
    </w:p>
    <w:p w:rsidR="004E6127" w:rsidRDefault="004E6127" w:rsidP="004E61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 и уметь рассказывать народные сказки.</w:t>
      </w:r>
    </w:p>
    <w:p w:rsidR="004E6127" w:rsidRDefault="004E6127" w:rsidP="004E61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 великих русских поэтов и писателей: А.С. Пушкина, Л.Н. Толстого, С.А. Есенина, Ф.И. Тютчева и др. и их произведения для детей.</w:t>
      </w:r>
    </w:p>
    <w:p w:rsidR="004E6127" w:rsidRDefault="004E6127" w:rsidP="004E61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Различать и правильно называть плоскостные геометрические фигуры: круг, квадрат, треугольник, прямоугольник, овал.</w:t>
      </w:r>
    </w:p>
    <w:p w:rsidR="004E6127" w:rsidRDefault="004E6127" w:rsidP="004E61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Уметь свободно ориентироваться в пространстве и на листе бумаги (правая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левая сторона, верх, низ т.д.).</w:t>
      </w:r>
    </w:p>
    <w:p w:rsidR="004E6127" w:rsidRDefault="004E6127" w:rsidP="004E61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Уметь полно и последовательно пересказать прослушанный или прочитанный рассказ из 5 – 6 предложений, составить рассказ по картинке или придумать его самостоятельно.</w:t>
      </w:r>
    </w:p>
    <w:p w:rsidR="004E6127" w:rsidRDefault="004E6127" w:rsidP="004E61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Запомнить и назвать 6 – 10 картинок (слов).</w:t>
      </w:r>
    </w:p>
    <w:p w:rsidR="004E6127" w:rsidRDefault="004E6127" w:rsidP="004E61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Различать гласные и согласные звуки.</w:t>
      </w:r>
    </w:p>
    <w:p w:rsidR="004E6127" w:rsidRDefault="004E6127" w:rsidP="004E61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Разделять слова на слоги с помощью шагов (хлопков) по количеству гласных звуков.</w:t>
      </w:r>
    </w:p>
    <w:p w:rsidR="004E6127" w:rsidRPr="000617A4" w:rsidRDefault="004E6127" w:rsidP="004E61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Определять количество и последовательность звуков в словах типа </w:t>
      </w:r>
      <w:r>
        <w:rPr>
          <w:rFonts w:ascii="Times New Roman" w:hAnsi="Times New Roman" w:cs="Times New Roman"/>
          <w:i/>
          <w:sz w:val="28"/>
          <w:szCs w:val="28"/>
        </w:rPr>
        <w:t>мак, дом, суп, дубы, сани, зубы, осы.</w:t>
      </w:r>
    </w:p>
    <w:p w:rsidR="004E6127" w:rsidRDefault="004E6127" w:rsidP="004E61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Хорошо владеть ножницами: резать  полоски, квадраты, круги, прямоугольники, треугольники, овалы,  вырезать по контуру предмет.</w:t>
      </w:r>
      <w:proofErr w:type="gramEnd"/>
    </w:p>
    <w:p w:rsidR="004E6127" w:rsidRDefault="004E6127" w:rsidP="004E61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Владеть карандашом: проводить вертикальные и горизонтальные линии без линейки, рисовать геометрические фигуры, животных, людей, различные фигуры с опорой на геометрические формы, аккуратно закрашивать, штриховать, не выходя за контуры предмета.</w:t>
      </w:r>
    </w:p>
    <w:p w:rsidR="004E6127" w:rsidRDefault="004E6127" w:rsidP="004E61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Свободно считать от 1 до 10 и обратно, выполнять счётные операции в пределах 10.</w:t>
      </w:r>
    </w:p>
    <w:p w:rsidR="004E6127" w:rsidRDefault="004E6127" w:rsidP="004E61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Уметь сохранять сосредоточенность в течение 30 – 35 мин.</w:t>
      </w:r>
    </w:p>
    <w:p w:rsidR="004E6127" w:rsidRDefault="004E6127" w:rsidP="004E61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Сохранять стройную, хорошую осанку, особенно в положении сидя.</w:t>
      </w:r>
    </w:p>
    <w:p w:rsidR="004E6127" w:rsidRDefault="004E6127" w:rsidP="007407D0">
      <w:pPr>
        <w:rPr>
          <w:rFonts w:ascii="Times New Roman" w:hAnsi="Times New Roman" w:cs="Times New Roman"/>
          <w:sz w:val="28"/>
          <w:szCs w:val="28"/>
        </w:rPr>
      </w:pPr>
    </w:p>
    <w:p w:rsidR="00352466" w:rsidRDefault="00352466" w:rsidP="0069758F">
      <w:pPr>
        <w:rPr>
          <w:rFonts w:ascii="Times New Roman" w:hAnsi="Times New Roman" w:cs="Times New Roman"/>
          <w:b/>
          <w:sz w:val="28"/>
          <w:szCs w:val="28"/>
        </w:rPr>
      </w:pPr>
    </w:p>
    <w:p w:rsidR="0069758F" w:rsidRDefault="0069758F" w:rsidP="0069758F">
      <w:pPr>
        <w:rPr>
          <w:rFonts w:ascii="Times New Roman" w:hAnsi="Times New Roman" w:cs="Times New Roman"/>
          <w:b/>
          <w:sz w:val="28"/>
          <w:szCs w:val="28"/>
        </w:rPr>
      </w:pPr>
    </w:p>
    <w:p w:rsidR="004E6127" w:rsidRPr="004E6127" w:rsidRDefault="004E6127" w:rsidP="0099263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E6127" w:rsidRPr="004E6127" w:rsidSect="00352466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04FE3"/>
    <w:multiLevelType w:val="hybridMultilevel"/>
    <w:tmpl w:val="009EE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FC4D63"/>
    <w:multiLevelType w:val="hybridMultilevel"/>
    <w:tmpl w:val="1C3EB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40D2F"/>
    <w:rsid w:val="000617A4"/>
    <w:rsid w:val="000C130A"/>
    <w:rsid w:val="000D467F"/>
    <w:rsid w:val="00126A86"/>
    <w:rsid w:val="001A216C"/>
    <w:rsid w:val="002147C3"/>
    <w:rsid w:val="00352466"/>
    <w:rsid w:val="003D648D"/>
    <w:rsid w:val="004234B7"/>
    <w:rsid w:val="004E6127"/>
    <w:rsid w:val="005805E3"/>
    <w:rsid w:val="005A2647"/>
    <w:rsid w:val="005C1904"/>
    <w:rsid w:val="00640D2F"/>
    <w:rsid w:val="006420DA"/>
    <w:rsid w:val="0065509D"/>
    <w:rsid w:val="0069758F"/>
    <w:rsid w:val="007407D0"/>
    <w:rsid w:val="00782A23"/>
    <w:rsid w:val="007C4241"/>
    <w:rsid w:val="00873013"/>
    <w:rsid w:val="00992633"/>
    <w:rsid w:val="00AB0317"/>
    <w:rsid w:val="00AF1FEB"/>
    <w:rsid w:val="00BA2252"/>
    <w:rsid w:val="00C83CE6"/>
    <w:rsid w:val="00CF2064"/>
    <w:rsid w:val="00E63780"/>
    <w:rsid w:val="00FA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D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637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6378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7</Pages>
  <Words>1683</Words>
  <Characters>9595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 компьютер</dc:creator>
  <cp:keywords/>
  <dc:description/>
  <cp:lastModifiedBy>Пользователь Windows</cp:lastModifiedBy>
  <cp:revision>10</cp:revision>
  <cp:lastPrinted>2017-11-02T05:54:00Z</cp:lastPrinted>
  <dcterms:created xsi:type="dcterms:W3CDTF">2017-10-30T09:32:00Z</dcterms:created>
  <dcterms:modified xsi:type="dcterms:W3CDTF">2022-01-26T07:27:00Z</dcterms:modified>
</cp:coreProperties>
</file>