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0C0E" w:rsidRDefault="00EF0D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ИТЕГРИРОВАННОЕ ЗАНЯТИЕ </w:t>
      </w:r>
    </w:p>
    <w:p w:rsidR="00060C0E" w:rsidRDefault="00EF0D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"ПОЗНАНИЕ ", "ФИЗИЧЕСКОЕ РАЗВИТИЕ" </w:t>
      </w:r>
    </w:p>
    <w:p w:rsidR="00F108F1" w:rsidRDefault="00F108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060C0E" w:rsidRDefault="00EF0D34">
      <w:pPr>
        <w:spacing w:after="0" w:line="240" w:lineRule="auto"/>
        <w:ind w:firstLine="709"/>
        <w:jc w:val="both"/>
        <w:rPr>
          <w:rFonts w:ascii="Impact" w:eastAsia="Impact" w:hAnsi="Impact" w:cs="Impact"/>
          <w:sz w:val="44"/>
        </w:rPr>
      </w:pPr>
      <w:r>
        <w:rPr>
          <w:rFonts w:ascii="Impact" w:eastAsia="Impact" w:hAnsi="Impact" w:cs="Impact"/>
          <w:sz w:val="44"/>
        </w:rPr>
        <w:t>"В ГОСТЯХ У  СКАЗКИ"</w:t>
      </w:r>
    </w:p>
    <w:p w:rsidR="00060C0E" w:rsidRDefault="00060C0E">
      <w:pPr>
        <w:spacing w:after="0" w:line="240" w:lineRule="auto"/>
        <w:ind w:firstLine="709"/>
        <w:jc w:val="both"/>
        <w:rPr>
          <w:rFonts w:ascii="Impact" w:eastAsia="Impact" w:hAnsi="Impact" w:cs="Impact"/>
          <w:sz w:val="44"/>
        </w:rPr>
      </w:pPr>
    </w:p>
    <w:p w:rsidR="00F108F1" w:rsidRDefault="00F108F1" w:rsidP="00F108F1">
      <w:pPr>
        <w:spacing w:after="0" w:line="240" w:lineRule="auto"/>
        <w:jc w:val="both"/>
        <w:rPr>
          <w:rFonts w:ascii="Impact" w:eastAsia="Impact" w:hAnsi="Impact" w:cs="Impact"/>
          <w:sz w:val="44"/>
        </w:rPr>
      </w:pPr>
    </w:p>
    <w:p w:rsidR="00F108F1" w:rsidRDefault="00F108F1" w:rsidP="00F108F1">
      <w:pPr>
        <w:spacing w:after="0" w:line="240" w:lineRule="auto"/>
        <w:jc w:val="both"/>
        <w:rPr>
          <w:rFonts w:ascii="Impact" w:eastAsia="Impact" w:hAnsi="Impact" w:cs="Impact"/>
          <w:sz w:val="44"/>
        </w:rPr>
      </w:pPr>
    </w:p>
    <w:p w:rsidR="00F108F1" w:rsidRDefault="00F108F1" w:rsidP="00F108F1">
      <w:pPr>
        <w:spacing w:after="0" w:line="240" w:lineRule="auto"/>
        <w:jc w:val="both"/>
        <w:rPr>
          <w:rFonts w:ascii="Impact" w:eastAsia="Impact" w:hAnsi="Impact" w:cs="Impact"/>
          <w:sz w:val="44"/>
        </w:rPr>
      </w:pPr>
    </w:p>
    <w:p w:rsidR="00060C0E" w:rsidRPr="00F108F1" w:rsidRDefault="00EF0D34" w:rsidP="00F108F1">
      <w:pPr>
        <w:spacing w:after="0" w:line="240" w:lineRule="auto"/>
        <w:jc w:val="both"/>
        <w:rPr>
          <w:rFonts w:eastAsia="Impact" w:cs="Impact"/>
          <w:sz w:val="28"/>
        </w:rPr>
      </w:pPr>
      <w:r>
        <w:rPr>
          <w:rFonts w:ascii="Impact" w:eastAsia="Impact" w:hAnsi="Impact" w:cs="Impact"/>
          <w:sz w:val="28"/>
        </w:rPr>
        <w:t>Задачи</w:t>
      </w:r>
      <w:r w:rsidR="00F108F1">
        <w:rPr>
          <w:rFonts w:ascii="Impact" w:eastAsia="Impact" w:hAnsi="Impact" w:cs="Impact"/>
          <w:sz w:val="28"/>
        </w:rPr>
        <w:t xml:space="preserve">: </w:t>
      </w:r>
      <w:proofErr w:type="gramStart"/>
      <w:r w:rsidR="00F108F1">
        <w:rPr>
          <w:rFonts w:eastAsia="Impact" w:cs="Impact"/>
          <w:sz w:val="28"/>
        </w:rPr>
        <w:t>-</w:t>
      </w:r>
      <w:r w:rsidR="00F108F1" w:rsidRPr="00F108F1">
        <w:rPr>
          <w:rFonts w:eastAsia="Impact" w:cs="Impact"/>
          <w:sz w:val="32"/>
          <w:szCs w:val="32"/>
        </w:rPr>
        <w:t>В</w:t>
      </w:r>
      <w:proofErr w:type="gramEnd"/>
      <w:r w:rsidR="00F108F1" w:rsidRPr="00F108F1">
        <w:rPr>
          <w:rFonts w:eastAsia="Impact" w:cs="Impact"/>
          <w:sz w:val="32"/>
          <w:szCs w:val="32"/>
        </w:rPr>
        <w:t>оспитывать у детей  бережное отношение  к книге</w:t>
      </w:r>
      <w:r w:rsidR="00F108F1">
        <w:rPr>
          <w:rFonts w:eastAsia="Impact" w:cs="Impact"/>
          <w:sz w:val="32"/>
          <w:szCs w:val="32"/>
        </w:rPr>
        <w:t>, любить литературу, получать    эмоциональное удовлетворение с книгой</w:t>
      </w:r>
    </w:p>
    <w:p w:rsidR="00F108F1" w:rsidRPr="00F108F1" w:rsidRDefault="00F108F1" w:rsidP="00F108F1">
      <w:pPr>
        <w:spacing w:after="0" w:line="240" w:lineRule="auto"/>
        <w:jc w:val="both"/>
        <w:rPr>
          <w:rFonts w:eastAsia="Impact" w:cs="Impact"/>
          <w:sz w:val="28"/>
        </w:rPr>
      </w:pPr>
      <w:r>
        <w:rPr>
          <w:rFonts w:ascii="Impact" w:eastAsia="Impact" w:hAnsi="Impact" w:cs="Impact"/>
          <w:sz w:val="28"/>
        </w:rPr>
        <w:t xml:space="preserve">Воспитательные: </w:t>
      </w:r>
      <w:r>
        <w:rPr>
          <w:rFonts w:eastAsia="Impact" w:cs="Impact"/>
          <w:sz w:val="28"/>
        </w:rPr>
        <w:t xml:space="preserve">Уточнять и закреплять  представления  у детей,  </w:t>
      </w:r>
    </w:p>
    <w:p w:rsidR="00F108F1" w:rsidRDefault="00F108F1" w:rsidP="00F108F1">
      <w:pPr>
        <w:spacing w:after="0" w:line="240" w:lineRule="auto"/>
        <w:jc w:val="both"/>
        <w:rPr>
          <w:rFonts w:ascii="Impact" w:eastAsia="Impact" w:hAnsi="Impact" w:cs="Impact"/>
          <w:sz w:val="28"/>
        </w:rPr>
      </w:pPr>
      <w:r>
        <w:rPr>
          <w:rFonts w:ascii="Impact" w:eastAsia="Impact" w:hAnsi="Impact" w:cs="Impact"/>
          <w:sz w:val="28"/>
        </w:rPr>
        <w:t>Развивающие:</w:t>
      </w:r>
    </w:p>
    <w:p w:rsidR="00F108F1" w:rsidRDefault="00F108F1" w:rsidP="00F108F1">
      <w:pPr>
        <w:spacing w:after="0" w:line="240" w:lineRule="auto"/>
        <w:jc w:val="both"/>
        <w:rPr>
          <w:rFonts w:ascii="Impact" w:eastAsia="Impact" w:hAnsi="Impact" w:cs="Impact"/>
          <w:sz w:val="28"/>
        </w:rPr>
      </w:pPr>
      <w:r>
        <w:rPr>
          <w:rFonts w:ascii="Impact" w:eastAsia="Impact" w:hAnsi="Impact" w:cs="Impact"/>
          <w:sz w:val="28"/>
        </w:rPr>
        <w:t>Коррекционные:</w:t>
      </w:r>
    </w:p>
    <w:p w:rsidR="00F108F1" w:rsidRDefault="00F108F1" w:rsidP="00F108F1">
      <w:pPr>
        <w:spacing w:after="0" w:line="240" w:lineRule="auto"/>
        <w:jc w:val="both"/>
        <w:rPr>
          <w:rFonts w:ascii="Impact" w:eastAsia="Impact" w:hAnsi="Impact" w:cs="Impact"/>
          <w:sz w:val="28"/>
        </w:rPr>
      </w:pPr>
      <w:r>
        <w:rPr>
          <w:rFonts w:ascii="Impact" w:eastAsia="Impact" w:hAnsi="Impact" w:cs="Impact"/>
          <w:sz w:val="28"/>
        </w:rPr>
        <w:t>Методы и приемы:</w:t>
      </w:r>
    </w:p>
    <w:p w:rsidR="00F108F1" w:rsidRDefault="00F108F1" w:rsidP="00F108F1">
      <w:pPr>
        <w:spacing w:after="0" w:line="240" w:lineRule="auto"/>
        <w:jc w:val="both"/>
        <w:rPr>
          <w:rFonts w:ascii="Impact" w:eastAsia="Impact" w:hAnsi="Impact" w:cs="Impact"/>
          <w:sz w:val="28"/>
        </w:rPr>
      </w:pPr>
      <w:r>
        <w:rPr>
          <w:rFonts w:ascii="Impact" w:eastAsia="Impact" w:hAnsi="Impact" w:cs="Impact"/>
          <w:sz w:val="28"/>
        </w:rPr>
        <w:t>Оборудование:</w:t>
      </w:r>
    </w:p>
    <w:p w:rsidR="00F108F1" w:rsidRDefault="00F108F1" w:rsidP="00F108F1">
      <w:pPr>
        <w:spacing w:after="0" w:line="240" w:lineRule="auto"/>
        <w:jc w:val="both"/>
        <w:rPr>
          <w:rFonts w:ascii="Impact" w:eastAsia="Impact" w:hAnsi="Impact" w:cs="Impact"/>
          <w:sz w:val="28"/>
        </w:rPr>
      </w:pPr>
    </w:p>
    <w:p w:rsidR="00F108F1" w:rsidRDefault="00F108F1" w:rsidP="00F108F1">
      <w:pPr>
        <w:spacing w:after="0" w:line="240" w:lineRule="auto"/>
        <w:jc w:val="both"/>
        <w:rPr>
          <w:rFonts w:ascii="Impact" w:eastAsia="Impact" w:hAnsi="Impact" w:cs="Impact"/>
          <w:sz w:val="44"/>
        </w:rPr>
      </w:pPr>
    </w:p>
    <w:p w:rsidR="00060C0E" w:rsidRDefault="00060C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060C0E" w:rsidRDefault="00060C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060C0E" w:rsidRDefault="00060C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060C0E" w:rsidRDefault="00060C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060C0E" w:rsidRDefault="00060C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060C0E" w:rsidRDefault="00060C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060C0E" w:rsidRDefault="00060C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060C0E" w:rsidRDefault="00060C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060C0E" w:rsidRDefault="00060C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060C0E" w:rsidRDefault="00060C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060C0E" w:rsidRDefault="00060C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060C0E" w:rsidRDefault="00060C0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F79646"/>
          <w:sz w:val="72"/>
        </w:rPr>
      </w:pPr>
    </w:p>
    <w:p w:rsidR="00060C0E" w:rsidRDefault="00060C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060C0E" w:rsidRDefault="00060C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060C0E" w:rsidRDefault="00060C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060C0E" w:rsidRDefault="00060C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060C0E" w:rsidRDefault="00060C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060C0E" w:rsidRDefault="00060C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060C0E" w:rsidRDefault="00060C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060C0E" w:rsidRDefault="00060C0E" w:rsidP="009904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060C0E" w:rsidRDefault="00060C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060C0E" w:rsidRDefault="00060C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060C0E" w:rsidRDefault="00060C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tbl>
      <w:tblPr>
        <w:tblW w:w="0" w:type="auto"/>
        <w:tblInd w:w="75" w:type="dxa"/>
        <w:tblCellMar>
          <w:left w:w="10" w:type="dxa"/>
          <w:right w:w="10" w:type="dxa"/>
        </w:tblCellMar>
        <w:tblLook w:val="0000"/>
      </w:tblPr>
      <w:tblGrid>
        <w:gridCol w:w="9280"/>
      </w:tblGrid>
      <w:tr w:rsidR="00060C0E">
        <w:trPr>
          <w:trHeight w:val="1"/>
        </w:trPr>
        <w:tc>
          <w:tcPr>
            <w:tcW w:w="95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060C0E" w:rsidRDefault="00EF0D3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Пальчиковые игры</w:t>
            </w:r>
          </w:p>
          <w:p w:rsidR="00060C0E" w:rsidRDefault="00EF0D3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Известный педагог В.А. Сухомлинский сказал: "Ум ребенка находится на кончиках его пальцев, "Рука – это инструмент всех инструментов",- заключил еще Аристотель. "Рука – это своего рода внешний мозг", - писал Кант.</w:t>
            </w:r>
          </w:p>
          <w:p w:rsidR="00060C0E" w:rsidRDefault="00EF0D3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  Эти выводы не случайны. Действительно, рука имеет большое "представительство" в коре головного мозга, поэтому пальчиковая гимнастика имеет большое значение для развития ребенка. Одним из самых распространенных видов пальчиковой гимнастики являются пальчиковые игры.</w:t>
            </w:r>
          </w:p>
          <w:p w:rsidR="00060C0E" w:rsidRDefault="00EF0D3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"Пальчиковые игры" - это инсценировка каких-либо рифмованных историй, сказок при помощи пальцев.</w:t>
            </w:r>
          </w:p>
          <w:p w:rsidR="00060C0E" w:rsidRDefault="00EF0D3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"Пальчиковые игры" являются очень важной частью работы по развитию мелкой моторики. Игры эти очень эмоциональны, увлекательны. Они способствуют развитию речи, творческой деятельности. "Пальчиковые игры" как бы отображают реальность окружающего мира - предметы, животных, людей, их деятельность, явления природы. В ходе "пальчиковых игр" дети, повторяя движения взрослых, активизируют моторику рук. Тем самым вырабатывается ловкость, умение управлять своими движениями, концентрировать внимание на одном виде деятельности.</w:t>
            </w:r>
          </w:p>
          <w:p w:rsidR="00060C0E" w:rsidRDefault="00EF0D3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  Игры с пальчиками развивают не только ловкость и точность рук, но и мозг ребенка, стимулируют творческие способности, фантазию и речь. Целью занятий по развитию ловкости и точности пальцев рук является развитие взаимосвязи между полушариями головного мозга и синхронизация их работы. В правом полушарии мозга возникают образы предметов и явлений, а в левом они вербализируются, т.е. находят словесное выражение. А происходит этот процесс благодаря "мостику" между правым и левым полушариями. Чем крепче этот мостик, считают ученые, тем быстрее и чаще по нему идут нервные импульсы, активнее мыслительные процессы, точнее внимание, выше способности.</w:t>
            </w:r>
          </w:p>
          <w:p w:rsidR="00060C0E" w:rsidRDefault="00EF0D3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  Пальчиковые игры влияют на пальцевую пластику, руки становятся послушными, что помогает ребенку в выполнении мелких движений, необходимых в рисовании, а в будущем и при письме. Ученые рассматривают пальчиковые игры как  соединение пальцевой пластики с выразительным речевым интонированием, создание пальчикового театра, формирование образно-ассоциативного мышления. А это значит, что пальчиковая гимнастика влияет не просто на развитие речи, но и на ее выразительность, формирование творческих способностей.</w:t>
            </w:r>
          </w:p>
          <w:p w:rsidR="00060C0E" w:rsidRDefault="00EF0D3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  Упражнения для пальчиковой гимнастики подбираются с учетом возраста ребенка.</w:t>
            </w:r>
          </w:p>
          <w:p w:rsidR="00060C0E" w:rsidRDefault="00EF0D3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Начинать пальчиковую гимнастику рекомендуется с разминки пальцев: сгибания и разгибания. Можно использовать для этого упражнения резиновые игрушки с пищалками.</w:t>
            </w:r>
          </w:p>
          <w:p w:rsidR="00060C0E" w:rsidRDefault="00EF0D3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Упражнение начинается с объяснения его выполнения, показывается поза пальцев и кисти. Постепенно от показа переходят к словесным указаниям (в случае, если ребенок действует неправильно, снова показывается верная поза).</w:t>
            </w:r>
          </w:p>
          <w:p w:rsidR="00060C0E" w:rsidRDefault="00EF0D3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Сначала все упражнения выполняются медленно. Если ребенок не может самостоятельно принять позу и выполнить требуемое движение, педагог берет руку ребенка в свою и действует вместе с ним; можно научить  ребенка самого поддерживать одну руку другой или помогать свободной рукой действиям работающей. </w:t>
            </w:r>
          </w:p>
          <w:p w:rsidR="00060C0E" w:rsidRDefault="00EF0D3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 Работу по развитию движений пальцев и кисти рук следует проводить систематически по 2-5 минут ежедневно.</w:t>
            </w:r>
          </w:p>
          <w:p w:rsidR="00060C0E" w:rsidRDefault="00EF0D3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Эти правила соблюдаются при проведении пальчиковой гимнастики с детьми любого возраста.</w:t>
            </w:r>
          </w:p>
          <w:p w:rsidR="00060C0E" w:rsidRDefault="00EF0D3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 Дети  в возрасте 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>2 - 3 лет</w:t>
            </w:r>
            <w:r>
              <w:rPr>
                <w:rFonts w:ascii="Times New Roman" w:eastAsia="Times New Roman" w:hAnsi="Times New Roman" w:cs="Times New Roman"/>
                <w:sz w:val="28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выполняютэнергичные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движения кистями рук (месим тесто, забиваем гвоздик).</w:t>
            </w:r>
          </w:p>
          <w:p w:rsidR="00060C0E" w:rsidRDefault="00EF0D3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Например, упражнение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> «Капуста».</w:t>
            </w:r>
          </w:p>
          <w:p w:rsidR="00060C0E" w:rsidRDefault="00EF0D3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Мы капусту рубим-рубим,</w:t>
            </w:r>
          </w:p>
          <w:p w:rsidR="00060C0E" w:rsidRDefault="00EF0D3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Мы морковку трем-трем,</w:t>
            </w:r>
          </w:p>
          <w:p w:rsidR="00060C0E" w:rsidRDefault="00EF0D3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Мы капусту солим-солим,</w:t>
            </w:r>
          </w:p>
          <w:p w:rsidR="00060C0E" w:rsidRDefault="00EF0D3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Мы капусту жмем-жмем.</w:t>
            </w:r>
          </w:p>
          <w:p w:rsidR="00060C0E" w:rsidRDefault="00EF0D3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   Простые фигуры из пальчиков одной руки.</w:t>
            </w:r>
          </w:p>
          <w:p w:rsidR="00060C0E" w:rsidRDefault="00EF0D3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«Зайка»</w:t>
            </w:r>
          </w:p>
          <w:p w:rsidR="00060C0E" w:rsidRDefault="00EF0D3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Ушки длинные у зайки, из кустов они торчат.</w:t>
            </w:r>
          </w:p>
          <w:p w:rsidR="00060C0E" w:rsidRDefault="00EF0D3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Он и прыгает и скачет, веселит своих зайчат.</w:t>
            </w:r>
          </w:p>
          <w:p w:rsidR="00060C0E" w:rsidRDefault="00EF0D3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«Коза»</w:t>
            </w:r>
          </w:p>
          <w:p w:rsidR="00060C0E" w:rsidRDefault="00EF0D3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У козы торчат рога,</w:t>
            </w:r>
          </w:p>
          <w:p w:rsidR="00060C0E" w:rsidRDefault="00EF0D3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Может забодать она.</w:t>
            </w:r>
          </w:p>
          <w:p w:rsidR="00060C0E" w:rsidRDefault="00EF0D3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Игры с участием двух рук</w:t>
            </w:r>
            <w:r>
              <w:rPr>
                <w:rFonts w:ascii="Times New Roman" w:eastAsia="Times New Roman" w:hAnsi="Times New Roman" w:cs="Times New Roman"/>
                <w:sz w:val="28"/>
              </w:rPr>
              <w:t> (домик, ворота, замок, очки, цепочка).</w:t>
            </w:r>
          </w:p>
          <w:p w:rsidR="00060C0E" w:rsidRDefault="00EF0D3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>«Замок»</w:t>
            </w:r>
          </w:p>
          <w:p w:rsidR="00060C0E" w:rsidRDefault="00EF0D3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На двери висит замок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sz w:val="28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8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8"/>
              </w:rPr>
              <w:t>оединить пальцы обеих рук в замок)</w:t>
            </w:r>
          </w:p>
          <w:p w:rsidR="00060C0E" w:rsidRDefault="00EF0D3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Кто его открыть бы мог? </w:t>
            </w:r>
            <w:r>
              <w:rPr>
                <w:rFonts w:ascii="Times New Roman" w:eastAsia="Times New Roman" w:hAnsi="Times New Roman" w:cs="Times New Roman"/>
                <w:i/>
                <w:sz w:val="28"/>
              </w:rPr>
              <w:t>(пальцы сцеплены в замок, руки тянутся в разные стороны)</w:t>
            </w:r>
          </w:p>
          <w:p w:rsidR="00060C0E" w:rsidRDefault="00EF0D3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Постучали, </w:t>
            </w:r>
            <w:r>
              <w:rPr>
                <w:rFonts w:ascii="Times New Roman" w:eastAsia="Times New Roman" w:hAnsi="Times New Roman" w:cs="Times New Roman"/>
                <w:i/>
                <w:sz w:val="28"/>
              </w:rPr>
              <w:t>(не расцепляя пальцы, постучать ладонями друг о друга)</w:t>
            </w:r>
          </w:p>
          <w:p w:rsidR="00060C0E" w:rsidRDefault="00EF0D3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Покрутили, </w:t>
            </w:r>
            <w:r>
              <w:rPr>
                <w:rFonts w:ascii="Times New Roman" w:eastAsia="Times New Roman" w:hAnsi="Times New Roman" w:cs="Times New Roman"/>
                <w:i/>
                <w:sz w:val="28"/>
              </w:rPr>
              <w:t>(покрутить сцепленные руки в запястьях)</w:t>
            </w:r>
          </w:p>
          <w:p w:rsidR="00060C0E" w:rsidRDefault="00EF0D3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Потянули </w:t>
            </w:r>
            <w:r>
              <w:rPr>
                <w:rFonts w:ascii="Times New Roman" w:eastAsia="Times New Roman" w:hAnsi="Times New Roman" w:cs="Times New Roman"/>
                <w:i/>
                <w:sz w:val="28"/>
              </w:rPr>
              <w:t>(пальцы сцеплены в замок, руки тянутся в разные стороны)</w:t>
            </w:r>
          </w:p>
          <w:p w:rsidR="00060C0E" w:rsidRDefault="00EF0D3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И открыли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.</w:t>
            </w:r>
            <w:r>
              <w:rPr>
                <w:rFonts w:ascii="Times New Roman" w:eastAsia="Times New Roman" w:hAnsi="Times New Roman" w:cs="Times New Roman"/>
                <w:i/>
                <w:sz w:val="28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8"/>
              </w:rPr>
              <w:t>расцепить пальцы)</w:t>
            </w:r>
          </w:p>
          <w:p w:rsidR="00060C0E" w:rsidRDefault="00EF0D3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«Домик»</w:t>
            </w:r>
          </w:p>
          <w:p w:rsidR="00060C0E" w:rsidRDefault="00EF0D3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На поляне дом стоит,</w:t>
            </w:r>
          </w:p>
          <w:p w:rsidR="00060C0E" w:rsidRDefault="00EF0D3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Ну  а к дому путь закрыт.</w:t>
            </w:r>
          </w:p>
          <w:p w:rsidR="00060C0E" w:rsidRDefault="00EF0D3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Мы ворота открываем,</w:t>
            </w:r>
          </w:p>
          <w:p w:rsidR="00060C0E" w:rsidRDefault="00EF0D3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В домик всех вас приглашаем.</w:t>
            </w:r>
          </w:p>
          <w:p w:rsidR="00060C0E" w:rsidRDefault="00EF0D3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«Шарик»</w:t>
            </w:r>
          </w:p>
          <w:p w:rsidR="00060C0E" w:rsidRDefault="00EF0D3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Надуваем быстро шарик.</w:t>
            </w:r>
          </w:p>
          <w:p w:rsidR="00060C0E" w:rsidRDefault="00EF0D3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Он становится большой.</w:t>
            </w:r>
          </w:p>
          <w:p w:rsidR="00060C0E" w:rsidRDefault="00EF0D3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Вдруг шар лопнул, воздух вышел –</w:t>
            </w:r>
          </w:p>
          <w:p w:rsidR="00060C0E" w:rsidRDefault="00EF0D3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Стал он тонкий и худой.</w:t>
            </w:r>
          </w:p>
          <w:p w:rsidR="00060C0E" w:rsidRDefault="00EF0D3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28"/>
              </w:rPr>
              <w:t>Все пальчики обеих рук в «щепотке» и соприкасаются кончиками.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8"/>
              </w:rPr>
              <w:t xml:space="preserve"> В этом положении дуем на них, при этом пальчики принимают форму шара.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8"/>
              </w:rPr>
              <w:t>Воздух «выходит», и пальчики принимают исходное положение.)</w:t>
            </w:r>
            <w:proofErr w:type="gramEnd"/>
          </w:p>
          <w:p w:rsidR="00060C0E" w:rsidRDefault="00EF0D3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  <w:p w:rsidR="00060C0E" w:rsidRDefault="00EF0D3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Очень хорошую тренировку движений для пальцев дают 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</w:rPr>
              <w:t>народные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</w:rPr>
              <w:t>игры-потешки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>.</w:t>
            </w:r>
          </w:p>
          <w:p w:rsidR="00060C0E" w:rsidRDefault="00EF0D3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</w:rPr>
              <w:t>Игры-потешки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</w:rPr>
              <w:t>.</w:t>
            </w:r>
          </w:p>
          <w:p w:rsidR="00060C0E" w:rsidRDefault="00EF0D3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</w:rPr>
              <w:t>Сорока-белобока</w:t>
            </w:r>
            <w:proofErr w:type="spellEnd"/>
            <w:proofErr w:type="gramEnd"/>
          </w:p>
          <w:p w:rsidR="00060C0E" w:rsidRDefault="00EF0D3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Кашку варила,</w:t>
            </w:r>
          </w:p>
          <w:p w:rsidR="00060C0E" w:rsidRDefault="00EF0D3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Детишек кормила.</w:t>
            </w:r>
          </w:p>
          <w:p w:rsidR="00060C0E" w:rsidRDefault="00EF0D3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 Этому дала,</w:t>
            </w:r>
          </w:p>
          <w:p w:rsidR="00060C0E" w:rsidRDefault="00EF0D3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Этому дала,</w:t>
            </w:r>
          </w:p>
          <w:p w:rsidR="00060C0E" w:rsidRDefault="00EF0D3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Этому дала,</w:t>
            </w:r>
          </w:p>
          <w:p w:rsidR="00060C0E" w:rsidRDefault="00EF0D3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 Этому дала,</w:t>
            </w:r>
          </w:p>
          <w:p w:rsidR="00060C0E" w:rsidRDefault="00EF0D3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Этому дала.</w:t>
            </w:r>
          </w:p>
          <w:p w:rsidR="00060C0E" w:rsidRDefault="00EF0D3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</w:rPr>
              <w:t> При этом указательным пальцем правой руки выполняют круговые движения по ладони левой руки. Затем по очереди загибают мизинец, безымянный, средний, указательный и большой пальцы.</w:t>
            </w:r>
          </w:p>
          <w:p w:rsidR="00060C0E" w:rsidRDefault="00EF0D3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</w:rPr>
              <w:t> </w:t>
            </w:r>
          </w:p>
          <w:p w:rsidR="00060C0E" w:rsidRDefault="00EF0D3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 Другой вариант этой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потешки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>:</w:t>
            </w:r>
          </w:p>
          <w:p w:rsidR="00060C0E" w:rsidRDefault="00EF0D3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Этому не дала:</w:t>
            </w:r>
          </w:p>
          <w:p w:rsidR="00060C0E" w:rsidRDefault="00EF0D3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Ты воды не носил,</w:t>
            </w:r>
          </w:p>
          <w:p w:rsidR="00060C0E" w:rsidRDefault="00EF0D3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 Дров не рубил,</w:t>
            </w:r>
          </w:p>
          <w:p w:rsidR="00060C0E" w:rsidRDefault="00EF0D3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 Каши не варил-</w:t>
            </w:r>
          </w:p>
          <w:p w:rsidR="00060C0E" w:rsidRDefault="00EF0D3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 Тебе ничего нет!</w:t>
            </w:r>
          </w:p>
          <w:p w:rsidR="00060C0E" w:rsidRDefault="00EF0D3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</w:rPr>
              <w:t>При этом большой палец не загибается. Предлагается детям загибать и разгибать в кулачок пальчики как левой, так и правой руки.</w:t>
            </w:r>
          </w:p>
          <w:p w:rsidR="00060C0E" w:rsidRDefault="00EF0D3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 Можно использовать следующие стишки:</w:t>
            </w:r>
          </w:p>
          <w:p w:rsidR="00060C0E" w:rsidRDefault="00EF0D3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Этот пальчик – дедушка,</w:t>
            </w:r>
          </w:p>
          <w:p w:rsidR="00060C0E" w:rsidRDefault="00EF0D3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Этот пальчик – бабушка,</w:t>
            </w:r>
          </w:p>
          <w:p w:rsidR="00060C0E" w:rsidRDefault="00EF0D3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Этот пальчик – папочка,</w:t>
            </w:r>
          </w:p>
          <w:p w:rsidR="00060C0E" w:rsidRDefault="00EF0D3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Этот пальчик – мамочка,</w:t>
            </w:r>
          </w:p>
          <w:p w:rsidR="00060C0E" w:rsidRDefault="00EF0D3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Этот пальчик – я.</w:t>
            </w:r>
          </w:p>
          <w:p w:rsidR="00060C0E" w:rsidRDefault="00EF0D3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</w:rPr>
              <w:t>Игра-потешка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</w:rPr>
              <w:t>:Э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8"/>
              </w:rPr>
              <w:t>тот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пальчик</w:t>
            </w:r>
          </w:p>
          <w:p w:rsidR="00060C0E" w:rsidRDefault="00EF0D3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sz w:val="28"/>
              </w:rPr>
              <w:t>Поднять левую руку ладонью к себе и в соответствии с текстом загибать правой рукой по очереди пальцы левой руки, начиная с мизинца.</w:t>
            </w:r>
          </w:p>
          <w:p w:rsidR="00060C0E" w:rsidRDefault="00EF0D3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Этот пальчик хочет спать,</w:t>
            </w:r>
          </w:p>
          <w:p w:rsidR="00060C0E" w:rsidRDefault="00EF0D3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 Этот пальчик – прыг в кровать!</w:t>
            </w:r>
          </w:p>
          <w:p w:rsidR="00060C0E" w:rsidRDefault="00EF0D3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 Этот пальчик прикорнул.</w:t>
            </w:r>
          </w:p>
          <w:p w:rsidR="00060C0E" w:rsidRDefault="00EF0D3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Этот пальчик уж заснул.</w:t>
            </w:r>
          </w:p>
          <w:p w:rsidR="00060C0E" w:rsidRDefault="00EF0D3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Тише, пальчик, не шуми,</w:t>
            </w:r>
          </w:p>
          <w:p w:rsidR="00060C0E" w:rsidRDefault="00EF0D3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Братиков не разбуди…</w:t>
            </w:r>
          </w:p>
          <w:p w:rsidR="00060C0E" w:rsidRDefault="00EF0D3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Встали пальчики.</w:t>
            </w:r>
          </w:p>
          <w:p w:rsidR="00060C0E" w:rsidRDefault="00EF0D3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Ура! В детский сад идти пора.</w:t>
            </w:r>
          </w:p>
          <w:p w:rsidR="00060C0E" w:rsidRDefault="00EF0D3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</w:rPr>
              <w:lastRenderedPageBreak/>
              <w:t>Взрослый и дети обращаются к большому пальцу, разгибают все пальчики.</w:t>
            </w:r>
          </w:p>
          <w:p w:rsidR="00060C0E" w:rsidRDefault="00EF0D3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  <w:p w:rsidR="00060C0E" w:rsidRDefault="00EF0D3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</w:rPr>
              <w:t>Потешка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 «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</w:rPr>
              <w:t>H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8"/>
              </w:rPr>
              <w:t>у-ка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</w:rPr>
              <w:t>, братцы, за работу!»</w:t>
            </w:r>
          </w:p>
          <w:p w:rsidR="00060C0E" w:rsidRDefault="00EF0D3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H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>у-ка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>, братцы, за работу!</w:t>
            </w:r>
          </w:p>
          <w:p w:rsidR="00060C0E" w:rsidRDefault="00EF0D3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</w:rPr>
              <w:t>(дети обращаются к правой руке, согнутой в кулачок, поочередно загибая все пальцы)</w:t>
            </w:r>
          </w:p>
          <w:p w:rsidR="00060C0E" w:rsidRDefault="00EF0D3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Покажи свою охоту.</w:t>
            </w:r>
          </w:p>
          <w:p w:rsidR="00060C0E" w:rsidRDefault="00EF0D3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Большому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– дрова рубить,</w:t>
            </w:r>
          </w:p>
          <w:p w:rsidR="00060C0E" w:rsidRDefault="00EF0D3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Печи все – тебе топить,</w:t>
            </w:r>
          </w:p>
          <w:p w:rsidR="00060C0E" w:rsidRDefault="00EF0D3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А тебе – воду носить,</w:t>
            </w:r>
          </w:p>
          <w:p w:rsidR="00060C0E" w:rsidRDefault="00EF0D3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А тебе – обед варить,</w:t>
            </w:r>
          </w:p>
          <w:p w:rsidR="00060C0E" w:rsidRDefault="00EF0D3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А малышке – песни петь,</w:t>
            </w:r>
          </w:p>
          <w:p w:rsidR="00060C0E" w:rsidRDefault="00EF0D3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Песни петь, да плясать,</w:t>
            </w:r>
          </w:p>
          <w:p w:rsidR="00060C0E" w:rsidRDefault="00EF0D3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Родных братьев забавлять</w:t>
            </w:r>
          </w:p>
          <w:p w:rsidR="00060C0E" w:rsidRDefault="00EF0D3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  <w:p w:rsidR="00060C0E" w:rsidRDefault="00EF0D3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 </w:t>
            </w:r>
          </w:p>
          <w:p w:rsidR="00060C0E" w:rsidRDefault="00EF0D3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</w:rPr>
              <w:t>Потешка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«По грибы»</w:t>
            </w:r>
          </w:p>
          <w:p w:rsidR="00060C0E" w:rsidRDefault="00EF0D3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1, 2, 3, 4, 5,</w:t>
            </w:r>
          </w:p>
          <w:p w:rsidR="00060C0E" w:rsidRDefault="00EF0D3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</w:rPr>
              <w:t>(дети попеременно сгибают пальцы, начиная с мизинца)</w:t>
            </w:r>
          </w:p>
          <w:p w:rsidR="00060C0E" w:rsidRDefault="00EF0D3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Мы грибы идем искать.</w:t>
            </w:r>
          </w:p>
          <w:p w:rsidR="00060C0E" w:rsidRDefault="00EF0D3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Этот пальчик в лес пошел,</w:t>
            </w:r>
          </w:p>
          <w:p w:rsidR="00060C0E" w:rsidRDefault="00EF0D3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Этот пальчик гриб нашел,</w:t>
            </w:r>
          </w:p>
          <w:p w:rsidR="00060C0E" w:rsidRDefault="00EF0D3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Этот пальчик чистить стал,</w:t>
            </w:r>
          </w:p>
          <w:p w:rsidR="00060C0E" w:rsidRDefault="00EF0D3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Этот – в миску все кидал,</w:t>
            </w:r>
          </w:p>
          <w:p w:rsidR="00060C0E" w:rsidRDefault="00EF0D3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Этот пальчик все-все съел,</w:t>
            </w:r>
          </w:p>
          <w:p w:rsidR="00060C0E" w:rsidRDefault="00EF0D3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Оттого и потолстел!</w:t>
            </w:r>
          </w:p>
          <w:p w:rsidR="00060C0E" w:rsidRDefault="00EF0D3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</w:rPr>
              <w:t>Потешка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«Алые цветки»</w:t>
            </w:r>
          </w:p>
          <w:p w:rsidR="00060C0E" w:rsidRDefault="00EF0D3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Наши алые цветки</w:t>
            </w:r>
          </w:p>
          <w:p w:rsidR="00060C0E" w:rsidRDefault="00EF0D3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</w:rPr>
              <w:t> (ладони соединены в форме тюльпана)</w:t>
            </w:r>
          </w:p>
          <w:p w:rsidR="00060C0E" w:rsidRDefault="00EF0D3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Распускают лепестки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8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8"/>
              </w:rPr>
              <w:t xml:space="preserve"> (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8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8"/>
              </w:rPr>
              <w:t>альцы медленно раскрываются)</w:t>
            </w:r>
          </w:p>
          <w:p w:rsidR="00060C0E" w:rsidRDefault="00EF0D3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 Ветерок чуть дышит, </w:t>
            </w:r>
            <w:r>
              <w:rPr>
                <w:rFonts w:ascii="Times New Roman" w:eastAsia="Times New Roman" w:hAnsi="Times New Roman" w:cs="Times New Roman"/>
                <w:i/>
                <w:sz w:val="28"/>
              </w:rPr>
              <w:t>(производятся плавные покачивания кистями рук)</w:t>
            </w:r>
          </w:p>
          <w:p w:rsidR="00060C0E" w:rsidRDefault="00EF0D3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Лепестки колышет.</w:t>
            </w:r>
          </w:p>
          <w:p w:rsidR="00060C0E" w:rsidRDefault="00EF0D3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 Наши алые цветки </w:t>
            </w:r>
            <w:r>
              <w:rPr>
                <w:rFonts w:ascii="Times New Roman" w:eastAsia="Times New Roman" w:hAnsi="Times New Roman" w:cs="Times New Roman"/>
                <w:i/>
                <w:sz w:val="28"/>
              </w:rPr>
              <w:t>(пальцы медленно закрываются, приобретая форму цветка)</w:t>
            </w:r>
          </w:p>
          <w:p w:rsidR="00060C0E" w:rsidRDefault="00EF0D3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 Закрывают лепестки.</w:t>
            </w:r>
          </w:p>
          <w:p w:rsidR="00060C0E" w:rsidRDefault="00EF0D3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 Тихо засыпают, </w:t>
            </w:r>
            <w:r>
              <w:rPr>
                <w:rFonts w:ascii="Times New Roman" w:eastAsia="Times New Roman" w:hAnsi="Times New Roman" w:cs="Times New Roman"/>
                <w:i/>
                <w:sz w:val="28"/>
              </w:rPr>
              <w:t>(производятся покачивания головой цветка)</w:t>
            </w:r>
          </w:p>
          <w:p w:rsidR="00060C0E" w:rsidRDefault="00EF0D3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 Головой качают.</w:t>
            </w:r>
          </w:p>
          <w:p w:rsidR="00060C0E" w:rsidRDefault="00EF0D3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 </w:t>
            </w:r>
          </w:p>
          <w:p w:rsidR="00060C0E" w:rsidRDefault="00EF0D3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 </w:t>
            </w:r>
          </w:p>
          <w:p w:rsidR="00060C0E" w:rsidRDefault="00EF0D3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</w:rPr>
              <w:t>Потешка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«Мы делили апельсин»</w:t>
            </w:r>
          </w:p>
          <w:p w:rsidR="00060C0E" w:rsidRDefault="00EF0D3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Мы делили апельсин</w:t>
            </w:r>
            <w:r>
              <w:rPr>
                <w:rFonts w:ascii="Times New Roman" w:eastAsia="Times New Roman" w:hAnsi="Times New Roman" w:cs="Times New Roman"/>
                <w:i/>
                <w:sz w:val="28"/>
              </w:rPr>
              <w:t>, (начиная с мизинца, загибать попеременно все       пальцы)</w:t>
            </w:r>
          </w:p>
          <w:p w:rsidR="00060C0E" w:rsidRDefault="00EF0D3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 Много нас, а он один.</w:t>
            </w:r>
          </w:p>
          <w:p w:rsidR="00060C0E" w:rsidRDefault="00EF0D3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 Эта долька — для ежа,</w:t>
            </w:r>
          </w:p>
          <w:p w:rsidR="00060C0E" w:rsidRDefault="00EF0D3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 Эта долька — для чижа,</w:t>
            </w:r>
          </w:p>
          <w:p w:rsidR="00060C0E" w:rsidRDefault="00EF0D3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 Эта долька — для утят,</w:t>
            </w:r>
          </w:p>
          <w:p w:rsidR="00060C0E" w:rsidRDefault="00EF0D3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 Эта долька — для котят,</w:t>
            </w:r>
          </w:p>
          <w:p w:rsidR="00060C0E" w:rsidRDefault="00EF0D3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 Эта долька — для бобра,</w:t>
            </w:r>
          </w:p>
          <w:p w:rsidR="00060C0E" w:rsidRDefault="00EF0D3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 А для волка – кожура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8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8"/>
              </w:rPr>
              <w:t xml:space="preserve"> (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8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8"/>
              </w:rPr>
              <w:t>оказать пустую ладошку)</w:t>
            </w:r>
          </w:p>
          <w:p w:rsidR="00060C0E" w:rsidRDefault="00EF0D3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 Он сердит на нас, беда!</w:t>
            </w:r>
          </w:p>
          <w:p w:rsidR="00060C0E" w:rsidRDefault="00EF0D3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 Разбегайтесь кто куда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8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8"/>
              </w:rPr>
              <w:t xml:space="preserve"> (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8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8"/>
              </w:rPr>
              <w:t>прятать руки за спину)</w:t>
            </w:r>
          </w:p>
          <w:p w:rsidR="00060C0E" w:rsidRDefault="00EF0D3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</w:rPr>
              <w:t>Потешка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«Прятки»</w:t>
            </w:r>
          </w:p>
          <w:p w:rsidR="00060C0E" w:rsidRDefault="00EF0D3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 В прятки пальчики играли </w:t>
            </w:r>
            <w:r>
              <w:rPr>
                <w:rFonts w:ascii="Times New Roman" w:eastAsia="Times New Roman" w:hAnsi="Times New Roman" w:cs="Times New Roman"/>
                <w:i/>
                <w:sz w:val="28"/>
              </w:rPr>
              <w:t>(сжимание и разжимание пальцев рук)</w:t>
            </w:r>
          </w:p>
          <w:p w:rsidR="00060C0E" w:rsidRDefault="00EF0D3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И головки убирали.</w:t>
            </w:r>
          </w:p>
          <w:p w:rsidR="00060C0E" w:rsidRDefault="00EF0D3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 Вот так, вот так,</w:t>
            </w:r>
          </w:p>
          <w:p w:rsidR="00060C0E" w:rsidRDefault="00EF0D3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И головки убирали. </w:t>
            </w:r>
          </w:p>
          <w:p w:rsidR="00060C0E" w:rsidRDefault="00EF0D34">
            <w:pPr>
              <w:spacing w:after="0" w:line="240" w:lineRule="auto"/>
              <w:ind w:firstLine="709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  Развитие пальцевой моторики положительно сказывается на становлении речи, необходимой при письме, рисовании, любой игровой и бытовой деятельности. Тренировка пальцев через определенные зоны в коре головного мозга стимулирует подвижность органов артикуляции, делая речь ребенка более четкой и правильной. Систематические занятия, требующие тонких движений пальцев, повышают работоспособность головного мозга, давая мощный толчок ребенку к познавательной и творческой активности. Регулярное повторение двигательных упражнений для пальцев способствует развитию внимания, мышления, памяти, оказывает благоприятное влияние на речь ребенка. Кисти рук становятся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более  подвижными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и гибкими, что помогает будущим школьникам успешно овладеть навыками письма.</w:t>
            </w:r>
          </w:p>
        </w:tc>
      </w:tr>
    </w:tbl>
    <w:p w:rsidR="00060C0E" w:rsidRDefault="00EF0D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 </w:t>
      </w:r>
    </w:p>
    <w:p w:rsidR="0099046B" w:rsidRDefault="009904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99046B" w:rsidRDefault="009904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99046B" w:rsidRDefault="009904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99046B" w:rsidRDefault="009904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99046B" w:rsidRDefault="009904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99046B" w:rsidRDefault="009904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99046B" w:rsidRDefault="009904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99046B" w:rsidRDefault="009904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99046B" w:rsidRDefault="009904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99046B" w:rsidRDefault="009904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99046B" w:rsidRDefault="009904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99046B" w:rsidRDefault="009904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99046B" w:rsidRDefault="009904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99046B" w:rsidRDefault="009904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99046B" w:rsidRDefault="009904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99046B" w:rsidRDefault="009904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99046B" w:rsidRDefault="009904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99046B" w:rsidRDefault="009904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99046B" w:rsidRDefault="009904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99046B" w:rsidRDefault="009904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99046B" w:rsidRDefault="009904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99046B" w:rsidRDefault="009904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99046B" w:rsidRDefault="009904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99046B" w:rsidRDefault="009904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99046B" w:rsidRDefault="009904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99046B" w:rsidRDefault="009904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99046B" w:rsidRDefault="009904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99046B" w:rsidRDefault="009904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99046B" w:rsidRDefault="009904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99046B" w:rsidRDefault="009904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99046B" w:rsidRDefault="009904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99046B" w:rsidRDefault="009904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99046B" w:rsidRDefault="009904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99046B" w:rsidRDefault="009904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99046B" w:rsidRDefault="009904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99046B" w:rsidRDefault="009904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99046B" w:rsidRDefault="009904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99046B" w:rsidRDefault="009904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99046B" w:rsidRDefault="009904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99046B" w:rsidRDefault="009904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99046B" w:rsidRPr="0099046B" w:rsidRDefault="009904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72"/>
          <w:szCs w:val="72"/>
        </w:rPr>
      </w:pPr>
    </w:p>
    <w:p w:rsidR="0099046B" w:rsidRPr="0099046B" w:rsidRDefault="009904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72"/>
          <w:szCs w:val="72"/>
        </w:rPr>
      </w:pPr>
      <w:r w:rsidRPr="0099046B">
        <w:rPr>
          <w:rFonts w:ascii="Times New Roman" w:eastAsia="Times New Roman" w:hAnsi="Times New Roman" w:cs="Times New Roman"/>
          <w:sz w:val="72"/>
          <w:szCs w:val="72"/>
        </w:rPr>
        <w:t>Пальчиковые   игры</w:t>
      </w:r>
    </w:p>
    <w:p w:rsidR="00060C0E" w:rsidRPr="0099046B" w:rsidRDefault="00060C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72"/>
          <w:szCs w:val="72"/>
        </w:rPr>
      </w:pPr>
    </w:p>
    <w:p w:rsidR="00060C0E" w:rsidRPr="0099046B" w:rsidRDefault="00060C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72"/>
          <w:szCs w:val="72"/>
        </w:rPr>
      </w:pPr>
    </w:p>
    <w:p w:rsidR="00060C0E" w:rsidRPr="0099046B" w:rsidRDefault="00060C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72"/>
          <w:szCs w:val="72"/>
        </w:rPr>
      </w:pPr>
    </w:p>
    <w:p w:rsidR="00060C0E" w:rsidRPr="0099046B" w:rsidRDefault="00060C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72"/>
          <w:szCs w:val="72"/>
        </w:rPr>
      </w:pPr>
    </w:p>
    <w:p w:rsidR="00060C0E" w:rsidRPr="0099046B" w:rsidRDefault="00060C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72"/>
          <w:szCs w:val="72"/>
        </w:rPr>
      </w:pPr>
    </w:p>
    <w:p w:rsidR="00060C0E" w:rsidRPr="0099046B" w:rsidRDefault="00060C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72"/>
          <w:szCs w:val="72"/>
        </w:rPr>
      </w:pPr>
    </w:p>
    <w:p w:rsidR="00060C0E" w:rsidRPr="0099046B" w:rsidRDefault="00060C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72"/>
          <w:szCs w:val="72"/>
        </w:rPr>
      </w:pPr>
    </w:p>
    <w:sectPr w:rsidR="00060C0E" w:rsidRPr="0099046B" w:rsidSect="00D22D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>
    <w:useFELayout/>
  </w:compat>
  <w:rsids>
    <w:rsidRoot w:val="00060C0E"/>
    <w:rsid w:val="00060C0E"/>
    <w:rsid w:val="0099046B"/>
    <w:rsid w:val="00D22D3A"/>
    <w:rsid w:val="00EF0D34"/>
    <w:rsid w:val="00F108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D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</Pages>
  <Words>1247</Words>
  <Characters>7113</Characters>
  <Application>Microsoft Office Word</Application>
  <DocSecurity>0</DocSecurity>
  <Lines>59</Lines>
  <Paragraphs>16</Paragraphs>
  <ScaleCrop>false</ScaleCrop>
  <Company/>
  <LinksUpToDate>false</LinksUpToDate>
  <CharactersWithSpaces>8344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packard bell</cp:lastModifiedBy>
  <cp:revision>4</cp:revision>
  <cp:lastPrinted>2018-03-02T10:47:00Z</cp:lastPrinted>
  <dcterms:created xsi:type="dcterms:W3CDTF">2018-02-15T06:11:00Z</dcterms:created>
  <dcterms:modified xsi:type="dcterms:W3CDTF">2018-03-02T10:54:00Z</dcterms:modified>
</cp:coreProperties>
</file>