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D7" w:rsidRPr="003D3990" w:rsidRDefault="00722F4D" w:rsidP="00722F4D">
      <w:pPr>
        <w:jc w:val="center"/>
        <w:rPr>
          <w:color w:val="FF0000"/>
        </w:rPr>
      </w:pPr>
      <w:r w:rsidRPr="003D3990">
        <w:rPr>
          <w:color w:val="FF0000"/>
        </w:rPr>
        <w:t xml:space="preserve">ПЛАН  МЕРОПРИЯТИЙ С РОДИТЕЛЯМИ </w:t>
      </w:r>
    </w:p>
    <w:p w:rsidR="00722F4D" w:rsidRDefault="00722F4D" w:rsidP="00722F4D">
      <w:pPr>
        <w:jc w:val="center"/>
      </w:pPr>
      <w:r>
        <w:t>МБДОУ №  143 « Золотая  рыбка»</w:t>
      </w:r>
    </w:p>
    <w:p w:rsidR="00722F4D" w:rsidRDefault="00722F4D" w:rsidP="00722F4D">
      <w:pPr>
        <w:jc w:val="center"/>
      </w:pPr>
      <w:r>
        <w:t>( комбинированного  вида)</w:t>
      </w:r>
    </w:p>
    <w:p w:rsidR="00236C77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6C77" w:rsidRPr="003A7FC3" w:rsidRDefault="00236C77" w:rsidP="00236C7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Взаимодействие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МБДОУ </w:t>
      </w: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семьей направлено на решение следующих задач:</w:t>
      </w:r>
    </w:p>
    <w:p w:rsidR="00236C77" w:rsidRPr="003A7FC3" w:rsidRDefault="00236C77" w:rsidP="00236C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сбор информации о ребенке,  особенностях его развития, интересах;</w:t>
      </w:r>
    </w:p>
    <w:p w:rsidR="00236C77" w:rsidRPr="003A7FC3" w:rsidRDefault="00236C77" w:rsidP="00236C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социально-психологического статуса семьи;</w:t>
      </w:r>
    </w:p>
    <w:p w:rsidR="00236C77" w:rsidRPr="003A7FC3" w:rsidRDefault="00236C77" w:rsidP="00236C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определение этапа развития отношения родителей к </w:t>
      </w:r>
      <w:proofErr w:type="spellStart"/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абилитации</w:t>
      </w:r>
      <w:proofErr w:type="spellEnd"/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ребенка;</w:t>
      </w:r>
    </w:p>
    <w:p w:rsidR="00236C77" w:rsidRPr="003A7FC3" w:rsidRDefault="00236C77" w:rsidP="00236C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информирование родителей о содержании АОП, темпах ее усвоения,  разъяснение цели применения определенных методов и приемов работы с ребенком;</w:t>
      </w:r>
    </w:p>
    <w:p w:rsidR="00236C77" w:rsidRPr="003A7FC3" w:rsidRDefault="00236C77" w:rsidP="00236C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адекватного отношения родителей к особенностям развития ребенка, позиции принятия ребенка таким, какой  он есть и готовности сотрудничать с педагогами;</w:t>
      </w:r>
    </w:p>
    <w:p w:rsidR="00236C77" w:rsidRPr="003A7FC3" w:rsidRDefault="00236C77" w:rsidP="00236C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психолого-педагогической поддержкой семьи и повышение компетентности родителей в вопросах развития и образования, охраны и укрепления здоровья ребенка с ОВЗ;</w:t>
      </w:r>
    </w:p>
    <w:p w:rsidR="00236C77" w:rsidRPr="003A7FC3" w:rsidRDefault="00236C77" w:rsidP="00236C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вовлечение родителей в  образовательную деятельность.</w:t>
      </w:r>
    </w:p>
    <w:p w:rsidR="00236C77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6C77" w:rsidRPr="003A7FC3" w:rsidRDefault="00236C77" w:rsidP="00236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C77" w:rsidRPr="003A7FC3" w:rsidRDefault="00236C77" w:rsidP="00236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  <w:t>АНКЕТА ДЛЯ РОДИТЕЛЕЙ</w:t>
      </w:r>
    </w:p>
    <w:p w:rsidR="00236C77" w:rsidRPr="00236C77" w:rsidRDefault="00236C77" w:rsidP="00236C77">
      <w:pPr>
        <w:pStyle w:val="a4"/>
        <w:numPr>
          <w:ilvl w:val="0"/>
          <w:numId w:val="2"/>
        </w:num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Имя, фамилия ребенка, дата рождения_________________________________________________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2. Состав семьи__________________________________________________________________________</w:t>
      </w:r>
    </w:p>
    <w:p w:rsidR="00236C77" w:rsidRPr="003A7FC3" w:rsidRDefault="00236C77" w:rsidP="00236C7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3. Ф.И.О., образование, профессия, место работы, дата рождения родителей (лиц, их заменяющих)___</w:t>
      </w:r>
    </w:p>
    <w:p w:rsidR="00236C77" w:rsidRPr="003A7FC3" w:rsidRDefault="00236C77" w:rsidP="00236C7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4. Наличие других детей в семье. Их возраст__________________________________________________</w:t>
      </w:r>
    </w:p>
    <w:p w:rsidR="00236C77" w:rsidRPr="003A7FC3" w:rsidRDefault="00236C77" w:rsidP="00236C7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родственники, участвующие в воспитании и уходе____________________________________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5. Жилищные условия (проживание в отд. Квартире (сколько комнат), совместно с  родителями</w:t>
      </w:r>
      <w:proofErr w:type="gramStart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,</w:t>
      </w:r>
      <w:proofErr w:type="gramEnd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в комнате в коммунальной квартире, в общежитии и др.)___________________________________________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6. Материальный статус (высокий, средний, низкий)_____________________________________________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7.  Беременность (наличие токсикоза, травм, заболевания во время беременности, прием лекарственных препаратов) _______________________________________________________________________________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Какая по счету </w:t>
      </w:r>
      <w:proofErr w:type="gramStart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беременность</w:t>
      </w:r>
      <w:proofErr w:type="gramEnd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 какой  по счету ребенок______________________________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Возраст родителей на момент рождения ребенка_________________________________________________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lastRenderedPageBreak/>
        <w:t>Наследственная отягощенность_______________________________________________________________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8.   Роды. </w:t>
      </w:r>
      <w:proofErr w:type="gramStart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Преждевременные,  срочные, самостоятельные, стимуляция (кесарево сечение, выдавливание,</w:t>
      </w:r>
      <w:proofErr w:type="gramEnd"/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щипцы и др.)___________________________________________________________________________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по шкале Апгара____________вес_________рост_______________крик__________________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взял грудь__________________________________________________________________________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Вскармливание_________________________________________________________________________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сосал (срыгивания, </w:t>
      </w:r>
      <w:proofErr w:type="spellStart"/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поперхивания</w:t>
      </w:r>
      <w:proofErr w:type="spellEnd"/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 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9. Раннее развитие ребенка: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</w:t>
      </w:r>
      <w:proofErr w:type="gramStart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)н</w:t>
      </w:r>
      <w:proofErr w:type="gramEnd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ачал держать </w:t>
      </w:r>
      <w:proofErr w:type="spellStart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голову_______________б</w:t>
      </w:r>
      <w:proofErr w:type="spellEnd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) начал </w:t>
      </w:r>
      <w:proofErr w:type="spellStart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сидеть______________в</w:t>
      </w:r>
      <w:proofErr w:type="spellEnd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)начал ползать_____________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</w:t>
      </w:r>
      <w:proofErr w:type="gramStart"/>
      <w:r w:rsidRPr="003A7FC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)н</w:t>
      </w:r>
      <w:proofErr w:type="gramEnd"/>
      <w:r w:rsidRPr="003A7FC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ачал ходить________ </w:t>
      </w:r>
      <w:proofErr w:type="spellStart"/>
      <w:r w:rsidRPr="003A7FC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</w:t>
      </w:r>
      <w:proofErr w:type="spellEnd"/>
      <w:r w:rsidRPr="003A7FC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) появление </w:t>
      </w:r>
      <w:proofErr w:type="spellStart"/>
      <w:r w:rsidRPr="003A7FC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гуления___________е</w:t>
      </w:r>
      <w:proofErr w:type="spellEnd"/>
      <w:r w:rsidRPr="003A7FC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)лепета__________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ж</w:t>
      </w:r>
      <w:proofErr w:type="gramStart"/>
      <w:r w:rsidRPr="003A7FC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)п</w:t>
      </w:r>
      <w:proofErr w:type="gramEnd"/>
      <w:r w:rsidRPr="003A7FC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ервые </w:t>
      </w:r>
      <w:proofErr w:type="spellStart"/>
      <w:r w:rsidRPr="003A7FC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слова__________з</w:t>
      </w:r>
      <w:proofErr w:type="spellEnd"/>
      <w:r w:rsidRPr="003A7FC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)фраза_________________________________________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Понимание речи__________________________________________________________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сон и аппетит ребенка______________________________________________________________________</w:t>
      </w:r>
    </w:p>
    <w:p w:rsidR="00236C77" w:rsidRPr="003A7FC3" w:rsidRDefault="00236C77" w:rsidP="00236C7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Перенесенные заболевания до 1 года___________________________________________________________</w:t>
      </w:r>
    </w:p>
    <w:p w:rsidR="00236C77" w:rsidRPr="003A7FC3" w:rsidRDefault="00236C77" w:rsidP="00236C7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1года____________________________________________________________________________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возрасте диагностированы основные заболевания_____________________________________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Судороги на высокую температуру и др.____________________________________________________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ли навязчивые движения_________________________________________________________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инвалидности_____________группа_________№_____________________дата____________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Основание_____________________________________________________________________________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речевых нарушений в семье, двуязычья, психических заболеваний, психотравмирующих факторов______________________________________________________________________________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10. Наблюдение у психоневролога_____________________________________________________________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Заключение________________________________________________________________________________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 Наблюдение у невропатолога________________________________________________________________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lastRenderedPageBreak/>
        <w:t>Заключение________________________________________________________________________________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11. Наблюдение у других специалистов________________________________________________________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Заключение________________________________________________________________________________</w:t>
      </w:r>
    </w:p>
    <w:p w:rsidR="00236C77" w:rsidRPr="003A7FC3" w:rsidRDefault="00236C77" w:rsidP="00236C7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Данные обследования (ЭЭГ и др.)_____________________________________________________________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12. Обнаружение снижения слуха (когда, кем и при каких обстоятельствах, предполагаемая причина?)__________________________________________________________________________________</w:t>
      </w:r>
    </w:p>
    <w:p w:rsidR="00236C77" w:rsidRPr="003A7FC3" w:rsidRDefault="00236C77" w:rsidP="00236C7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Обнаружения отставания в развитии___________________________________________________________</w:t>
      </w:r>
    </w:p>
    <w:p w:rsidR="00236C77" w:rsidRPr="003A7FC3" w:rsidRDefault="00236C77" w:rsidP="00236C7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13. Предпринятые действия. Куда обращались? Полученные рекомендации._________________________</w:t>
      </w:r>
    </w:p>
    <w:p w:rsidR="00236C77" w:rsidRPr="003A7FC3" w:rsidRDefault="00236C77" w:rsidP="00236C7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14. Начало систематического обучения (когда и где)_____________________________________________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15. Посещение массового дошкольного учреждения (с какого возраста)_____________________________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16. Посещение специального дошкольного учреждения (с какого возраста)__________________________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17.  </w:t>
      </w:r>
      <w:proofErr w:type="gramStart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Использование индивидуальных реабилитационных средств (какие, с какого возраста, пользуется ли постоянно, часть дня (почему) ________________________________________________________________</w:t>
      </w:r>
      <w:proofErr w:type="gramEnd"/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18.  Навыки ребенка (</w:t>
      </w:r>
      <w:proofErr w:type="gramStart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нужное</w:t>
      </w:r>
      <w:proofErr w:type="gramEnd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подчеркнуть):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а) ест самостоятельно ложкой; ест с помощью; сосет бутылку и др._________________________________</w:t>
      </w:r>
    </w:p>
    <w:p w:rsidR="00236C77" w:rsidRPr="003A7FC3" w:rsidRDefault="00236C77" w:rsidP="00236C7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б)  одевается самостоятельно; одевается с небольшой помощью взрослого; одевает взрослый___________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в)  самостоятельно пользуется туалетом; своевременно просится в туалет; не просится в туалет и др. __________________________________________________________________________________________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</w:t>
      </w:r>
      <w:proofErr w:type="gramStart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)с</w:t>
      </w:r>
      <w:proofErr w:type="gramEnd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пит один, со взрослым, засыпает со взрослым_________________________________________________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</w:t>
      </w:r>
      <w:proofErr w:type="spellEnd"/>
      <w:proofErr w:type="gramStart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)д</w:t>
      </w:r>
      <w:proofErr w:type="gramEnd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невной сон______________________________________________________________________________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19.   </w:t>
      </w:r>
      <w:proofErr w:type="gramStart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Особенности характера ребенка — спокойный, активный, малоактивен, пассивный, жизнерадостный, улыбчивый, раздражительный, злой, упрямый, вялый, часто (редко) плачет, неустойчивое настроение, конфликтный и т.д. (нужное подчеркнуть, недостающее добавить)___________ __________________________________________________________________________________________</w:t>
      </w:r>
      <w:proofErr w:type="gramEnd"/>
    </w:p>
    <w:p w:rsidR="00236C77" w:rsidRPr="003A7FC3" w:rsidRDefault="00236C77" w:rsidP="00236C7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20.  Предпочтение к кому-то из </w:t>
      </w:r>
      <w:proofErr w:type="gramStart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близких</w:t>
      </w:r>
      <w:proofErr w:type="gramEnd"/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(обращение с просьбой; какими способами)__________________</w:t>
      </w:r>
    </w:p>
    <w:p w:rsidR="00236C77" w:rsidRPr="003A7FC3" w:rsidRDefault="00236C77" w:rsidP="00236C7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21.  Единодушие всех членов семьи в подходе к воспитанию ребенка. Что ему разрешает, запрещает мама, папа, бабушка, дедушка________________________________________________________________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22.  Желание ребенка посещать детский сад (собирается в сад с радостью; равнодушен; капризы, истерики и т.д.)_____________________________________________________________________________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23.  Реакция ребенка на чужих людей (контактен, пытается общаться сам, ласков, застенчив, обидчив, избегает контактов, агрессивен др.)____________________________________________________________</w:t>
      </w:r>
    </w:p>
    <w:p w:rsidR="00236C77" w:rsidRPr="003A7FC3" w:rsidRDefault="00236C77" w:rsidP="00236C7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24. Стремление ребенка вступить в контакт с ровесниками (инициативен, отходит в сторону, чтобы его не трогали, любит уединиться)_________________________________________________________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Желание ребенка при общении </w:t>
      </w:r>
      <w:proofErr w:type="gramStart"/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со сверстниками во что бы то ни стало настоять на своем (настойчив, упрям, безразличен и др.)______________________________________________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Назовите любимые занятия и игрушки ребенка___________________________________________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Какие игры (игрушки) Ваш малыш предпочитает больше: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собирать пирамиды, играть с кубиками, конструктор_______________________________________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рисование красками и карандашами, лепка, поделки из бумаги_______________________________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 игры с сюжетными игрушками (собака, кошка, зайка, мишка и т.д.), действия с ними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укладывает спать, кормит, умывает и т.д.______________________________________________________________</w:t>
      </w:r>
      <w:proofErr w:type="gramEnd"/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подвижные игры (много двигается, лазает, прыгает), игры с мячом___________________________ машинами_____________________________________________________________________________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другое_______________________________________________________________________________</w:t>
      </w:r>
    </w:p>
    <w:p w:rsidR="00236C77" w:rsidRPr="003A7FC3" w:rsidRDefault="00236C77" w:rsidP="00236C7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Нуждаетесь ли  Вы в дополнительных знаниях в области специальной педагогики и психологии</w:t>
      </w:r>
    </w:p>
    <w:p w:rsidR="00236C77" w:rsidRPr="003A7FC3" w:rsidRDefault="00236C77" w:rsidP="00236C7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Пользуетесь ли рекомендациями в воспитании ребенка, чьими?_____________________________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Спасибо!</w:t>
      </w:r>
    </w:p>
    <w:p w:rsidR="00236C77" w:rsidRPr="003A7FC3" w:rsidRDefault="00236C77" w:rsidP="00236C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                                                                     Подпись__________________________</w:t>
      </w:r>
    </w:p>
    <w:p w:rsidR="00236C77" w:rsidRDefault="00236C77" w:rsidP="00236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FC3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 мероприятий для  родителей</w:t>
      </w:r>
    </w:p>
    <w:p w:rsidR="00236C77" w:rsidRPr="003A7FC3" w:rsidRDefault="00236C77" w:rsidP="00236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2021-2022 учебный год</w:t>
      </w:r>
    </w:p>
    <w:p w:rsidR="00236C77" w:rsidRPr="003A7FC3" w:rsidRDefault="00236C77" w:rsidP="00236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</w:t>
      </w:r>
    </w:p>
    <w:p w:rsidR="00236C77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6C77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605"/>
        <w:gridCol w:w="3314"/>
        <w:gridCol w:w="2370"/>
        <w:gridCol w:w="2282"/>
      </w:tblGrid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Название, краткое содержание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Рекомендации по проведению</w:t>
            </w:r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« Солнышко  и тучки»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Показать  индивидуальные   способности каждого  ребенка, зону  его  актуальных возможностей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Индивидуальное консультирование</w:t>
            </w:r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Анкетирование «Мой  ребенок»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Сбор  данных  о ребенке и его  семье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 -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аналитической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справка.</w:t>
            </w:r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Экскурс  по медицинским  документам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Заполнение  чек – листа «Трудные дни»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Развивать  компетенции  родителей, определение возможной  причины 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трудном  развитии  ребенка.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Выявлять  обстоятельства  возникновения  нежелательного поведения.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Корректное направление подход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Наблюдение  за  ребенком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родителями  и воспитателями группы</w:t>
            </w:r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открытых дверей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Консультация  со специалистами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доу</w:t>
            </w:r>
            <w:proofErr w:type="spellEnd"/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Знакомство  с образовательными  направлениями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получение  квалифицированной психолого-педагогической   помощи в развитии, коррекции и воспитании детей.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  приглашение  специалистов  с  центров  реабилитации, врачей, социальных работников, работников  правозащитных  органов.</w:t>
            </w:r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 Школа  для  родителей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серия  занятий)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Информационно-познавательная программа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рамках проекта « Тепло традиций»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Показать  уникальные  возможности  детей в образовательном процессе, в процессе  общения, научать  приемам  и методам  развития.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 партнерских детско-родительских взаимоотношений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  индивидуальные и подгрупповые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Участники- родители  групп  МБДОУ.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Работа  на  разных площадках.</w:t>
            </w:r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 сентября  по май</w:t>
            </w: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блокнотом» Отвечаем  на вопросы»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Сосредоточить  внимание  родителей  на  критические вопросы, способы  преодоление трудностей в развитии,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научение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приемам и методам коррекции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</w:p>
          <w:p w:rsidR="00236C77" w:rsidRPr="003D3990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90">
              <w:rPr>
                <w:rFonts w:ascii="Times New Roman" w:hAnsi="Times New Roman" w:cs="Times New Roman"/>
                <w:b/>
                <w:i/>
                <w:sz w:val="20"/>
              </w:rPr>
              <w:t>консультативную помощь семье в вопросах выбора стратегии воспитания и приёмов коррекционного обучения и воспитания ребёнка с ограниченными возможностями здоровья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  форма  работы позволяет  быстро получить  ответ на вопрос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ежеквартально</w:t>
            </w: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Участие  в  акции добра  « « Тепло  маминых  рук», Собираем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памперсы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 для  детского  дома  « Аистенок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,Рождественский  подарок  для  малышей ЦРП « Солнышко»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Развиваем  доброжелательность, щедрость. Формируем   толерантную  культуру у  детей, родителей  и педагогов. Создаем  единое благотворительное сообщество.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Объяснять  цель  акции, направленность  и результат. Благодарить  за  участие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Декабрь </w:t>
            </w: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Выставка совместных  детско-родительских  работ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Клубный  час  для  родителей  и детей « Зимняя сказка»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Развивать  творческое  сотрудничество.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Развивать  свободу  выбора по  образовательному  интересу, создавать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возможность  к общению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объединению  семьи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Выставки  и вернисажи  устраиваются  в  группах  и в пространстве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 каждой  группе свой  сценарий  проведения.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совместный  проект</w:t>
            </w:r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ПМПК  консилиум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доу</w:t>
            </w:r>
            <w:proofErr w:type="spellEnd"/>
          </w:p>
        </w:tc>
        <w:tc>
          <w:tcPr>
            <w:tcW w:w="2717" w:type="dxa"/>
          </w:tcPr>
          <w:p w:rsidR="00236C77" w:rsidRPr="00A13E7F" w:rsidRDefault="00236C77" w:rsidP="00B6450E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E7F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 вопросов по развитию наиболее проблемных  детей. </w:t>
            </w:r>
          </w:p>
        </w:tc>
        <w:tc>
          <w:tcPr>
            <w:tcW w:w="2717" w:type="dxa"/>
          </w:tcPr>
          <w:p w:rsidR="00236C77" w:rsidRPr="00A13E7F" w:rsidRDefault="00236C77" w:rsidP="00B6450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7F">
              <w:rPr>
                <w:rFonts w:ascii="Times New Roman" w:hAnsi="Times New Roman" w:cs="Times New Roman"/>
                <w:sz w:val="20"/>
                <w:szCs w:val="20"/>
              </w:rPr>
              <w:t>Результат консилиума – предложение  родителям консультации у невролога, психоневролога, изменение  статуса воспитания</w:t>
            </w:r>
            <w:proofErr w:type="gramStart"/>
            <w:r w:rsidRPr="00A13E7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13E7F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рекомендации по  развитию ребенка.</w:t>
            </w:r>
          </w:p>
          <w:p w:rsidR="00236C77" w:rsidRPr="00A13E7F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Родительское собрание  « Бутерброд и Светофор»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Обучение  родителей технологии подхода  к развитию  и обучению  детей  с  ОВЗ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Использовать  наглядный  и практический  методы</w:t>
            </w:r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ежемесячно</w:t>
            </w: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Челленджи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родителями «Гимнастика  с папой» « День  победы» «Завтрак   для  всей  семьи», Споем вместе с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Аригусом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Межсетевое взаимодействие между участниками  образовательного процесса. Учить  делиться  опытом воспитания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активизировать  творческие возможности  семьи.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Награждать  всех  участников, </w:t>
            </w:r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Рождественский праздник « Передай добро по кругу»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Формирование  толерантной  культуры 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Организуется  концерт  и представление для  детей центра  ранней  помощи  детям» Солнышко»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дети с ТМНР</w:t>
            </w:r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Фотопанорама  «Радужный  калейдоскоп»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освещение</w:t>
            </w:r>
            <w:r w:rsidRPr="00A05339">
              <w:rPr>
                <w:rFonts w:ascii="Times New Roman" w:hAnsi="Times New Roman" w:cs="Times New Roman"/>
                <w:sz w:val="20"/>
                <w:szCs w:val="28"/>
              </w:rPr>
              <w:t xml:space="preserve"> педагогического  процесса и лечебно- восстановительной работы</w:t>
            </w:r>
            <w:proofErr w:type="gramStart"/>
            <w:r w:rsidRPr="00A05339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proofErr w:type="gramEnd"/>
            <w:r w:rsidRPr="00A05339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gramStart"/>
            <w:r w:rsidRPr="00A05339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gramEnd"/>
            <w:r w:rsidRPr="00A05339">
              <w:rPr>
                <w:rFonts w:ascii="Times New Roman" w:hAnsi="Times New Roman" w:cs="Times New Roman"/>
                <w:sz w:val="20"/>
                <w:szCs w:val="28"/>
              </w:rPr>
              <w:t>одвести  к  пониманию педагогических принципов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  <w:p w:rsidR="00236C77" w:rsidRPr="00216A4A" w:rsidRDefault="00236C77" w:rsidP="00B6450E">
            <w:pPr>
              <w:pStyle w:val="Default"/>
              <w:spacing w:after="23" w:line="276" w:lineRule="auto"/>
              <w:rPr>
                <w:color w:val="auto"/>
                <w:sz w:val="20"/>
              </w:rPr>
            </w:pPr>
            <w:r w:rsidRPr="0001664D">
              <w:rPr>
                <w:color w:val="auto"/>
              </w:rPr>
              <w:t xml:space="preserve">- </w:t>
            </w:r>
            <w:r>
              <w:rPr>
                <w:color w:val="auto"/>
                <w:sz w:val="20"/>
              </w:rPr>
              <w:t>информационная поддержка</w:t>
            </w:r>
            <w:r w:rsidRPr="00216A4A">
              <w:rPr>
                <w:color w:val="auto"/>
                <w:sz w:val="20"/>
              </w:rPr>
              <w:t xml:space="preserve"> </w:t>
            </w:r>
            <w:r w:rsidRPr="00216A4A">
              <w:rPr>
                <w:color w:val="auto"/>
                <w:sz w:val="20"/>
              </w:rPr>
              <w:lastRenderedPageBreak/>
              <w:t>образовательной деятельности детей с особыми образовательными потребностями, их родителей (законных представителей</w:t>
            </w:r>
            <w:proofErr w:type="gramStart"/>
            <w:r w:rsidRPr="00216A4A">
              <w:rPr>
                <w:color w:val="auto"/>
                <w:sz w:val="20"/>
              </w:rPr>
              <w:t xml:space="preserve">),; </w:t>
            </w:r>
            <w:proofErr w:type="gramEnd"/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Фотопанорамы могут быть тематическими, целевыми, по  определенным  событиям.</w:t>
            </w:r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апрель</w:t>
            </w: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Праздник «Апрельский  вернисаж» в  рамках  проекта « Первый  успех»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Развивать  возможности проявления творческого  потенциала  каждого  ребенка.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Спонсорами   проекта  являются  родители</w:t>
            </w:r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рактикум  « Речь и мышление»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Развивать  компетентностные возможности  родителей  и педагогов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через различные    технологии учить    корректировать  и развивать  психические  функции  ребенка.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Осуществляется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подход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расширяется  образовательное пространство.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 работе семинара участвуют  педагоги, родители и специалисты.</w:t>
            </w:r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Информационный  стенд Развиваем  пальчики»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 специальной литературой по вопросу  развития  моторных  возможностей детей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.</w:t>
            </w:r>
            <w:proofErr w:type="gramEnd"/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Литературные  стенды  работают во всех группах</w:t>
            </w:r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Панорама  успеха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Рекомендации</w:t>
            </w:r>
          </w:p>
          <w:p w:rsidR="00236C77" w:rsidRDefault="00236C77" w:rsidP="00B6450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 с результатами  контрольной диагностики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Перспектива  на  будущее развитие.</w:t>
            </w: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Рекомендации даются  каждому  родителю  индивидуально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</w:p>
        </w:tc>
      </w:tr>
      <w:tr w:rsidR="00236C77" w:rsidTr="00B6450E">
        <w:tc>
          <w:tcPr>
            <w:tcW w:w="1384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36C77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6C77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6C77" w:rsidRPr="009C4CEA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6C77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9C4CEA">
        <w:rPr>
          <w:rFonts w:ascii="Times New Roman" w:hAnsi="Times New Roman" w:cs="Times New Roman"/>
          <w:b/>
        </w:rPr>
        <w:t xml:space="preserve">План взаимодействия учителя-дефектолога с родителями (законными представителями) </w:t>
      </w:r>
    </w:p>
    <w:p w:rsidR="00236C77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9C4CEA">
        <w:rPr>
          <w:rFonts w:ascii="Times New Roman" w:hAnsi="Times New Roman" w:cs="Times New Roman"/>
          <w:b/>
        </w:rPr>
        <w:t xml:space="preserve">на 2021-2022 учебный </w:t>
      </w:r>
      <w:r w:rsidRPr="00C22E32">
        <w:rPr>
          <w:rFonts w:ascii="Times New Roman" w:hAnsi="Times New Roman" w:cs="Times New Roman"/>
        </w:rPr>
        <w:t xml:space="preserve">год </w:t>
      </w:r>
    </w:p>
    <w:p w:rsidR="00236C77" w:rsidRPr="00C22E32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C22E32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758"/>
        <w:gridCol w:w="4020"/>
        <w:gridCol w:w="2097"/>
        <w:gridCol w:w="2696"/>
      </w:tblGrid>
      <w:tr w:rsidR="00236C77" w:rsidTr="00B6450E">
        <w:tc>
          <w:tcPr>
            <w:tcW w:w="87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7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56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296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  <w:tr w:rsidR="00236C77" w:rsidTr="00B6450E">
        <w:tc>
          <w:tcPr>
            <w:tcW w:w="87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 беседы  по результатам  комплексного обследования</w:t>
            </w:r>
          </w:p>
        </w:tc>
        <w:tc>
          <w:tcPr>
            <w:tcW w:w="2356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6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 консультирование</w:t>
            </w:r>
          </w:p>
        </w:tc>
      </w:tr>
      <w:tr w:rsidR="00236C77" w:rsidTr="00B6450E">
        <w:tc>
          <w:tcPr>
            <w:tcW w:w="87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22E32">
              <w:rPr>
                <w:rFonts w:ascii="Times New Roman" w:hAnsi="Times New Roman" w:cs="Times New Roman"/>
              </w:rPr>
              <w:t>Диагностика уровня педагогической компетентности родителей (законных представителей) по основным направлениям коррекционной работы</w:t>
            </w:r>
          </w:p>
        </w:tc>
        <w:tc>
          <w:tcPr>
            <w:tcW w:w="2356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</w:rPr>
              <w:t>-о</w:t>
            </w:r>
            <w:proofErr w:type="gramEnd"/>
            <w:r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296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</w:tc>
      </w:tr>
      <w:tr w:rsidR="00236C77" w:rsidTr="00B6450E">
        <w:tc>
          <w:tcPr>
            <w:tcW w:w="87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67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22E32">
              <w:rPr>
                <w:rFonts w:ascii="Times New Roman" w:hAnsi="Times New Roman" w:cs="Times New Roman"/>
              </w:rPr>
              <w:t>Использование визуальной</w:t>
            </w:r>
            <w:r>
              <w:t xml:space="preserve"> поддержки при организации режима дня для ребенка с аутизмом»</w:t>
            </w:r>
          </w:p>
        </w:tc>
        <w:tc>
          <w:tcPr>
            <w:tcW w:w="2356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6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236C77" w:rsidTr="00B6450E">
        <w:tc>
          <w:tcPr>
            <w:tcW w:w="87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>Ознакомление родителей (законных представителей) с индивидуальным планом коррекционной работы</w:t>
            </w:r>
          </w:p>
        </w:tc>
        <w:tc>
          <w:tcPr>
            <w:tcW w:w="2356" w:type="dxa"/>
          </w:tcPr>
          <w:p w:rsidR="00236C77" w:rsidRDefault="00236C77" w:rsidP="00B6450E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6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Мини-беседа</w:t>
            </w:r>
          </w:p>
        </w:tc>
      </w:tr>
      <w:tr w:rsidR="00236C77" w:rsidTr="00B6450E">
        <w:tc>
          <w:tcPr>
            <w:tcW w:w="87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 xml:space="preserve"> «Играем дома»</w:t>
            </w:r>
          </w:p>
        </w:tc>
        <w:tc>
          <w:tcPr>
            <w:tcW w:w="2356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6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</w:t>
            </w:r>
          </w:p>
        </w:tc>
      </w:tr>
      <w:tr w:rsidR="00236C77" w:rsidTr="00B6450E">
        <w:tc>
          <w:tcPr>
            <w:tcW w:w="87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>«Организация процесса работы с ребенком с РАС в домашних условиях»</w:t>
            </w:r>
          </w:p>
        </w:tc>
        <w:tc>
          <w:tcPr>
            <w:tcW w:w="2356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6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</w:t>
            </w:r>
          </w:p>
        </w:tc>
      </w:tr>
      <w:tr w:rsidR="00236C77" w:rsidTr="00B6450E">
        <w:tc>
          <w:tcPr>
            <w:tcW w:w="87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 xml:space="preserve">«Пальчиковая гимнастика с элементами </w:t>
            </w:r>
            <w:proofErr w:type="spellStart"/>
            <w:r>
              <w:t>Су-Джоктерапии</w:t>
            </w:r>
            <w:proofErr w:type="spellEnd"/>
            <w:r>
              <w:t>» Д</w:t>
            </w:r>
          </w:p>
        </w:tc>
        <w:tc>
          <w:tcPr>
            <w:tcW w:w="2356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</w:t>
            </w:r>
          </w:p>
        </w:tc>
      </w:tr>
      <w:tr w:rsidR="00236C77" w:rsidTr="00B6450E">
        <w:tc>
          <w:tcPr>
            <w:tcW w:w="87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t>Индивидуальные беседы по результатам комплексного дефектологического обследования « Солнышки  и тучки)</w:t>
            </w:r>
            <w:proofErr w:type="gramEnd"/>
          </w:p>
        </w:tc>
        <w:tc>
          <w:tcPr>
            <w:tcW w:w="2356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</w:tr>
      <w:tr w:rsidR="00236C77" w:rsidTr="00B6450E">
        <w:tc>
          <w:tcPr>
            <w:tcW w:w="87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>«Игры своими руками»</w:t>
            </w:r>
          </w:p>
        </w:tc>
        <w:tc>
          <w:tcPr>
            <w:tcW w:w="2356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6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класс</w:t>
            </w:r>
          </w:p>
        </w:tc>
      </w:tr>
      <w:tr w:rsidR="00236C77" w:rsidTr="00B6450E">
        <w:tc>
          <w:tcPr>
            <w:tcW w:w="87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</w:tcPr>
          <w:p w:rsidR="00236C77" w:rsidRDefault="00236C77" w:rsidP="00B6450E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Развиваем  пальчики»</w:t>
            </w:r>
          </w:p>
        </w:tc>
        <w:tc>
          <w:tcPr>
            <w:tcW w:w="2356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6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видеоролик</w:t>
            </w:r>
          </w:p>
        </w:tc>
      </w:tr>
      <w:tr w:rsidR="00236C77" w:rsidTr="00B6450E">
        <w:tc>
          <w:tcPr>
            <w:tcW w:w="87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Преодоление  нежелательного поведения»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(совместно  с психологом»</w:t>
            </w:r>
            <w:proofErr w:type="gramEnd"/>
          </w:p>
        </w:tc>
        <w:tc>
          <w:tcPr>
            <w:tcW w:w="2356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6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Консультация, рекомендации</w:t>
            </w:r>
          </w:p>
        </w:tc>
      </w:tr>
      <w:tr w:rsidR="00236C77" w:rsidTr="00B6450E">
        <w:tc>
          <w:tcPr>
            <w:tcW w:w="87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.Индивидуальные консультирование по запросу</w:t>
            </w:r>
            <w:proofErr w:type="gramStart"/>
            <w:r>
              <w:t xml:space="preserve"> В</w:t>
            </w:r>
            <w:proofErr w:type="gramEnd"/>
            <w:r>
              <w:t xml:space="preserve"> течение года</w:t>
            </w:r>
          </w:p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6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</w:t>
            </w:r>
          </w:p>
        </w:tc>
      </w:tr>
      <w:tr w:rsidR="00236C77" w:rsidTr="00B6450E">
        <w:tc>
          <w:tcPr>
            <w:tcW w:w="87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>Индивидуальные беседы об итогах коррекционной работы и закреплении полученных знаний, умений и навыков на летний оздоровительный период</w:t>
            </w:r>
          </w:p>
        </w:tc>
        <w:tc>
          <w:tcPr>
            <w:tcW w:w="2356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61" w:type="dxa"/>
          </w:tcPr>
          <w:p w:rsidR="00236C77" w:rsidRDefault="00236C77" w:rsidP="00B6450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рекомендации</w:t>
            </w:r>
          </w:p>
        </w:tc>
      </w:tr>
    </w:tbl>
    <w:p w:rsidR="00236C77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</w:rPr>
      </w:pPr>
    </w:p>
    <w:p w:rsidR="00236C77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</w:rPr>
      </w:pPr>
    </w:p>
    <w:p w:rsidR="00236C77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6C77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6C77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6C77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6C77" w:rsidRDefault="00236C77" w:rsidP="00236C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6C77" w:rsidRDefault="00236C77" w:rsidP="00722F4D">
      <w:pPr>
        <w:jc w:val="center"/>
      </w:pPr>
    </w:p>
    <w:sectPr w:rsidR="00236C77" w:rsidSect="0053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18B"/>
    <w:multiLevelType w:val="hybridMultilevel"/>
    <w:tmpl w:val="5F6C2236"/>
    <w:lvl w:ilvl="0" w:tplc="31BC7DAA">
      <w:start w:val="29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105AD"/>
    <w:multiLevelType w:val="multilevel"/>
    <w:tmpl w:val="FAE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22F4D"/>
    <w:rsid w:val="002019B2"/>
    <w:rsid w:val="00236C77"/>
    <w:rsid w:val="003D3990"/>
    <w:rsid w:val="005372D7"/>
    <w:rsid w:val="0072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6C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36C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2238</Words>
  <Characters>12759</Characters>
  <Application>Microsoft Office Word</Application>
  <DocSecurity>0</DocSecurity>
  <Lines>106</Lines>
  <Paragraphs>29</Paragraphs>
  <ScaleCrop>false</ScaleCrop>
  <Company/>
  <LinksUpToDate>false</LinksUpToDate>
  <CharactersWithSpaces>14968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2022-09-01T01:57:00Z</dcterms:created>
  <dcterms:modified xsi:type="dcterms:W3CDTF">2022-09-01T14:30:00Z</dcterms:modified>
</cp:coreProperties>
</file>