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9F416" w14:textId="04FFDEC6" w:rsidR="00AD3A85" w:rsidRPr="00AD3A85" w:rsidRDefault="00AD3A85" w:rsidP="00AD3A85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D3A8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Pr="00AD3A85">
        <w:rPr>
          <w:rFonts w:ascii="Times New Roman" w:hAnsi="Times New Roman" w:cs="Times New Roman"/>
          <w:b/>
          <w:bCs/>
          <w:sz w:val="28"/>
          <w:szCs w:val="28"/>
        </w:rPr>
        <w:t xml:space="preserve"> «ТАКАЯ РАЗНАЯ ОДЕЖДА»</w:t>
      </w:r>
    </w:p>
    <w:p w14:paraId="4DB9BCD2" w14:textId="77777777" w:rsidR="00AD3A85" w:rsidRPr="00AD3A85" w:rsidRDefault="00AD3A85" w:rsidP="00AD3A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A85">
        <w:rPr>
          <w:rFonts w:ascii="Times New Roman" w:hAnsi="Times New Roman" w:cs="Times New Roman"/>
          <w:sz w:val="28"/>
          <w:szCs w:val="28"/>
        </w:rPr>
        <w:t xml:space="preserve"> Одежда в разные времена была разной и соответствовала своему времени. Детям будет интересно узнать историю возникновения одежды и как она изменялась. </w:t>
      </w:r>
    </w:p>
    <w:p w14:paraId="7A42BAC9" w14:textId="77777777" w:rsidR="00AD3A85" w:rsidRPr="00AD3A85" w:rsidRDefault="00AD3A85" w:rsidP="00AD3A85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D3A85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МЕТОДИЧЕСКИЙ ПАСПОРТ ПРОЕКТНОЙ ДЕЯТЕЛЬНОСТИ </w:t>
      </w:r>
    </w:p>
    <w:p w14:paraId="65F62190" w14:textId="77777777" w:rsidR="00AD3A85" w:rsidRPr="00AD3A85" w:rsidRDefault="00AD3A85" w:rsidP="00AD3A85">
      <w:pPr>
        <w:rPr>
          <w:rFonts w:ascii="Times New Roman" w:hAnsi="Times New Roman" w:cs="Times New Roman"/>
          <w:sz w:val="28"/>
          <w:szCs w:val="28"/>
        </w:rPr>
      </w:pPr>
      <w:r w:rsidRPr="00AD3A85">
        <w:rPr>
          <w:rFonts w:ascii="Times New Roman" w:hAnsi="Times New Roman" w:cs="Times New Roman"/>
          <w:b/>
          <w:bCs/>
          <w:sz w:val="28"/>
          <w:szCs w:val="28"/>
        </w:rPr>
        <w:t>1. Название проекта:</w:t>
      </w:r>
      <w:r w:rsidRPr="00AD3A85">
        <w:rPr>
          <w:rFonts w:ascii="Times New Roman" w:hAnsi="Times New Roman" w:cs="Times New Roman"/>
          <w:sz w:val="28"/>
          <w:szCs w:val="28"/>
        </w:rPr>
        <w:t xml:space="preserve"> «Такая разная одежда». </w:t>
      </w:r>
    </w:p>
    <w:p w14:paraId="76F883AA" w14:textId="77777777" w:rsidR="00AD3A85" w:rsidRPr="00AD3A85" w:rsidRDefault="00AD3A85" w:rsidP="00AD3A85">
      <w:pPr>
        <w:rPr>
          <w:rFonts w:ascii="Times New Roman" w:hAnsi="Times New Roman" w:cs="Times New Roman"/>
          <w:sz w:val="28"/>
          <w:szCs w:val="28"/>
        </w:rPr>
      </w:pPr>
      <w:r w:rsidRPr="00AD3A85">
        <w:rPr>
          <w:rFonts w:ascii="Times New Roman" w:hAnsi="Times New Roman" w:cs="Times New Roman"/>
          <w:b/>
          <w:bCs/>
          <w:sz w:val="28"/>
          <w:szCs w:val="28"/>
        </w:rPr>
        <w:t>2. Вид проекта:</w:t>
      </w:r>
      <w:r w:rsidRPr="00AD3A85">
        <w:rPr>
          <w:rFonts w:ascii="Times New Roman" w:hAnsi="Times New Roman" w:cs="Times New Roman"/>
          <w:sz w:val="28"/>
          <w:szCs w:val="28"/>
        </w:rPr>
        <w:t xml:space="preserve"> исследовательский. </w:t>
      </w:r>
    </w:p>
    <w:p w14:paraId="4B31538C" w14:textId="77777777" w:rsidR="00AD3A85" w:rsidRPr="00AD3A85" w:rsidRDefault="00AD3A85" w:rsidP="00AD3A85">
      <w:pPr>
        <w:rPr>
          <w:rFonts w:ascii="Times New Roman" w:hAnsi="Times New Roman" w:cs="Times New Roman"/>
          <w:sz w:val="28"/>
          <w:szCs w:val="28"/>
        </w:rPr>
      </w:pPr>
      <w:r w:rsidRPr="00AD3A85">
        <w:rPr>
          <w:rFonts w:ascii="Times New Roman" w:hAnsi="Times New Roman" w:cs="Times New Roman"/>
          <w:b/>
          <w:bCs/>
          <w:sz w:val="28"/>
          <w:szCs w:val="28"/>
        </w:rPr>
        <w:t>3. Длительность работы над проектом:</w:t>
      </w:r>
      <w:r w:rsidRPr="00AD3A85">
        <w:rPr>
          <w:rFonts w:ascii="Times New Roman" w:hAnsi="Times New Roman" w:cs="Times New Roman"/>
          <w:sz w:val="28"/>
          <w:szCs w:val="28"/>
        </w:rPr>
        <w:t xml:space="preserve"> 2 недели. </w:t>
      </w:r>
    </w:p>
    <w:p w14:paraId="5DBCAA42" w14:textId="77777777" w:rsidR="00AD3A85" w:rsidRPr="00AD3A85" w:rsidRDefault="00AD3A85" w:rsidP="00AD3A85">
      <w:pPr>
        <w:rPr>
          <w:rFonts w:ascii="Times New Roman" w:hAnsi="Times New Roman" w:cs="Times New Roman"/>
          <w:sz w:val="28"/>
          <w:szCs w:val="28"/>
        </w:rPr>
      </w:pPr>
      <w:r w:rsidRPr="00AD3A85">
        <w:rPr>
          <w:rFonts w:ascii="Times New Roman" w:hAnsi="Times New Roman" w:cs="Times New Roman"/>
          <w:b/>
          <w:bCs/>
          <w:sz w:val="28"/>
          <w:szCs w:val="28"/>
        </w:rPr>
        <w:t>4. Участники:</w:t>
      </w:r>
      <w:r w:rsidRPr="00AD3A85">
        <w:rPr>
          <w:rFonts w:ascii="Times New Roman" w:hAnsi="Times New Roman" w:cs="Times New Roman"/>
          <w:sz w:val="28"/>
          <w:szCs w:val="28"/>
        </w:rPr>
        <w:t xml:space="preserve"> дети 5-6 лет. </w:t>
      </w:r>
    </w:p>
    <w:p w14:paraId="0BF7DCE7" w14:textId="77777777" w:rsidR="00AD3A85" w:rsidRPr="00AD3A85" w:rsidRDefault="00AD3A85" w:rsidP="00AD3A85">
      <w:pPr>
        <w:rPr>
          <w:rFonts w:ascii="Times New Roman" w:hAnsi="Times New Roman" w:cs="Times New Roman"/>
          <w:sz w:val="28"/>
          <w:szCs w:val="28"/>
        </w:rPr>
      </w:pPr>
      <w:r w:rsidRPr="00AD3A85">
        <w:rPr>
          <w:rFonts w:ascii="Times New Roman" w:hAnsi="Times New Roman" w:cs="Times New Roman"/>
          <w:b/>
          <w:bCs/>
          <w:sz w:val="28"/>
          <w:szCs w:val="28"/>
        </w:rPr>
        <w:t>5. Проблемное поле</w:t>
      </w:r>
      <w:r w:rsidRPr="00AD3A85">
        <w:rPr>
          <w:rFonts w:ascii="Times New Roman" w:hAnsi="Times New Roman" w:cs="Times New Roman"/>
          <w:sz w:val="28"/>
          <w:szCs w:val="28"/>
        </w:rPr>
        <w:t xml:space="preserve">. «Всегда ли одежда выглядела так, как сегодня?», «Для чего в давние времена она служила человеку?», «Как одежда изменилась со временем?». </w:t>
      </w:r>
    </w:p>
    <w:p w14:paraId="07F581E5" w14:textId="77777777" w:rsidR="00AD3A85" w:rsidRPr="00AD3A85" w:rsidRDefault="00AD3A85" w:rsidP="00AD3A85">
      <w:pPr>
        <w:rPr>
          <w:rFonts w:ascii="Times New Roman" w:hAnsi="Times New Roman" w:cs="Times New Roman"/>
          <w:sz w:val="28"/>
          <w:szCs w:val="28"/>
        </w:rPr>
      </w:pPr>
      <w:r w:rsidRPr="00AD3A85">
        <w:rPr>
          <w:rFonts w:ascii="Times New Roman" w:hAnsi="Times New Roman" w:cs="Times New Roman"/>
          <w:b/>
          <w:bCs/>
          <w:sz w:val="28"/>
          <w:szCs w:val="28"/>
        </w:rPr>
        <w:t>6. Цель проекта:</w:t>
      </w:r>
      <w:r w:rsidRPr="00AD3A85">
        <w:rPr>
          <w:rFonts w:ascii="Times New Roman" w:hAnsi="Times New Roman" w:cs="Times New Roman"/>
          <w:sz w:val="28"/>
          <w:szCs w:val="28"/>
        </w:rPr>
        <w:t xml:space="preserve"> расширение представления детей об одежде, развитие аналитического мышления, активизация познавательной активности, </w:t>
      </w:r>
      <w:proofErr w:type="gramStart"/>
      <w:r w:rsidRPr="00AD3A85">
        <w:rPr>
          <w:rFonts w:ascii="Times New Roman" w:hAnsi="Times New Roman" w:cs="Times New Roman"/>
          <w:sz w:val="28"/>
          <w:szCs w:val="28"/>
        </w:rPr>
        <w:t>рас- ширение</w:t>
      </w:r>
      <w:proofErr w:type="gramEnd"/>
      <w:r w:rsidRPr="00AD3A85">
        <w:rPr>
          <w:rFonts w:ascii="Times New Roman" w:hAnsi="Times New Roman" w:cs="Times New Roman"/>
          <w:sz w:val="28"/>
          <w:szCs w:val="28"/>
        </w:rPr>
        <w:t xml:space="preserve"> кругозора, развитие творческих способностей детей. </w:t>
      </w:r>
    </w:p>
    <w:p w14:paraId="335F5F7A" w14:textId="77777777" w:rsidR="00AD3A85" w:rsidRPr="00AD3A85" w:rsidRDefault="00AD3A85" w:rsidP="00AD3A8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D3A85">
        <w:rPr>
          <w:rFonts w:ascii="Times New Roman" w:hAnsi="Times New Roman" w:cs="Times New Roman"/>
          <w:b/>
          <w:bCs/>
          <w:sz w:val="28"/>
          <w:szCs w:val="28"/>
        </w:rPr>
        <w:t xml:space="preserve">7. Этапы работы над проектом. </w:t>
      </w:r>
    </w:p>
    <w:p w14:paraId="3392B1A8" w14:textId="77777777" w:rsidR="00AD3A85" w:rsidRPr="00AD3A85" w:rsidRDefault="00AD3A85" w:rsidP="00AD3A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A85">
        <w:rPr>
          <w:rFonts w:ascii="Times New Roman" w:hAnsi="Times New Roman" w:cs="Times New Roman"/>
          <w:sz w:val="28"/>
          <w:szCs w:val="28"/>
        </w:rPr>
        <w:t xml:space="preserve">ПОДГОТОВИТЕЛЬНЫЙ ЭТАП. </w:t>
      </w:r>
      <w:r w:rsidRPr="00AD3A85">
        <w:rPr>
          <w:rFonts w:ascii="Times New Roman" w:hAnsi="Times New Roman" w:cs="Times New Roman"/>
          <w:b/>
          <w:bCs/>
          <w:sz w:val="28"/>
          <w:szCs w:val="28"/>
        </w:rPr>
        <w:t>Беседы:</w:t>
      </w:r>
      <w:r w:rsidRPr="00AD3A85">
        <w:rPr>
          <w:rFonts w:ascii="Times New Roman" w:hAnsi="Times New Roman" w:cs="Times New Roman"/>
          <w:sz w:val="28"/>
          <w:szCs w:val="28"/>
        </w:rPr>
        <w:t xml:space="preserve"> «Одежда в разное время года», «Кто создаёт одежду?». </w:t>
      </w:r>
    </w:p>
    <w:p w14:paraId="73190D95" w14:textId="77777777" w:rsidR="00AD3A85" w:rsidRPr="00AD3A85" w:rsidRDefault="00AD3A85" w:rsidP="00AD3A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A85">
        <w:rPr>
          <w:rFonts w:ascii="Times New Roman" w:hAnsi="Times New Roman" w:cs="Times New Roman"/>
          <w:b/>
          <w:bCs/>
          <w:sz w:val="28"/>
          <w:szCs w:val="28"/>
        </w:rPr>
        <w:t xml:space="preserve">Сообщение </w:t>
      </w:r>
      <w:r w:rsidRPr="00AD3A85">
        <w:rPr>
          <w:rFonts w:ascii="Times New Roman" w:hAnsi="Times New Roman" w:cs="Times New Roman"/>
          <w:sz w:val="28"/>
          <w:szCs w:val="28"/>
        </w:rPr>
        <w:t xml:space="preserve">«История одежды». Просмотр фотографий с изображением одежды, журналов мод. Рассматривание одежды для кукол, одежды детей группы детского сада. </w:t>
      </w:r>
    </w:p>
    <w:p w14:paraId="33FE4E9F" w14:textId="77777777" w:rsidR="00AD3A85" w:rsidRPr="00AD3A85" w:rsidRDefault="00AD3A85" w:rsidP="00AD3A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A85">
        <w:rPr>
          <w:rFonts w:ascii="Times New Roman" w:hAnsi="Times New Roman" w:cs="Times New Roman"/>
          <w:b/>
          <w:bCs/>
          <w:sz w:val="28"/>
          <w:szCs w:val="28"/>
        </w:rPr>
        <w:t>Вопросы для выдвижения детьми гипотез:</w:t>
      </w:r>
      <w:r w:rsidRPr="00AD3A85">
        <w:rPr>
          <w:rFonts w:ascii="Times New Roman" w:hAnsi="Times New Roman" w:cs="Times New Roman"/>
          <w:sz w:val="28"/>
          <w:szCs w:val="28"/>
        </w:rPr>
        <w:t xml:space="preserve"> «Как раньше застёгивалась одежда и как сейчас?», «Молния для одежды - как объяснить это название?», «Почему "собачку" на молнии так называют?», «Всегда ли иглы для шитья одежды были металлические?», «Почему говорят: "Одет как капуста"?», «Почему многослойная одежда согревает?», «Где такая одежда будет необходима?», «Как вы понимаете пословицу "Встречают по одёжке, а провожают по уму"?». Объясните название - плащ-палатка. </w:t>
      </w:r>
    </w:p>
    <w:p w14:paraId="110BE775" w14:textId="77777777" w:rsidR="00AD3A85" w:rsidRDefault="00AD3A85" w:rsidP="00AD3A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A85">
        <w:rPr>
          <w:rFonts w:ascii="Times New Roman" w:hAnsi="Times New Roman" w:cs="Times New Roman"/>
          <w:sz w:val="28"/>
          <w:szCs w:val="28"/>
        </w:rPr>
        <w:t xml:space="preserve">ОСНОВНОЙ ЭТАП. </w:t>
      </w:r>
    </w:p>
    <w:p w14:paraId="30307F2B" w14:textId="5CD9FC1B" w:rsidR="00AD3A85" w:rsidRPr="00AD3A85" w:rsidRDefault="00AD3A85" w:rsidP="00AD3A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257A7">
        <w:rPr>
          <w:rFonts w:ascii="Times New Roman" w:hAnsi="Times New Roman" w:cs="Times New Roman"/>
          <w:b/>
          <w:bCs/>
          <w:sz w:val="28"/>
          <w:szCs w:val="28"/>
        </w:rPr>
        <w:t>Вопросы к эвристической беседе</w:t>
      </w:r>
      <w:r w:rsidRPr="00AD3A85">
        <w:rPr>
          <w:rFonts w:ascii="Times New Roman" w:hAnsi="Times New Roman" w:cs="Times New Roman"/>
          <w:sz w:val="28"/>
          <w:szCs w:val="28"/>
        </w:rPr>
        <w:t xml:space="preserve"> по теме исследования: «Как вы думаете, как выглядела первая одежда?», «Что использовали первобытные люди для изготовления одежды»? (Природные материа</w:t>
      </w:r>
      <w:r w:rsidRPr="00AD3A85">
        <w:rPr>
          <w:rFonts w:ascii="Times New Roman" w:hAnsi="Times New Roman" w:cs="Times New Roman"/>
          <w:sz w:val="28"/>
          <w:szCs w:val="28"/>
        </w:rPr>
        <w:t>л</w:t>
      </w:r>
      <w:r w:rsidRPr="00AD3A85">
        <w:rPr>
          <w:rFonts w:ascii="Times New Roman" w:hAnsi="Times New Roman" w:cs="Times New Roman"/>
          <w:sz w:val="28"/>
          <w:szCs w:val="28"/>
        </w:rPr>
        <w:t xml:space="preserve">ы), «В старину дамы носили пышные длинные юбки на тонких обручах внутри. Как вы думаете, будет ли удобна такая одежда в настоящее время и почему?», «Что такое модная одежда?», «Что важнее в одежде: красота или её удобство?», «Что </w:t>
      </w:r>
      <w:r w:rsidRPr="00AD3A85">
        <w:rPr>
          <w:rFonts w:ascii="Times New Roman" w:hAnsi="Times New Roman" w:cs="Times New Roman"/>
          <w:sz w:val="28"/>
          <w:szCs w:val="28"/>
        </w:rPr>
        <w:lastRenderedPageBreak/>
        <w:t>означает: человек оделся не по сезону? Приведите примеры», «Чем отличается одежда людей, которые живут в разных концах Земли (южные и северные страны) и с чем это связано?». Творческая мастерская «Одежда и украшения для туземцев». Для мастерской понадобятся фигурки людей. Можно использовать деревянных человечков или самодельных кукол из ниток. Материалы: кусочки меха, кожи, грубые ткани (мешковина, холст), нитки, шнурки, крупные бусины, цветные пёрышки и др.</w:t>
      </w:r>
    </w:p>
    <w:p w14:paraId="4F8B50DD" w14:textId="77777777" w:rsidR="00AD3A85" w:rsidRPr="00AD3A85" w:rsidRDefault="00AD3A85" w:rsidP="00AD3A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257A7">
        <w:rPr>
          <w:rFonts w:ascii="Times New Roman" w:hAnsi="Times New Roman" w:cs="Times New Roman"/>
          <w:b/>
          <w:bCs/>
          <w:sz w:val="28"/>
          <w:szCs w:val="28"/>
        </w:rPr>
        <w:t>Сюжетные игры:</w:t>
      </w:r>
      <w:r w:rsidRPr="00AD3A85">
        <w:rPr>
          <w:rFonts w:ascii="Times New Roman" w:hAnsi="Times New Roman" w:cs="Times New Roman"/>
          <w:sz w:val="28"/>
          <w:szCs w:val="28"/>
        </w:rPr>
        <w:t xml:space="preserve"> «Племя туземцев», «Охота в джунглях», «Праздник на острове».</w:t>
      </w:r>
    </w:p>
    <w:p w14:paraId="2EAA09A0" w14:textId="77777777" w:rsidR="00AD3A85" w:rsidRPr="00AD3A85" w:rsidRDefault="00AD3A85" w:rsidP="00AD3A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257A7">
        <w:rPr>
          <w:rFonts w:ascii="Times New Roman" w:hAnsi="Times New Roman" w:cs="Times New Roman"/>
          <w:b/>
          <w:bCs/>
          <w:sz w:val="28"/>
          <w:szCs w:val="28"/>
        </w:rPr>
        <w:t>Сюжетные игры с бумажными куклами</w:t>
      </w:r>
      <w:r w:rsidRPr="00AD3A85">
        <w:rPr>
          <w:rFonts w:ascii="Times New Roman" w:hAnsi="Times New Roman" w:cs="Times New Roman"/>
          <w:sz w:val="28"/>
          <w:szCs w:val="28"/>
        </w:rPr>
        <w:t>: конкурсы «Лучшее бальное платье», «Наряд к Новому году», показ моды для бумажных кукол.</w:t>
      </w:r>
    </w:p>
    <w:p w14:paraId="4C4002B6" w14:textId="77777777" w:rsidR="00AD3A85" w:rsidRPr="00AD3A85" w:rsidRDefault="00AD3A85" w:rsidP="00AD3A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257A7">
        <w:rPr>
          <w:rFonts w:ascii="Times New Roman" w:hAnsi="Times New Roman" w:cs="Times New Roman"/>
          <w:b/>
          <w:bCs/>
          <w:sz w:val="28"/>
          <w:szCs w:val="28"/>
        </w:rPr>
        <w:t>Практическое задание</w:t>
      </w:r>
      <w:r w:rsidRPr="00AD3A85">
        <w:rPr>
          <w:rFonts w:ascii="Times New Roman" w:hAnsi="Times New Roman" w:cs="Times New Roman"/>
          <w:sz w:val="28"/>
          <w:szCs w:val="28"/>
        </w:rPr>
        <w:t xml:space="preserve"> «Одежда, которая объединяет». Есть понятие «форменная одежда». Например, врача мы сразу узнаём по белому халату, а военного или полицейского - по специальной форме. Проведите наблюдение: где требуется форменная одежда. Расскажите, как она выглядит и почему это необходимо. Варианты: повар, парикмахер, пожарный, продавец, стюардесса и др. Если в семье есть школьники, уточните, есть ли у них в школе форма. Если есть, то какая. Как вы думаете, какое значение имеет форменная одежда? Почему это важно для окружающих?</w:t>
      </w:r>
    </w:p>
    <w:p w14:paraId="4EB4D3D0" w14:textId="77777777" w:rsidR="00AD3A85" w:rsidRPr="00AD3A85" w:rsidRDefault="00AD3A85" w:rsidP="00AD3A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257A7">
        <w:rPr>
          <w:rFonts w:ascii="Times New Roman" w:hAnsi="Times New Roman" w:cs="Times New Roman"/>
          <w:b/>
          <w:bCs/>
          <w:sz w:val="28"/>
          <w:szCs w:val="28"/>
        </w:rPr>
        <w:t>Творческое задание</w:t>
      </w:r>
      <w:r w:rsidRPr="00AD3A85">
        <w:rPr>
          <w:rFonts w:ascii="Times New Roman" w:hAnsi="Times New Roman" w:cs="Times New Roman"/>
          <w:sz w:val="28"/>
          <w:szCs w:val="28"/>
        </w:rPr>
        <w:t xml:space="preserve"> «Журнал мод нашей группы». Предлагается сделать журнал мод своей группы. Например, в виде фотоальбома или бумажного журнала с цветными фотографиями. В создании журнала участвуют дети группы. Название журнала, варианты оформления и рубрики (разделы) создаются детьми совместно. Можно создать редакцию, где есть журналисты, редакторы, фотографы. Техническую поддержку оказывают взрослые. Варианты рубрик журнала: «Я и спорт», «Мой любимый наряд», «Карнавальный костюм», «Времена года» и др.</w:t>
      </w:r>
    </w:p>
    <w:p w14:paraId="5B060CFE" w14:textId="77777777" w:rsidR="008257A7" w:rsidRDefault="00AD3A85" w:rsidP="00AD3A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A85">
        <w:rPr>
          <w:rFonts w:ascii="Times New Roman" w:hAnsi="Times New Roman" w:cs="Times New Roman"/>
          <w:sz w:val="28"/>
          <w:szCs w:val="28"/>
        </w:rPr>
        <w:t xml:space="preserve">ЗАКЛЮЧИТЕЛЬНЫЙ ЭТАП. </w:t>
      </w:r>
    </w:p>
    <w:p w14:paraId="0A2EA849" w14:textId="621F04BF" w:rsidR="00AD3A85" w:rsidRPr="00AD3A85" w:rsidRDefault="00AD3A85" w:rsidP="00AD3A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A85">
        <w:rPr>
          <w:rFonts w:ascii="Times New Roman" w:hAnsi="Times New Roman" w:cs="Times New Roman"/>
          <w:sz w:val="28"/>
          <w:szCs w:val="28"/>
        </w:rPr>
        <w:t>Подготовка итогового мероприятия «Показ мод» с участием детей и родителей. Варианты коллекций одежды: «Бережём природу!» При создании моделей используются различные бросовые и природные материалы: диски, кассеты для яиц, фантики и фольга, небольшие мягкие игрушки, одноразовая посуда и др.</w:t>
      </w:r>
    </w:p>
    <w:p w14:paraId="3AFAA434" w14:textId="77777777" w:rsidR="00AD3A85" w:rsidRPr="00AD3A85" w:rsidRDefault="00AD3A85" w:rsidP="00AD3A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A85">
        <w:rPr>
          <w:rFonts w:ascii="Times New Roman" w:hAnsi="Times New Roman" w:cs="Times New Roman"/>
          <w:sz w:val="28"/>
          <w:szCs w:val="28"/>
        </w:rPr>
        <w:t>«Мама-рукодельница». В качестве моделей выступают мамы воспитанников и демонстрируют одежду, которую создали своими руками.</w:t>
      </w:r>
    </w:p>
    <w:p w14:paraId="3C7A34C2" w14:textId="77777777" w:rsidR="00AD3A85" w:rsidRPr="00AD3A85" w:rsidRDefault="00AD3A85" w:rsidP="00AD3A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3A85">
        <w:rPr>
          <w:rFonts w:ascii="Times New Roman" w:hAnsi="Times New Roman" w:cs="Times New Roman"/>
          <w:sz w:val="28"/>
          <w:szCs w:val="28"/>
        </w:rPr>
        <w:t>«Моя любимая кукла - самая красивая». При показе этой коллекции дети выходят на подиум со своей куклой, на которой наряд, созданный вместе с членами семьи.</w:t>
      </w:r>
    </w:p>
    <w:p w14:paraId="3746D676" w14:textId="77777777" w:rsidR="00AD3A85" w:rsidRPr="00AD3A85" w:rsidRDefault="00AD3A85" w:rsidP="00AD3A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257A7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Примечание</w:t>
      </w:r>
      <w:r w:rsidRPr="00AD3A85">
        <w:rPr>
          <w:rFonts w:ascii="Times New Roman" w:hAnsi="Times New Roman" w:cs="Times New Roman"/>
          <w:sz w:val="28"/>
          <w:szCs w:val="28"/>
        </w:rPr>
        <w:t>. Темы коллекций обсуждаются вместе с детьми и не ограничиваются предложенными вариантами.</w:t>
      </w:r>
    </w:p>
    <w:p w14:paraId="339E3A7E" w14:textId="77777777" w:rsidR="00AD3A85" w:rsidRPr="00AD3A85" w:rsidRDefault="00AD3A85" w:rsidP="008257A7">
      <w:pPr>
        <w:rPr>
          <w:rFonts w:ascii="Times New Roman" w:hAnsi="Times New Roman" w:cs="Times New Roman"/>
          <w:sz w:val="28"/>
          <w:szCs w:val="28"/>
        </w:rPr>
      </w:pPr>
      <w:r w:rsidRPr="008257A7">
        <w:rPr>
          <w:rFonts w:ascii="Times New Roman" w:hAnsi="Times New Roman" w:cs="Times New Roman"/>
          <w:b/>
          <w:bCs/>
          <w:sz w:val="28"/>
          <w:szCs w:val="28"/>
        </w:rPr>
        <w:t>8. Презентация проекта:</w:t>
      </w:r>
      <w:r w:rsidRPr="00AD3A85">
        <w:rPr>
          <w:rFonts w:ascii="Times New Roman" w:hAnsi="Times New Roman" w:cs="Times New Roman"/>
          <w:sz w:val="28"/>
          <w:szCs w:val="28"/>
        </w:rPr>
        <w:t xml:space="preserve"> совместное мероприятие с участием родителей - показ мод. Подготовка видеофильма о мероприятии, просмотр и обсуждение, обмен впечатлениями.</w:t>
      </w:r>
    </w:p>
    <w:p w14:paraId="73D303B4" w14:textId="77777777" w:rsidR="008257A7" w:rsidRDefault="00AD3A85" w:rsidP="00AD3A85">
      <w:pPr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257A7"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ПРАКТИЧЕСКИЙ МАТЕРИАЛ К ОРГАНИЗАЦИИ ПРОЕКТА</w:t>
      </w:r>
    </w:p>
    <w:p w14:paraId="5EC7098A" w14:textId="7285030D" w:rsidR="002370E7" w:rsidRPr="00AD3A85" w:rsidRDefault="00AD3A85" w:rsidP="00AD3A8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257A7">
        <w:rPr>
          <w:rFonts w:ascii="Times New Roman" w:hAnsi="Times New Roman" w:cs="Times New Roman"/>
          <w:sz w:val="28"/>
          <w:szCs w:val="28"/>
        </w:rPr>
        <w:t>Что мы</w:t>
      </w:r>
      <w:r w:rsidRPr="00AD3A85">
        <w:rPr>
          <w:rFonts w:ascii="Times New Roman" w:hAnsi="Times New Roman" w:cs="Times New Roman"/>
          <w:sz w:val="28"/>
          <w:szCs w:val="28"/>
        </w:rPr>
        <w:t xml:space="preserve"> знаем про молнию? Детали одежды могут соединяться молнией. Застёжка молния была изобретена в 1913 г. в Америке инженером </w:t>
      </w:r>
      <w:proofErr w:type="spellStart"/>
      <w:r w:rsidRPr="00AD3A85">
        <w:rPr>
          <w:rFonts w:ascii="Times New Roman" w:hAnsi="Times New Roman" w:cs="Times New Roman"/>
          <w:sz w:val="28"/>
          <w:szCs w:val="28"/>
        </w:rPr>
        <w:t>Гидеоном</w:t>
      </w:r>
      <w:proofErr w:type="spellEnd"/>
      <w:r w:rsidRPr="00AD3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3A85">
        <w:rPr>
          <w:rFonts w:ascii="Times New Roman" w:hAnsi="Times New Roman" w:cs="Times New Roman"/>
          <w:sz w:val="28"/>
          <w:szCs w:val="28"/>
        </w:rPr>
        <w:t>Сундбэком</w:t>
      </w:r>
      <w:proofErr w:type="spellEnd"/>
      <w:r w:rsidRPr="00AD3A85">
        <w:rPr>
          <w:rFonts w:ascii="Times New Roman" w:hAnsi="Times New Roman" w:cs="Times New Roman"/>
          <w:sz w:val="28"/>
          <w:szCs w:val="28"/>
        </w:rPr>
        <w:t>. В основе молнии - две текстильных ленты, на которые крепятся идущие в шахматном порядке металлические звенья. Сейчас звенья молнии делают из пластмассы. Соединяются части с помощью бегунка-«собачки».</w:t>
      </w:r>
    </w:p>
    <w:sectPr w:rsidR="002370E7" w:rsidRPr="00AD3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6220C"/>
    <w:multiLevelType w:val="multilevel"/>
    <w:tmpl w:val="AD8C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2693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85"/>
    <w:rsid w:val="002370E7"/>
    <w:rsid w:val="008257A7"/>
    <w:rsid w:val="00A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86EDF"/>
  <w15:chartTrackingRefBased/>
  <w15:docId w15:val="{41BF8260-3AA9-4365-A1D3-3C3742A8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9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3448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059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Веденеева</dc:creator>
  <cp:keywords/>
  <dc:description/>
  <cp:lastModifiedBy>Анна Веденеева</cp:lastModifiedBy>
  <cp:revision>1</cp:revision>
  <dcterms:created xsi:type="dcterms:W3CDTF">2022-07-18T16:07:00Z</dcterms:created>
  <dcterms:modified xsi:type="dcterms:W3CDTF">2022-07-18T16:14:00Z</dcterms:modified>
</cp:coreProperties>
</file>