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B308" w14:textId="24C7D444" w:rsidR="00B21459" w:rsidRPr="00B21459" w:rsidRDefault="00B21459" w:rsidP="00B2145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21459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B2145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21459">
        <w:rPr>
          <w:rFonts w:ascii="Times New Roman" w:hAnsi="Times New Roman" w:cs="Times New Roman"/>
          <w:b/>
          <w:bCs/>
          <w:sz w:val="28"/>
          <w:szCs w:val="28"/>
        </w:rPr>
        <w:t>оведение в транспорте»</w:t>
      </w:r>
    </w:p>
    <w:p w14:paraId="61180BA7" w14:textId="173E2C58" w:rsidR="00B21459" w:rsidRDefault="00B21459" w:rsidP="00B214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>Воспитание у ребёнка навыков безопасного поведения в транспорте так же важно, как и умение правильно вести себя на улице, на дороге. Выучить и запомнить эти правила легко, но их знание само по себе бесполезно, если им не следовать. Эта тема легче усвоится ребёнком, если беседы будут сочетаться с играми-заданиями, решением кроссвордов, разгадыванием загадок.</w:t>
      </w:r>
    </w:p>
    <w:p w14:paraId="4737DAF3" w14:textId="23929F40" w:rsidR="00B21459" w:rsidRPr="00B21459" w:rsidRDefault="00B21459" w:rsidP="00B2145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21459">
        <w:rPr>
          <w:rFonts w:ascii="Times New Roman" w:hAnsi="Times New Roman" w:cs="Times New Roman"/>
          <w:b/>
          <w:bCs/>
          <w:sz w:val="28"/>
          <w:szCs w:val="28"/>
        </w:rPr>
        <w:t>МЕТОДИЧЕСКИЙ ПАСПОРТ ПРОЕКТНОЙ ДЕЯТЕЛЬНОСТИ</w:t>
      </w:r>
    </w:p>
    <w:p w14:paraId="491C64A6" w14:textId="77777777" w:rsidR="00B21459" w:rsidRPr="00B21459" w:rsidRDefault="00B21459" w:rsidP="00B21459">
      <w:pPr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b/>
          <w:bCs/>
          <w:sz w:val="28"/>
          <w:szCs w:val="28"/>
        </w:rPr>
        <w:t>1. Название проекта:</w:t>
      </w:r>
      <w:r w:rsidRPr="00B21459">
        <w:rPr>
          <w:rFonts w:ascii="Times New Roman" w:hAnsi="Times New Roman" w:cs="Times New Roman"/>
          <w:sz w:val="28"/>
          <w:szCs w:val="28"/>
        </w:rPr>
        <w:t xml:space="preserve"> «Поведение в транспорте».</w:t>
      </w:r>
    </w:p>
    <w:p w14:paraId="614E0081" w14:textId="77777777" w:rsidR="00B21459" w:rsidRPr="00B21459" w:rsidRDefault="00B21459" w:rsidP="00B21459">
      <w:pPr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b/>
          <w:bCs/>
          <w:sz w:val="28"/>
          <w:szCs w:val="28"/>
        </w:rPr>
        <w:t>2. Вид проекта:</w:t>
      </w:r>
      <w:r w:rsidRPr="00B21459">
        <w:rPr>
          <w:rFonts w:ascii="Times New Roman" w:hAnsi="Times New Roman" w:cs="Times New Roman"/>
          <w:sz w:val="28"/>
          <w:szCs w:val="28"/>
        </w:rPr>
        <w:t xml:space="preserve"> нормативный.</w:t>
      </w:r>
    </w:p>
    <w:p w14:paraId="08764AA7" w14:textId="77777777" w:rsidR="00B21459" w:rsidRPr="00B21459" w:rsidRDefault="00B21459" w:rsidP="00B21459">
      <w:pPr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b/>
          <w:bCs/>
          <w:sz w:val="28"/>
          <w:szCs w:val="28"/>
        </w:rPr>
        <w:t>3. Длительность работы над проектом</w:t>
      </w:r>
      <w:r w:rsidRPr="00B21459">
        <w:rPr>
          <w:rFonts w:ascii="Times New Roman" w:hAnsi="Times New Roman" w:cs="Times New Roman"/>
          <w:sz w:val="28"/>
          <w:szCs w:val="28"/>
        </w:rPr>
        <w:t>: 1 неделя.</w:t>
      </w:r>
    </w:p>
    <w:p w14:paraId="3D1AB0D3" w14:textId="77777777" w:rsidR="00B21459" w:rsidRPr="00B21459" w:rsidRDefault="00B21459" w:rsidP="00B21459">
      <w:pPr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b/>
          <w:bCs/>
          <w:sz w:val="28"/>
          <w:szCs w:val="28"/>
        </w:rPr>
        <w:t>4. Участники</w:t>
      </w:r>
      <w:r w:rsidRPr="00B21459">
        <w:rPr>
          <w:rFonts w:ascii="Times New Roman" w:hAnsi="Times New Roman" w:cs="Times New Roman"/>
          <w:sz w:val="28"/>
          <w:szCs w:val="28"/>
        </w:rPr>
        <w:t>: дети 5-7 лет.</w:t>
      </w:r>
    </w:p>
    <w:p w14:paraId="43FE656B" w14:textId="77777777" w:rsidR="00B21459" w:rsidRPr="00B21459" w:rsidRDefault="00B21459" w:rsidP="00B21459">
      <w:pPr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b/>
          <w:bCs/>
          <w:sz w:val="28"/>
          <w:szCs w:val="28"/>
        </w:rPr>
        <w:t>5. Проблемное поле</w:t>
      </w:r>
      <w:r w:rsidRPr="00B21459">
        <w:rPr>
          <w:rFonts w:ascii="Times New Roman" w:hAnsi="Times New Roman" w:cs="Times New Roman"/>
          <w:sz w:val="28"/>
          <w:szCs w:val="28"/>
        </w:rPr>
        <w:t xml:space="preserve"> определяется следующими вопросами: «Почему автобус и троллейбус надо обходить сзади, а трамвай спереди?», «Какие неприятности могут возникнуть, если ехать «зайцем», не заплатив за проезд?», «Кому и зачем надо уступать место в транспорте?», «Почему необходимо пользоваться ремнями безопасности, а маленьким детям ездить в детском кресле?», «Как надо правильно вести себя в метро?» и т.д.</w:t>
      </w:r>
    </w:p>
    <w:p w14:paraId="1185A0C0" w14:textId="77777777" w:rsidR="00B21459" w:rsidRPr="00B21459" w:rsidRDefault="00B21459" w:rsidP="00B21459">
      <w:pPr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b/>
          <w:bCs/>
          <w:sz w:val="28"/>
          <w:szCs w:val="28"/>
        </w:rPr>
        <w:t>6. Цель проекта</w:t>
      </w:r>
      <w:r w:rsidRPr="00B21459">
        <w:rPr>
          <w:rFonts w:ascii="Times New Roman" w:hAnsi="Times New Roman" w:cs="Times New Roman"/>
          <w:sz w:val="28"/>
          <w:szCs w:val="28"/>
        </w:rPr>
        <w:t>: познакомить с правилами поведения в общественном транспорте; на их основе предложить детям сформулировать свои правила, когда они будут в качестве пассажира транспортного средства; формировать у детей сознательное отношение к соблюдению этих правил.</w:t>
      </w:r>
    </w:p>
    <w:p w14:paraId="4E74A849" w14:textId="77777777" w:rsidR="00B21459" w:rsidRPr="00B21459" w:rsidRDefault="00B21459" w:rsidP="00B214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1459">
        <w:rPr>
          <w:rFonts w:ascii="Times New Roman" w:hAnsi="Times New Roman" w:cs="Times New Roman"/>
          <w:b/>
          <w:bCs/>
          <w:sz w:val="28"/>
          <w:szCs w:val="28"/>
        </w:rPr>
        <w:t>7. Этапы работы над проектом.</w:t>
      </w:r>
    </w:p>
    <w:p w14:paraId="154E4A3B" w14:textId="77777777" w:rsidR="00B21459" w:rsidRDefault="00B21459" w:rsidP="00B214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 xml:space="preserve">ПОДГОТОВИТЕЛЬНЫЙ ЭТАП. С целью уточнения имеющихся у детей знаний провести предварительную беседу о правилах дорожного движения, рассказать о том, что в них записано, что водители, пешеходы и пассажиры являются участниками дорожного движения. А это значит, что все без исключения должны выполнять эти правила. </w:t>
      </w:r>
    </w:p>
    <w:p w14:paraId="6C68DDBF" w14:textId="4AF432D1" w:rsidR="00B21459" w:rsidRPr="00B21459" w:rsidRDefault="00B21459" w:rsidP="00B214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i/>
          <w:iCs/>
          <w:sz w:val="28"/>
          <w:szCs w:val="28"/>
        </w:rPr>
        <w:t>Задать вопросы:</w:t>
      </w:r>
      <w:r w:rsidRPr="00B21459">
        <w:rPr>
          <w:rFonts w:ascii="Times New Roman" w:hAnsi="Times New Roman" w:cs="Times New Roman"/>
          <w:sz w:val="28"/>
          <w:szCs w:val="28"/>
        </w:rPr>
        <w:t xml:space="preserve"> «Как называются люди, которые управляют транспортом?» (Водители); «Как называются люди, которые ходят по улицам?» (Пешеходы); «Как называются люди, которые едут в транспорте?» (Пассажиры); «Как называется пассажир, который едет без билета?» (Безбилетник, «заяц».)</w:t>
      </w:r>
    </w:p>
    <w:p w14:paraId="0E0FD171" w14:textId="77777777" w:rsidR="00B21459" w:rsidRPr="00B21459" w:rsidRDefault="00B21459" w:rsidP="00B214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 xml:space="preserve">ОСНОВНОЙ ЭТАП. </w:t>
      </w:r>
      <w:r w:rsidRPr="00B21459">
        <w:rPr>
          <w:rFonts w:ascii="Times New Roman" w:hAnsi="Times New Roman" w:cs="Times New Roman"/>
          <w:i/>
          <w:iCs/>
          <w:sz w:val="28"/>
          <w:szCs w:val="28"/>
        </w:rPr>
        <w:t>Уточнить,</w:t>
      </w:r>
      <w:r w:rsidRPr="00B21459">
        <w:rPr>
          <w:rFonts w:ascii="Times New Roman" w:hAnsi="Times New Roman" w:cs="Times New Roman"/>
          <w:sz w:val="28"/>
          <w:szCs w:val="28"/>
        </w:rPr>
        <w:t xml:space="preserve"> как дети понимают значение понятия «общественный транспорт», предложить назвать некоторые виды общественного транспорта, рассмотреть иллюстрации. Содержание по теме </w:t>
      </w:r>
      <w:r w:rsidRPr="00B21459">
        <w:rPr>
          <w:rFonts w:ascii="Times New Roman" w:hAnsi="Times New Roman" w:cs="Times New Roman"/>
          <w:sz w:val="28"/>
          <w:szCs w:val="28"/>
        </w:rPr>
        <w:lastRenderedPageBreak/>
        <w:t>проекта лучше разбить на несколько бесед, каждая из которых должна заканчиваться формулировкой правил. Сформулированные правила можно зарисовать, сделать коллаж из готовых картинок, поиграть в них, обсудить ситуации, предложенные воспитателем, и др.</w:t>
      </w:r>
    </w:p>
    <w:p w14:paraId="6087E49A" w14:textId="77777777" w:rsidR="00B21459" w:rsidRPr="00B21459" w:rsidRDefault="00B21459" w:rsidP="00B21459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21459">
        <w:rPr>
          <w:rFonts w:ascii="Times New Roman" w:hAnsi="Times New Roman" w:cs="Times New Roman"/>
          <w:i/>
          <w:iCs/>
          <w:sz w:val="28"/>
          <w:szCs w:val="28"/>
        </w:rPr>
        <w:t xml:space="preserve">Содержание бесед по следующим блокам: </w:t>
      </w:r>
    </w:p>
    <w:p w14:paraId="0FE282A4" w14:textId="778265CA" w:rsidR="00B21459" w:rsidRPr="00B21459" w:rsidRDefault="00B21459" w:rsidP="00B214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>• Где должен находиться пассажир, ожидающий транспортное средство; как он должен вести себя на остановке и как правильно обходить общественный транспорт.</w:t>
      </w:r>
    </w:p>
    <w:p w14:paraId="7FBA95F5" w14:textId="77777777" w:rsidR="00B21459" w:rsidRPr="00B21459" w:rsidRDefault="00B21459" w:rsidP="00B214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>• Какие неприятности могут возникнуть у пассажиров, которые не заплатили за проезд.</w:t>
      </w:r>
    </w:p>
    <w:p w14:paraId="3417C3AD" w14:textId="77777777" w:rsidR="00B21459" w:rsidRPr="00B21459" w:rsidRDefault="00B21459" w:rsidP="00B214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>• Кому и зачем надо уступать место в транспорте. • Как надо правильно вести себя в метро.</w:t>
      </w:r>
    </w:p>
    <w:p w14:paraId="0EBA9E70" w14:textId="77777777" w:rsidR="00B21459" w:rsidRPr="00B21459" w:rsidRDefault="00B21459" w:rsidP="00B214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>Расскажите, что в транспорте можно увидеть два знака: «мама с ребёнком» и «человек с тростью». Эти места предназначены для пассажиров с маленькими детьми и инвалидов.</w:t>
      </w:r>
    </w:p>
    <w:p w14:paraId="285CF951" w14:textId="77777777" w:rsidR="00B21459" w:rsidRPr="00B21459" w:rsidRDefault="00B21459" w:rsidP="00B214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>ЗАКЛЮЧИТЕЛЬНЫЙ ЭТАП. Конструирование и рисование «Машины будущего»; аппликация «Транспорт нашего города».</w:t>
      </w:r>
    </w:p>
    <w:p w14:paraId="11D56EF9" w14:textId="77777777" w:rsidR="00B21459" w:rsidRPr="00B21459" w:rsidRDefault="00B21459" w:rsidP="00B21459">
      <w:pPr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b/>
          <w:bCs/>
          <w:sz w:val="28"/>
          <w:szCs w:val="28"/>
        </w:rPr>
        <w:t>8. Презентация проекта</w:t>
      </w:r>
      <w:r w:rsidRPr="00B2145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21459">
        <w:rPr>
          <w:rFonts w:ascii="Times New Roman" w:hAnsi="Times New Roman" w:cs="Times New Roman"/>
          <w:sz w:val="28"/>
          <w:szCs w:val="28"/>
        </w:rPr>
        <w:t xml:space="preserve"> Коллективная игра «Путешествие на разных видах транспорта».</w:t>
      </w:r>
    </w:p>
    <w:p w14:paraId="440EF211" w14:textId="77777777" w:rsidR="00B21459" w:rsidRPr="00B21459" w:rsidRDefault="00B21459" w:rsidP="00B21459">
      <w:pPr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145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ПРАКТИЧЕСКИЙ МАТЕРИАЛ К ОРГАНИЗАЦИИ ПРОЕКТА</w:t>
      </w:r>
    </w:p>
    <w:p w14:paraId="078B80C3" w14:textId="77777777" w:rsidR="00B21459" w:rsidRPr="00B21459" w:rsidRDefault="00B21459" w:rsidP="00B2145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21459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поведения в общественном транспорте </w:t>
      </w:r>
    </w:p>
    <w:p w14:paraId="1B522A85" w14:textId="77777777" w:rsidR="00B21459" w:rsidRDefault="00B21459" w:rsidP="00B214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 xml:space="preserve">Ожидать общественный транспорт надо на остановках. </w:t>
      </w:r>
    </w:p>
    <w:p w14:paraId="08FDF267" w14:textId="11490913" w:rsidR="00B21459" w:rsidRDefault="00B21459" w:rsidP="00B214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 xml:space="preserve">На остановке нельзя бегать, играть, выходить на проезжую часть. </w:t>
      </w:r>
    </w:p>
    <w:p w14:paraId="1A14FB41" w14:textId="77777777" w:rsidR="00B21459" w:rsidRDefault="00B21459" w:rsidP="00B214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>В общественном транспорте надо оплатить свой проезд.</w:t>
      </w:r>
    </w:p>
    <w:p w14:paraId="37BC00E1" w14:textId="77777777" w:rsidR="00B21459" w:rsidRDefault="00B21459" w:rsidP="00B214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>Надо уступать место пассажирам с детьми, инвалидам, беременным женщинам.</w:t>
      </w:r>
    </w:p>
    <w:p w14:paraId="376AEFFA" w14:textId="0BB84858" w:rsidR="00B21459" w:rsidRPr="00B21459" w:rsidRDefault="00B21459" w:rsidP="00B214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>В общественном транспорте нельзя громко говорить, кричать, бегать, толкаться.</w:t>
      </w:r>
    </w:p>
    <w:p w14:paraId="1C852E14" w14:textId="77777777" w:rsidR="00B21459" w:rsidRPr="00B21459" w:rsidRDefault="00B21459" w:rsidP="00B2145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21459">
        <w:rPr>
          <w:rFonts w:ascii="Times New Roman" w:hAnsi="Times New Roman" w:cs="Times New Roman"/>
          <w:b/>
          <w:bCs/>
          <w:sz w:val="28"/>
          <w:szCs w:val="28"/>
        </w:rPr>
        <w:t>Правила поведения в автомобиле</w:t>
      </w:r>
    </w:p>
    <w:p w14:paraId="3C456A17" w14:textId="4DCD1B28" w:rsidR="00B21459" w:rsidRPr="00B21459" w:rsidRDefault="00B21459" w:rsidP="00B214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>Садиться в автомобиль и выходить из него нужно только со стороны тротуара или обочины и обязательно после его полной остановки. • В движущемся автомобиле нельзя открывать двери.</w:t>
      </w:r>
    </w:p>
    <w:p w14:paraId="4E03D05E" w14:textId="648A5070" w:rsidR="00B21459" w:rsidRPr="00B21459" w:rsidRDefault="00B21459" w:rsidP="00B214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>Дети до 12-летнего возраста сидят только на заднем сиденье в специальном кресле.</w:t>
      </w:r>
    </w:p>
    <w:p w14:paraId="35545AF6" w14:textId="4D36E5CC" w:rsidR="00B21459" w:rsidRPr="00B21459" w:rsidRDefault="00B21459" w:rsidP="00B214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lastRenderedPageBreak/>
        <w:t>Все пассажиры должны обязательно пристёгиваться ремнями безопасности.</w:t>
      </w:r>
    </w:p>
    <w:p w14:paraId="2CBFEF71" w14:textId="77777777" w:rsidR="00B21459" w:rsidRDefault="00B21459" w:rsidP="00B214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b/>
          <w:bCs/>
          <w:sz w:val="28"/>
          <w:szCs w:val="28"/>
        </w:rPr>
        <w:t>Правила поведения в метро</w:t>
      </w:r>
      <w:r w:rsidRPr="00B214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48FE7" w14:textId="77777777" w:rsidR="00B21459" w:rsidRDefault="00B21459" w:rsidP="00B214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 xml:space="preserve">• На эскалаторе нужно стоять справа лицом по направлению движения и держаться за поручень. Нельзя бегать по ступеням эскалатора. </w:t>
      </w:r>
    </w:p>
    <w:p w14:paraId="00326876" w14:textId="5A519957" w:rsidR="00B21459" w:rsidRPr="00B21459" w:rsidRDefault="00B21459" w:rsidP="00B214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>• Нужно быть внимательным и соблюдать осторожность при входе на эскалатор и выходе с него.</w:t>
      </w:r>
    </w:p>
    <w:p w14:paraId="28DE2939" w14:textId="77777777" w:rsidR="00B21459" w:rsidRPr="00B21459" w:rsidRDefault="00B21459" w:rsidP="00B214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sz w:val="28"/>
          <w:szCs w:val="28"/>
        </w:rPr>
        <w:t>• При ожидании поезда нельзя подходить близко к краю платформы, заступать за ограничительную линию, бросать что-либо на рельсы, заглядывать вниз.</w:t>
      </w:r>
    </w:p>
    <w:p w14:paraId="27CA75C2" w14:textId="1858C029" w:rsidR="002370E7" w:rsidRPr="00B21459" w:rsidRDefault="00B21459" w:rsidP="00B214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1459"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</w:t>
      </w:r>
      <w:r w:rsidRPr="00B21459">
        <w:rPr>
          <w:rFonts w:ascii="Times New Roman" w:hAnsi="Times New Roman" w:cs="Times New Roman"/>
          <w:sz w:val="28"/>
          <w:szCs w:val="28"/>
        </w:rPr>
        <w:t>. С. Михалков «Дядя Стёпа», Я. Пишумов «Машины», В. Берестов «Это еду я бегом», Н. Носов «Автомобиль», И. Серяков «Улица, где все спешат», «Машина, которую рисовать научили».</w:t>
      </w:r>
    </w:p>
    <w:sectPr w:rsidR="002370E7" w:rsidRPr="00B2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EB1"/>
    <w:multiLevelType w:val="hybridMultilevel"/>
    <w:tmpl w:val="192AA0A4"/>
    <w:lvl w:ilvl="0" w:tplc="ED7669F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F6405B"/>
    <w:multiLevelType w:val="hybridMultilevel"/>
    <w:tmpl w:val="4B16E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77149F"/>
    <w:multiLevelType w:val="hybridMultilevel"/>
    <w:tmpl w:val="67B89CFA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30427F78"/>
    <w:multiLevelType w:val="hybridMultilevel"/>
    <w:tmpl w:val="CE9CB720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331E3F93"/>
    <w:multiLevelType w:val="hybridMultilevel"/>
    <w:tmpl w:val="1BAC0840"/>
    <w:lvl w:ilvl="0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366927F6"/>
    <w:multiLevelType w:val="hybridMultilevel"/>
    <w:tmpl w:val="9A728E38"/>
    <w:lvl w:ilvl="0" w:tplc="0419000F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63130D19"/>
    <w:multiLevelType w:val="hybridMultilevel"/>
    <w:tmpl w:val="FA4C0134"/>
    <w:lvl w:ilvl="0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 w16cid:durableId="1131291751">
    <w:abstractNumId w:val="3"/>
  </w:num>
  <w:num w:numId="2" w16cid:durableId="789474013">
    <w:abstractNumId w:val="6"/>
  </w:num>
  <w:num w:numId="3" w16cid:durableId="879126353">
    <w:abstractNumId w:val="5"/>
  </w:num>
  <w:num w:numId="4" w16cid:durableId="726299088">
    <w:abstractNumId w:val="4"/>
  </w:num>
  <w:num w:numId="5" w16cid:durableId="1434086484">
    <w:abstractNumId w:val="2"/>
  </w:num>
  <w:num w:numId="6" w16cid:durableId="993410548">
    <w:abstractNumId w:val="1"/>
  </w:num>
  <w:num w:numId="7" w16cid:durableId="32586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2370E7"/>
    <w:rsid w:val="00B2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3E35"/>
  <w15:chartTrackingRefBased/>
  <w15:docId w15:val="{84119342-FE32-4EC8-9AF7-225E6BCD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Веденеева</dc:creator>
  <cp:keywords/>
  <dc:description/>
  <cp:lastModifiedBy>Анна Веденеева</cp:lastModifiedBy>
  <cp:revision>1</cp:revision>
  <dcterms:created xsi:type="dcterms:W3CDTF">2022-07-18T16:23:00Z</dcterms:created>
  <dcterms:modified xsi:type="dcterms:W3CDTF">2022-07-18T16:27:00Z</dcterms:modified>
</cp:coreProperties>
</file>