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6E5" w:rsidRPr="00F52CCF" w:rsidRDefault="00C0363C" w:rsidP="00C0363C">
      <w:pPr>
        <w:jc w:val="center"/>
        <w:rPr>
          <w:b/>
          <w:sz w:val="32"/>
        </w:rPr>
      </w:pPr>
      <w:r w:rsidRPr="00F52CCF">
        <w:rPr>
          <w:b/>
          <w:sz w:val="32"/>
        </w:rPr>
        <w:t>Консультация</w:t>
      </w:r>
    </w:p>
    <w:p w:rsidR="00C0363C" w:rsidRDefault="00F52CCF" w:rsidP="00C0363C">
      <w:pPr>
        <w:jc w:val="center"/>
      </w:pPr>
      <w:r>
        <w:t>«</w:t>
      </w:r>
      <w:r w:rsidR="00C0363C" w:rsidRPr="00F52CCF">
        <w:rPr>
          <w:b/>
        </w:rPr>
        <w:t>Детское  исследование  как  метод обучения  старших  дошкольников</w:t>
      </w:r>
      <w:r>
        <w:t>»</w:t>
      </w:r>
    </w:p>
    <w:p w:rsidR="00C0363C" w:rsidRDefault="00C0363C" w:rsidP="00C0363C">
      <w:pPr>
        <w:jc w:val="center"/>
      </w:pPr>
      <w:r>
        <w:t>Александр  Ильич  Савенков</w:t>
      </w:r>
    </w:p>
    <w:p w:rsidR="00C0363C" w:rsidRDefault="00C0363C" w:rsidP="00C0363C">
      <w:pPr>
        <w:jc w:val="center"/>
      </w:pPr>
      <w:r>
        <w:t>Педагогический университет « Первое  сентября»</w:t>
      </w:r>
    </w:p>
    <w:p w:rsidR="003372AE" w:rsidRPr="00F52CCF" w:rsidRDefault="003372AE" w:rsidP="00F37549">
      <w:pPr>
        <w:spacing w:before="460" w:after="0" w:line="218" w:lineRule="auto"/>
        <w:ind w:right="2000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  <w:proofErr w:type="spellStart"/>
      <w:r w:rsidRPr="00F52CCF">
        <w:rPr>
          <w:rFonts w:ascii="Times New Roman" w:eastAsia="Times New Roman" w:hAnsi="Times New Roman" w:cs="Times New Roman"/>
          <w:b/>
          <w:i/>
          <w:lang w:eastAsia="ru-RU"/>
        </w:rPr>
        <w:t>Креативность</w:t>
      </w:r>
      <w:proofErr w:type="spellEnd"/>
      <w:r w:rsidRPr="00F52CCF">
        <w:rPr>
          <w:rFonts w:ascii="Times New Roman" w:eastAsia="Times New Roman" w:hAnsi="Times New Roman" w:cs="Times New Roman"/>
          <w:b/>
          <w:i/>
          <w:lang w:eastAsia="ru-RU"/>
        </w:rPr>
        <w:t xml:space="preserve"> - это значит копать глубже, смотреть лучше, исправлять ошибки, беседовать с кошкой, нырять в глубину, проходить сквозь стены, зажигать солнце, строить замок на песке, приветствовать будущее".</w:t>
      </w:r>
    </w:p>
    <w:p w:rsidR="003372AE" w:rsidRPr="00F52CCF" w:rsidRDefault="003372AE" w:rsidP="00F37549">
      <w:pPr>
        <w:jc w:val="right"/>
        <w:rPr>
          <w:b/>
          <w:i/>
        </w:rPr>
      </w:pPr>
      <w:proofErr w:type="spellStart"/>
      <w:r w:rsidRPr="00F52CCF">
        <w:rPr>
          <w:b/>
          <w:i/>
        </w:rPr>
        <w:t>Торренс</w:t>
      </w:r>
      <w:proofErr w:type="spellEnd"/>
    </w:p>
    <w:p w:rsidR="003372AE" w:rsidRDefault="003372AE" w:rsidP="00C0363C">
      <w:pPr>
        <w:jc w:val="center"/>
      </w:pPr>
    </w:p>
    <w:p w:rsidR="003372AE" w:rsidRDefault="003372AE" w:rsidP="00C0363C">
      <w:pPr>
        <w:jc w:val="center"/>
      </w:pPr>
    </w:p>
    <w:p w:rsidR="00C0363C" w:rsidRPr="00F52CCF" w:rsidRDefault="00C0363C" w:rsidP="00C0363C">
      <w:pPr>
        <w:jc w:val="center"/>
        <w:rPr>
          <w:sz w:val="28"/>
        </w:rPr>
      </w:pPr>
      <w:r w:rsidRPr="00F52CCF">
        <w:rPr>
          <w:sz w:val="28"/>
        </w:rPr>
        <w:t xml:space="preserve">Актуальность: </w:t>
      </w:r>
    </w:p>
    <w:p w:rsidR="007A578B" w:rsidRPr="0011119C" w:rsidRDefault="00C0363C" w:rsidP="00111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hAnsi="Times New Roman" w:cs="Times New Roman"/>
          <w:sz w:val="24"/>
          <w:szCs w:val="24"/>
        </w:rPr>
        <w:t>Возрастающее внимание современной педагогической  психологии  и практики  к  вопросам исследовательского поведения и исследовательского  обучения обусловлено главной  особенностью современного   мира – его  высокий  динамичностью. Происходящие  вокруг  перемены столь  интенсивны и так  стремительны, что  человеку все   реже  удается  сохран</w:t>
      </w:r>
      <w:r w:rsidR="00993617" w:rsidRPr="0011119C">
        <w:rPr>
          <w:rFonts w:ascii="Times New Roman" w:hAnsi="Times New Roman" w:cs="Times New Roman"/>
          <w:sz w:val="24"/>
          <w:szCs w:val="24"/>
        </w:rPr>
        <w:t xml:space="preserve">ить  гармонию  с  окружающим, </w:t>
      </w:r>
      <w:r w:rsidRPr="0011119C">
        <w:rPr>
          <w:rFonts w:ascii="Times New Roman" w:hAnsi="Times New Roman" w:cs="Times New Roman"/>
          <w:sz w:val="24"/>
          <w:szCs w:val="24"/>
        </w:rPr>
        <w:t>используя  старые  привычные  поведенческие  модели. Повседневная  жизнь постоянно  требует  от  каждого  из  нас  проявления  поисковой  активности. От  этого  зависти жизненный  успех отдельной  личности  и сама  возможность выживания человечества  в  современном  мире.</w:t>
      </w:r>
      <w:r w:rsidR="00D2390B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современной образовательной системы проблема умственного воспитания чрезвычайно важна. По прогнозам ученых, 3-е тысячелетие на пороге, которого стоит человечеств</w:t>
      </w:r>
      <w:r w:rsid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D2390B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будет ознаменовано информационной революцией, когда знающие образованные люди станут ценить как истинное национальное богатство. Необходимость компетентно ориентироваться в возрастающем объеме знаний предъявляет иные, чем были 30-40 лет назад, требования к умственному воспитанию подрастающего поколения. На первые план выдвигается задача формирования способности к активной умственной деятельности.</w:t>
      </w:r>
      <w:r w:rsid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hAnsi="Times New Roman" w:cs="Times New Roman"/>
          <w:sz w:val="24"/>
          <w:szCs w:val="24"/>
        </w:rPr>
        <w:t>В  настоящее  время развит</w:t>
      </w:r>
      <w:r w:rsidR="00993617" w:rsidRPr="0011119C">
        <w:rPr>
          <w:rFonts w:ascii="Times New Roman" w:hAnsi="Times New Roman" w:cs="Times New Roman"/>
          <w:sz w:val="24"/>
          <w:szCs w:val="24"/>
        </w:rPr>
        <w:t>ое  исследователь</w:t>
      </w:r>
      <w:r w:rsidRPr="0011119C">
        <w:rPr>
          <w:rFonts w:ascii="Times New Roman" w:hAnsi="Times New Roman" w:cs="Times New Roman"/>
          <w:sz w:val="24"/>
          <w:szCs w:val="24"/>
        </w:rPr>
        <w:t xml:space="preserve">ское  поведение рассматривается не  как узкоспециальная личностная  </w:t>
      </w:r>
      <w:r w:rsidR="00513F88" w:rsidRPr="0011119C">
        <w:rPr>
          <w:rFonts w:ascii="Times New Roman" w:hAnsi="Times New Roman" w:cs="Times New Roman"/>
          <w:sz w:val="24"/>
          <w:szCs w:val="24"/>
        </w:rPr>
        <w:t>особенность, требующаяся</w:t>
      </w:r>
      <w:r w:rsidR="00993617" w:rsidRPr="0011119C">
        <w:rPr>
          <w:rFonts w:ascii="Times New Roman" w:hAnsi="Times New Roman" w:cs="Times New Roman"/>
          <w:sz w:val="24"/>
          <w:szCs w:val="24"/>
        </w:rPr>
        <w:t xml:space="preserve"> для небольшой профессиональной</w:t>
      </w:r>
      <w:r w:rsidRPr="0011119C">
        <w:rPr>
          <w:rFonts w:ascii="Times New Roman" w:hAnsi="Times New Roman" w:cs="Times New Roman"/>
          <w:sz w:val="24"/>
          <w:szCs w:val="24"/>
        </w:rPr>
        <w:t xml:space="preserve">  группы  научных  работников, а  как </w:t>
      </w:r>
      <w:r w:rsidR="00513F88" w:rsidRPr="0011119C">
        <w:rPr>
          <w:rFonts w:ascii="Times New Roman" w:hAnsi="Times New Roman" w:cs="Times New Roman"/>
          <w:sz w:val="24"/>
          <w:szCs w:val="24"/>
        </w:rPr>
        <w:t>неотъемлемая</w:t>
      </w:r>
      <w:r w:rsidR="00993617" w:rsidRPr="0011119C">
        <w:rPr>
          <w:rFonts w:ascii="Times New Roman" w:hAnsi="Times New Roman" w:cs="Times New Roman"/>
          <w:sz w:val="24"/>
          <w:szCs w:val="24"/>
        </w:rPr>
        <w:t xml:space="preserve"> характеристика личности</w:t>
      </w:r>
      <w:r w:rsidRPr="0011119C">
        <w:rPr>
          <w:rFonts w:ascii="Times New Roman" w:hAnsi="Times New Roman" w:cs="Times New Roman"/>
          <w:sz w:val="24"/>
          <w:szCs w:val="24"/>
        </w:rPr>
        <w:t>,</w:t>
      </w:r>
      <w:r w:rsidR="00993617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Pr="0011119C">
        <w:rPr>
          <w:rFonts w:ascii="Times New Roman" w:hAnsi="Times New Roman" w:cs="Times New Roman"/>
          <w:sz w:val="24"/>
          <w:szCs w:val="24"/>
        </w:rPr>
        <w:t>входящая  в  структуру</w:t>
      </w:r>
      <w:r w:rsidR="007A578B" w:rsidRPr="0011119C">
        <w:rPr>
          <w:rFonts w:ascii="Times New Roman" w:hAnsi="Times New Roman" w:cs="Times New Roman"/>
          <w:sz w:val="24"/>
          <w:szCs w:val="24"/>
        </w:rPr>
        <w:t xml:space="preserve">  представлений  о </w:t>
      </w:r>
      <w:r w:rsidR="00513F88" w:rsidRPr="0011119C">
        <w:rPr>
          <w:rFonts w:ascii="Times New Roman" w:hAnsi="Times New Roman" w:cs="Times New Roman"/>
          <w:sz w:val="24"/>
          <w:szCs w:val="24"/>
        </w:rPr>
        <w:t>профессионализме</w:t>
      </w:r>
      <w:r w:rsidR="007A578B" w:rsidRPr="0011119C">
        <w:rPr>
          <w:rFonts w:ascii="Times New Roman" w:hAnsi="Times New Roman" w:cs="Times New Roman"/>
          <w:sz w:val="24"/>
          <w:szCs w:val="24"/>
        </w:rPr>
        <w:t xml:space="preserve"> и компетентности  в  любой  сфере  </w:t>
      </w:r>
      <w:r w:rsidR="00993617" w:rsidRPr="0011119C">
        <w:rPr>
          <w:rFonts w:ascii="Times New Roman" w:hAnsi="Times New Roman" w:cs="Times New Roman"/>
          <w:sz w:val="24"/>
          <w:szCs w:val="24"/>
        </w:rPr>
        <w:t>культуры. И</w:t>
      </w:r>
      <w:r w:rsidR="007A578B" w:rsidRPr="0011119C">
        <w:rPr>
          <w:rFonts w:ascii="Times New Roman" w:hAnsi="Times New Roman" w:cs="Times New Roman"/>
          <w:sz w:val="24"/>
          <w:szCs w:val="24"/>
        </w:rPr>
        <w:t xml:space="preserve"> даже  шире –</w:t>
      </w:r>
      <w:r w:rsidR="003372AE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="007A578B" w:rsidRPr="0011119C">
        <w:rPr>
          <w:rFonts w:ascii="Times New Roman" w:hAnsi="Times New Roman" w:cs="Times New Roman"/>
          <w:sz w:val="24"/>
          <w:szCs w:val="24"/>
        </w:rPr>
        <w:t>как стиль  жизни современного  человека.</w:t>
      </w:r>
      <w:r w:rsidR="00513F88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="007A578B" w:rsidRPr="0011119C">
        <w:rPr>
          <w:rFonts w:ascii="Times New Roman" w:hAnsi="Times New Roman" w:cs="Times New Roman"/>
          <w:sz w:val="24"/>
          <w:szCs w:val="24"/>
        </w:rPr>
        <w:t xml:space="preserve">Поэтому  от  современного образования  требуется  не простое </w:t>
      </w:r>
      <w:r w:rsidR="00513F88" w:rsidRPr="0011119C">
        <w:rPr>
          <w:rFonts w:ascii="Times New Roman" w:hAnsi="Times New Roman" w:cs="Times New Roman"/>
          <w:sz w:val="24"/>
          <w:szCs w:val="24"/>
        </w:rPr>
        <w:t>фрагментарное</w:t>
      </w:r>
      <w:r w:rsidR="007A578B" w:rsidRPr="0011119C">
        <w:rPr>
          <w:rFonts w:ascii="Times New Roman" w:hAnsi="Times New Roman" w:cs="Times New Roman"/>
          <w:sz w:val="24"/>
          <w:szCs w:val="24"/>
        </w:rPr>
        <w:t xml:space="preserve"> включение методов  исследовательского  обучения  в  образовательную  </w:t>
      </w:r>
      <w:r w:rsidR="00513F88" w:rsidRPr="0011119C">
        <w:rPr>
          <w:rFonts w:ascii="Times New Roman" w:hAnsi="Times New Roman" w:cs="Times New Roman"/>
          <w:sz w:val="24"/>
          <w:szCs w:val="24"/>
        </w:rPr>
        <w:t>практику, а</w:t>
      </w:r>
      <w:r w:rsidR="007A578B" w:rsidRPr="0011119C">
        <w:rPr>
          <w:rFonts w:ascii="Times New Roman" w:hAnsi="Times New Roman" w:cs="Times New Roman"/>
          <w:sz w:val="24"/>
          <w:szCs w:val="24"/>
        </w:rPr>
        <w:t xml:space="preserve">  </w:t>
      </w:r>
      <w:r w:rsidR="00513F88" w:rsidRPr="0011119C">
        <w:rPr>
          <w:rFonts w:ascii="Times New Roman" w:hAnsi="Times New Roman" w:cs="Times New Roman"/>
          <w:sz w:val="24"/>
          <w:szCs w:val="24"/>
        </w:rPr>
        <w:t>целенаправленная</w:t>
      </w:r>
      <w:r w:rsidR="007A578B" w:rsidRPr="0011119C">
        <w:rPr>
          <w:rFonts w:ascii="Times New Roman" w:hAnsi="Times New Roman" w:cs="Times New Roman"/>
          <w:sz w:val="24"/>
          <w:szCs w:val="24"/>
        </w:rPr>
        <w:t xml:space="preserve">  работа  по развитию исследовательских  способностей,</w:t>
      </w:r>
      <w:r w:rsidR="00513F88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="007A578B" w:rsidRPr="0011119C">
        <w:rPr>
          <w:rFonts w:ascii="Times New Roman" w:hAnsi="Times New Roman" w:cs="Times New Roman"/>
          <w:sz w:val="24"/>
          <w:szCs w:val="24"/>
        </w:rPr>
        <w:t>специальное организованное  обучение детей  умениям и навыкам исследовательского  поиска.</w:t>
      </w:r>
      <w:r w:rsidR="003372AE" w:rsidRPr="00111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из ведущих специалистов в области умственного воспитания дошкольников, Н.Н. </w:t>
      </w:r>
      <w:proofErr w:type="spellStart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Поддьяков</w:t>
      </w:r>
      <w:proofErr w:type="spellEnd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справедливо подчеркивает, что на современном этапе надо давать детям ключ к познанию действительности, а не стремиться к исчерпывающей сумме знаний, как это имело место в традиционной системе умственного воспитания.</w:t>
      </w:r>
      <w:r w:rsid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proofErr w:type="spellStart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живем  в  эпоху  кризисов  и социальных перемен.</w:t>
      </w:r>
      <w:r w:rsid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Нашей  стране  нужны  творческие, способные  </w:t>
      </w:r>
      <w:proofErr w:type="spellStart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неардинарно</w:t>
      </w:r>
      <w:proofErr w:type="spellEnd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мыслить  люди. Неординарный  подход  к  решению  заданий  наиболее важен  в  дошкольном  возрасте. Так  как  в  этот  период  развития  ребенок воспринимает  все эмоционально, а  яркие  насыщенные  занятия</w:t>
      </w:r>
      <w:proofErr w:type="gramStart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основанные  на развитие  творческого  </w:t>
      </w:r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мышления. помогут  не потерять  интерес  к  творчеству. Между тем во многих странах мира, во всех звеньях системы просвещения - от дошкольного учреждения до университетов - отмечаются, с одной стороны, рост информированности, с другой стороны - снижение в целом качества знаний, умственного развития обучающихся</w:t>
      </w:r>
      <w:proofErr w:type="gramStart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работах отечественных и зарубежных ученых дошкольное детство определятся как период, оптимальный для умственного развития и воспитания. Так считали педагоги, создавшие первые системы дошкольного воспитания, - A. </w:t>
      </w:r>
      <w:proofErr w:type="spellStart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Фребель</w:t>
      </w:r>
      <w:proofErr w:type="spellEnd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 </w:t>
      </w:r>
      <w:proofErr w:type="spellStart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Монтессори</w:t>
      </w:r>
      <w:proofErr w:type="spellEnd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но в исследованиях А.П. Усовой, А.В.Запорожца, Л.А. </w:t>
      </w:r>
      <w:proofErr w:type="spellStart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Венгера</w:t>
      </w:r>
      <w:proofErr w:type="spellEnd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Н.Н. </w:t>
      </w:r>
      <w:proofErr w:type="spellStart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Поддьякова</w:t>
      </w:r>
      <w:proofErr w:type="spellEnd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выявлено, что возможности умственного развития детей дошкольного возраста значительно выше, чем считалось ранее. Ребенок может не только познавать внешние, наглядные свойства предметов и явлений, как это предусмотрено в системах A. </w:t>
      </w:r>
      <w:proofErr w:type="spellStart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Фребеля</w:t>
      </w:r>
      <w:proofErr w:type="spellEnd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М.Монтессори</w:t>
      </w:r>
      <w:proofErr w:type="spellEnd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 и способен усваивать представления об общих связях, лежащих в основе многих явления природы, социальной жизни, овладевать способами анализа и решения разнообразных </w:t>
      </w:r>
      <w:proofErr w:type="spellStart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</w:t>
      </w:r>
      <w:proofErr w:type="gramStart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оспитание</w:t>
      </w:r>
      <w:proofErr w:type="spellEnd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культуры  мышления и познания – одна  из  важнейших задач  современной педагогики и образовательной практики.</w:t>
      </w:r>
      <w:r w:rsidR="00D2390B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методическом  уровне эта проблема смыкается с  задачей  максимально широкого  использования в  педагогических целях исследовательской и про</w:t>
      </w:r>
      <w:r w:rsidR="00D2390B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ктной деятельности  детей.</w:t>
      </w:r>
      <w:r w:rsidR="00D2390B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 мир  дина</w:t>
      </w:r>
      <w:r w:rsidR="00D2390B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мичный</w:t>
      </w:r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меняется так стремите</w:t>
      </w:r>
      <w:r w:rsidR="00D2390B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льно, что выжить  в  нем, опираясь  на наработанные  стере</w:t>
      </w:r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отипы  невозможно, современный  человек должен постоянно проявлять  </w:t>
      </w:r>
      <w:r w:rsidR="00D2390B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исследовательскую </w:t>
      </w:r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поисковую  активность</w:t>
      </w:r>
      <w:proofErr w:type="gramStart"/>
      <w:r w:rsidR="00D2390B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="00D2390B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 в  образовании ч</w:t>
      </w:r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резвычайно высок интерес  к адекватным  методам познания и рефлексии собственного  мышления и поведения.</w:t>
      </w:r>
      <w:r w:rsidR="00D2390B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Выражено и в повышении внимания к  исследовательским  методам обучения и к проектированию</w:t>
      </w:r>
      <w:proofErr w:type="gramStart"/>
      <w:r w:rsidR="00D2390B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,развивая у  ребенка потребность  и способность  искать  новое?</w:t>
      </w:r>
      <w:r w:rsidR="00D2390B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Как, обучая  его  умению  видеть проблемы,</w:t>
      </w:r>
      <w:r w:rsidR="00D2390B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конструировать  гипотезы,</w:t>
      </w:r>
      <w:r w:rsidR="00D2390B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</w:t>
      </w:r>
      <w:proofErr w:type="gramStart"/>
      <w:r w:rsidR="00D2390B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наблюдать,</w:t>
      </w:r>
      <w:r w:rsidR="00D2390B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экспери</w:t>
      </w:r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ментировать,</w:t>
      </w:r>
      <w:r w:rsidR="00D2390B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 умозаключения  и выводы,</w:t>
      </w:r>
      <w:r w:rsidR="00D2390B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классифицировать, давать  определения понятиям.</w:t>
      </w:r>
      <w:r w:rsidR="00D2390B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 вопросы  очень  актуальны  для  современной  школы.</w:t>
      </w:r>
      <w:r w:rsidR="00D2390B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</w:t>
      </w:r>
      <w:r w:rsidR="00D2390B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 важен  поиск решений  этих  задач в  современных  условиях, когда  культура  мышления  стала  не просто  атрибутом жизнедеятельности элитарного  слоя  общества, а превратилась в  реальную  жизненную потребнос</w:t>
      </w:r>
      <w:r w:rsid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ть, от  которой все  чаще завис</w:t>
      </w:r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качество   жизни</w:t>
      </w:r>
      <w:r w:rsidR="00D2390B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,но само выживание человека  в  современном  </w:t>
      </w:r>
      <w:proofErr w:type="spellStart"/>
      <w:r w:rsidR="003372AE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мире</w:t>
      </w:r>
      <w:proofErr w:type="gramStart"/>
      <w:r w:rsid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A578B" w:rsidRPr="0011119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A578B" w:rsidRPr="0011119C">
        <w:rPr>
          <w:rFonts w:ascii="Times New Roman" w:hAnsi="Times New Roman" w:cs="Times New Roman"/>
          <w:sz w:val="24"/>
          <w:szCs w:val="24"/>
        </w:rPr>
        <w:t>ам</w:t>
      </w:r>
      <w:r w:rsidR="003372AE" w:rsidRPr="0011119C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3372AE" w:rsidRPr="0011119C">
        <w:rPr>
          <w:rFonts w:ascii="Times New Roman" w:hAnsi="Times New Roman" w:cs="Times New Roman"/>
          <w:sz w:val="24"/>
          <w:szCs w:val="24"/>
        </w:rPr>
        <w:t xml:space="preserve">  важные</w:t>
      </w:r>
      <w:r w:rsidR="007A578B" w:rsidRPr="0011119C">
        <w:rPr>
          <w:rFonts w:ascii="Times New Roman" w:hAnsi="Times New Roman" w:cs="Times New Roman"/>
          <w:sz w:val="24"/>
          <w:szCs w:val="24"/>
        </w:rPr>
        <w:t>,</w:t>
      </w:r>
      <w:r w:rsidR="003372AE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="007A578B" w:rsidRPr="0011119C">
        <w:rPr>
          <w:rFonts w:ascii="Times New Roman" w:hAnsi="Times New Roman" w:cs="Times New Roman"/>
          <w:sz w:val="24"/>
          <w:szCs w:val="24"/>
        </w:rPr>
        <w:t>ценные  и прочные знания  добываются самостоятельно  в  ходе  собственных  изысканий.</w:t>
      </w:r>
      <w:r w:rsidR="00513F88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="007A578B" w:rsidRPr="0011119C">
        <w:rPr>
          <w:rFonts w:ascii="Times New Roman" w:hAnsi="Times New Roman" w:cs="Times New Roman"/>
          <w:sz w:val="24"/>
          <w:szCs w:val="24"/>
        </w:rPr>
        <w:t>Напротив,</w:t>
      </w:r>
      <w:r w:rsidR="00513F88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="007A578B" w:rsidRPr="0011119C">
        <w:rPr>
          <w:rFonts w:ascii="Times New Roman" w:hAnsi="Times New Roman" w:cs="Times New Roman"/>
          <w:sz w:val="24"/>
          <w:szCs w:val="24"/>
        </w:rPr>
        <w:t>знания  усвоенные  путем  выучивания,</w:t>
      </w:r>
      <w:r w:rsidR="00513F88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="007A578B" w:rsidRPr="0011119C">
        <w:rPr>
          <w:rFonts w:ascii="Times New Roman" w:hAnsi="Times New Roman" w:cs="Times New Roman"/>
          <w:sz w:val="24"/>
          <w:szCs w:val="24"/>
        </w:rPr>
        <w:t>по  глубине  и прочности существенно  уступают  им.</w:t>
      </w:r>
      <w:r w:rsidR="003372AE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="007A578B" w:rsidRPr="0011119C">
        <w:rPr>
          <w:rFonts w:ascii="Times New Roman" w:hAnsi="Times New Roman" w:cs="Times New Roman"/>
          <w:sz w:val="24"/>
          <w:szCs w:val="24"/>
        </w:rPr>
        <w:t>Для  ребенка  естественнее   легче  постигать  новое</w:t>
      </w:r>
      <w:proofErr w:type="gramStart"/>
      <w:r w:rsidR="007A578B" w:rsidRPr="0011119C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="00513F88" w:rsidRPr="0011119C">
        <w:rPr>
          <w:rFonts w:ascii="Times New Roman" w:hAnsi="Times New Roman" w:cs="Times New Roman"/>
          <w:sz w:val="24"/>
          <w:szCs w:val="24"/>
        </w:rPr>
        <w:t>проводя</w:t>
      </w:r>
      <w:r w:rsidR="007A578B" w:rsidRPr="0011119C">
        <w:rPr>
          <w:rFonts w:ascii="Times New Roman" w:hAnsi="Times New Roman" w:cs="Times New Roman"/>
          <w:sz w:val="24"/>
          <w:szCs w:val="24"/>
        </w:rPr>
        <w:t xml:space="preserve">  собственные  </w:t>
      </w:r>
      <w:r w:rsidR="00513F88" w:rsidRPr="0011119C">
        <w:rPr>
          <w:rFonts w:ascii="Times New Roman" w:hAnsi="Times New Roman" w:cs="Times New Roman"/>
          <w:sz w:val="24"/>
          <w:szCs w:val="24"/>
        </w:rPr>
        <w:t xml:space="preserve">исследования </w:t>
      </w:r>
      <w:r w:rsidR="007A578B" w:rsidRPr="0011119C">
        <w:rPr>
          <w:rFonts w:ascii="Times New Roman" w:hAnsi="Times New Roman" w:cs="Times New Roman"/>
          <w:sz w:val="24"/>
          <w:szCs w:val="24"/>
        </w:rPr>
        <w:t>-</w:t>
      </w:r>
      <w:r w:rsidR="00513F88" w:rsidRPr="0011119C">
        <w:rPr>
          <w:rFonts w:ascii="Times New Roman" w:hAnsi="Times New Roman" w:cs="Times New Roman"/>
          <w:sz w:val="24"/>
          <w:szCs w:val="24"/>
        </w:rPr>
        <w:t xml:space="preserve"> наблюдая, ставя</w:t>
      </w:r>
      <w:r w:rsidR="007A578B" w:rsidRPr="0011119C">
        <w:rPr>
          <w:rFonts w:ascii="Times New Roman" w:hAnsi="Times New Roman" w:cs="Times New Roman"/>
          <w:sz w:val="24"/>
          <w:szCs w:val="24"/>
        </w:rPr>
        <w:t xml:space="preserve">  </w:t>
      </w:r>
      <w:r w:rsidR="00513F88" w:rsidRPr="0011119C">
        <w:rPr>
          <w:rFonts w:ascii="Times New Roman" w:hAnsi="Times New Roman" w:cs="Times New Roman"/>
          <w:sz w:val="24"/>
          <w:szCs w:val="24"/>
        </w:rPr>
        <w:t>эксперименты</w:t>
      </w:r>
      <w:r w:rsidR="007A578B" w:rsidRPr="0011119C">
        <w:rPr>
          <w:rFonts w:ascii="Times New Roman" w:hAnsi="Times New Roman" w:cs="Times New Roman"/>
          <w:sz w:val="24"/>
          <w:szCs w:val="24"/>
        </w:rPr>
        <w:t>,</w:t>
      </w:r>
      <w:r w:rsidR="00513F88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="003372AE" w:rsidRPr="0011119C">
        <w:rPr>
          <w:rFonts w:ascii="Times New Roman" w:hAnsi="Times New Roman" w:cs="Times New Roman"/>
          <w:sz w:val="24"/>
          <w:szCs w:val="24"/>
        </w:rPr>
        <w:t xml:space="preserve">делая  собственные суждения  и </w:t>
      </w:r>
      <w:r w:rsidR="00513F88" w:rsidRPr="0011119C">
        <w:rPr>
          <w:rFonts w:ascii="Times New Roman" w:hAnsi="Times New Roman" w:cs="Times New Roman"/>
          <w:sz w:val="24"/>
          <w:szCs w:val="24"/>
        </w:rPr>
        <w:t>умозаключения, чем</w:t>
      </w:r>
      <w:r w:rsidR="007A578B" w:rsidRPr="0011119C">
        <w:rPr>
          <w:rFonts w:ascii="Times New Roman" w:hAnsi="Times New Roman" w:cs="Times New Roman"/>
          <w:sz w:val="24"/>
          <w:szCs w:val="24"/>
        </w:rPr>
        <w:t xml:space="preserve">  получать добытые кем-то знания  в  « готовом  виде»</w:t>
      </w:r>
      <w:r w:rsidR="00513F88" w:rsidRPr="0011119C">
        <w:rPr>
          <w:rFonts w:ascii="Times New Roman" w:hAnsi="Times New Roman" w:cs="Times New Roman"/>
          <w:sz w:val="24"/>
          <w:szCs w:val="24"/>
        </w:rPr>
        <w:t>Однако</w:t>
      </w:r>
      <w:r w:rsidR="007A578B" w:rsidRPr="0011119C">
        <w:rPr>
          <w:rFonts w:ascii="Times New Roman" w:hAnsi="Times New Roman" w:cs="Times New Roman"/>
          <w:sz w:val="24"/>
          <w:szCs w:val="24"/>
        </w:rPr>
        <w:t xml:space="preserve">  современная  образовательная  практика  по-прежнему  недооценивает   значимость  самостоятельной познавательной  деятельности  ребенка.</w:t>
      </w:r>
      <w:r w:rsidR="00513F88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="007A578B" w:rsidRPr="0011119C">
        <w:rPr>
          <w:rFonts w:ascii="Times New Roman" w:hAnsi="Times New Roman" w:cs="Times New Roman"/>
          <w:sz w:val="24"/>
          <w:szCs w:val="24"/>
        </w:rPr>
        <w:t>Мы  торопимся  научить  ребенка тому, что  считаем  главным,</w:t>
      </w:r>
      <w:r w:rsidR="00513F88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="007A578B" w:rsidRPr="0011119C">
        <w:rPr>
          <w:rFonts w:ascii="Times New Roman" w:hAnsi="Times New Roman" w:cs="Times New Roman"/>
          <w:sz w:val="24"/>
          <w:szCs w:val="24"/>
        </w:rPr>
        <w:t>часто  не  уделяя  внимание его  собственным  исследовательским  порывам,</w:t>
      </w:r>
      <w:r w:rsidR="00513F88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="007A578B" w:rsidRPr="0011119C">
        <w:rPr>
          <w:rFonts w:ascii="Times New Roman" w:hAnsi="Times New Roman" w:cs="Times New Roman"/>
          <w:sz w:val="24"/>
          <w:szCs w:val="24"/>
        </w:rPr>
        <w:t>пытаясь  направить</w:t>
      </w:r>
      <w:r w:rsidR="00F32F04" w:rsidRPr="0011119C">
        <w:rPr>
          <w:rFonts w:ascii="Times New Roman" w:hAnsi="Times New Roman" w:cs="Times New Roman"/>
          <w:sz w:val="24"/>
          <w:szCs w:val="24"/>
        </w:rPr>
        <w:t xml:space="preserve"> его  познавательную  деятельность  в  русло, которое  считаем  наиболее  важным.</w:t>
      </w:r>
      <w:r w:rsidR="00513F88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="00F32F04" w:rsidRPr="0011119C">
        <w:rPr>
          <w:rFonts w:ascii="Times New Roman" w:hAnsi="Times New Roman" w:cs="Times New Roman"/>
          <w:sz w:val="24"/>
          <w:szCs w:val="24"/>
        </w:rPr>
        <w:t>В  итоге   учебная  деятельность  превращается   в  скучную  повинность</w:t>
      </w:r>
      <w:proofErr w:type="gramStart"/>
      <w:r w:rsidR="00F32F04" w:rsidRPr="0011119C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F32F04" w:rsidRPr="0011119C">
        <w:rPr>
          <w:rFonts w:ascii="Times New Roman" w:hAnsi="Times New Roman" w:cs="Times New Roman"/>
          <w:sz w:val="24"/>
          <w:szCs w:val="24"/>
        </w:rPr>
        <w:t>Современное  образование  тормозит развитие  детской  любознательности.</w:t>
      </w:r>
    </w:p>
    <w:p w:rsidR="00F32F04" w:rsidRPr="0011119C" w:rsidRDefault="00F32F04" w:rsidP="003372A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1119C">
        <w:rPr>
          <w:rFonts w:ascii="Times New Roman" w:hAnsi="Times New Roman" w:cs="Times New Roman"/>
          <w:b/>
          <w:i/>
          <w:sz w:val="24"/>
          <w:szCs w:val="24"/>
        </w:rPr>
        <w:t>Феномен исследовательской  деятельности</w:t>
      </w:r>
    </w:p>
    <w:p w:rsidR="00F32F04" w:rsidRPr="0011119C" w:rsidRDefault="00F32F04" w:rsidP="003372AE">
      <w:pPr>
        <w:rPr>
          <w:rFonts w:ascii="Times New Roman" w:hAnsi="Times New Roman" w:cs="Times New Roman"/>
          <w:sz w:val="24"/>
          <w:szCs w:val="24"/>
        </w:rPr>
      </w:pPr>
      <w:r w:rsidRPr="0011119C">
        <w:rPr>
          <w:rFonts w:ascii="Times New Roman" w:hAnsi="Times New Roman" w:cs="Times New Roman"/>
          <w:sz w:val="24"/>
          <w:szCs w:val="24"/>
        </w:rPr>
        <w:t>Генетически предопределенная потребность исследовать окружающий  мир – одна  из  самых удивительных  особенностей  психики  живых  существ. Природа  наделила  этим  не  только  людей, но  и животных.</w:t>
      </w:r>
    </w:p>
    <w:p w:rsidR="00F32F04" w:rsidRPr="0011119C" w:rsidRDefault="00F32F04" w:rsidP="003372A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1119C">
        <w:rPr>
          <w:rFonts w:ascii="Times New Roman" w:hAnsi="Times New Roman" w:cs="Times New Roman"/>
          <w:sz w:val="24"/>
          <w:szCs w:val="24"/>
        </w:rPr>
        <w:t xml:space="preserve">Существует  2  способа  реагирования  на  внешние  раздражители: </w:t>
      </w:r>
      <w:proofErr w:type="gramStart"/>
      <w:r w:rsidRPr="0011119C">
        <w:rPr>
          <w:rFonts w:ascii="Times New Roman" w:hAnsi="Times New Roman" w:cs="Times New Roman"/>
          <w:b/>
          <w:i/>
          <w:sz w:val="24"/>
          <w:szCs w:val="24"/>
        </w:rPr>
        <w:t>автоматизированный</w:t>
      </w:r>
      <w:proofErr w:type="gramEnd"/>
      <w:r w:rsidRPr="0011119C">
        <w:rPr>
          <w:rFonts w:ascii="Times New Roman" w:hAnsi="Times New Roman" w:cs="Times New Roman"/>
          <w:b/>
          <w:i/>
          <w:sz w:val="24"/>
          <w:szCs w:val="24"/>
        </w:rPr>
        <w:t xml:space="preserve">  и  поисковый, которые  работают  на  бе</w:t>
      </w:r>
      <w:r w:rsidR="00513F88" w:rsidRPr="0011119C">
        <w:rPr>
          <w:rFonts w:ascii="Times New Roman" w:hAnsi="Times New Roman" w:cs="Times New Roman"/>
          <w:b/>
          <w:i/>
          <w:sz w:val="24"/>
          <w:szCs w:val="24"/>
        </w:rPr>
        <w:t>зусловных и условных  рефлексов</w:t>
      </w:r>
    </w:p>
    <w:p w:rsidR="00F32F04" w:rsidRPr="0011119C" w:rsidRDefault="00F32F04" w:rsidP="003372AE">
      <w:pPr>
        <w:rPr>
          <w:rFonts w:ascii="Times New Roman" w:hAnsi="Times New Roman" w:cs="Times New Roman"/>
          <w:sz w:val="24"/>
          <w:szCs w:val="24"/>
        </w:rPr>
      </w:pPr>
      <w:r w:rsidRPr="0011119C"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="00513F88" w:rsidRPr="0011119C">
        <w:rPr>
          <w:rFonts w:ascii="Times New Roman" w:hAnsi="Times New Roman" w:cs="Times New Roman"/>
          <w:sz w:val="24"/>
          <w:szCs w:val="24"/>
        </w:rPr>
        <w:t xml:space="preserve">остоинство  </w:t>
      </w:r>
      <w:proofErr w:type="gramStart"/>
      <w:r w:rsidR="00513F88" w:rsidRPr="0011119C">
        <w:rPr>
          <w:rFonts w:ascii="Times New Roman" w:hAnsi="Times New Roman" w:cs="Times New Roman"/>
          <w:sz w:val="24"/>
          <w:szCs w:val="24"/>
        </w:rPr>
        <w:t>автоматизированного</w:t>
      </w:r>
      <w:proofErr w:type="gramEnd"/>
      <w:r w:rsidRPr="0011119C">
        <w:rPr>
          <w:rFonts w:ascii="Times New Roman" w:hAnsi="Times New Roman" w:cs="Times New Roman"/>
          <w:sz w:val="24"/>
          <w:szCs w:val="24"/>
        </w:rPr>
        <w:t xml:space="preserve">  - в  упрощении  жизни.</w:t>
      </w:r>
      <w:r w:rsidR="00513F88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Pr="0011119C">
        <w:rPr>
          <w:rFonts w:ascii="Times New Roman" w:hAnsi="Times New Roman" w:cs="Times New Roman"/>
          <w:sz w:val="24"/>
          <w:szCs w:val="24"/>
        </w:rPr>
        <w:t xml:space="preserve">Автоматическое  выполнение  </w:t>
      </w:r>
      <w:r w:rsidR="00513F88" w:rsidRPr="0011119C">
        <w:rPr>
          <w:rFonts w:ascii="Times New Roman" w:hAnsi="Times New Roman" w:cs="Times New Roman"/>
          <w:sz w:val="24"/>
          <w:szCs w:val="24"/>
        </w:rPr>
        <w:t>сохраняет</w:t>
      </w:r>
      <w:r w:rsidRPr="0011119C">
        <w:rPr>
          <w:rFonts w:ascii="Times New Roman" w:hAnsi="Times New Roman" w:cs="Times New Roman"/>
          <w:sz w:val="24"/>
          <w:szCs w:val="24"/>
        </w:rPr>
        <w:t xml:space="preserve">  жизненную  </w:t>
      </w:r>
      <w:r w:rsidR="00513F88" w:rsidRPr="0011119C">
        <w:rPr>
          <w:rFonts w:ascii="Times New Roman" w:hAnsi="Times New Roman" w:cs="Times New Roman"/>
          <w:sz w:val="24"/>
          <w:szCs w:val="24"/>
        </w:rPr>
        <w:t>энергию</w:t>
      </w:r>
      <w:r w:rsidRPr="0011119C">
        <w:rPr>
          <w:rFonts w:ascii="Times New Roman" w:hAnsi="Times New Roman" w:cs="Times New Roman"/>
          <w:sz w:val="24"/>
          <w:szCs w:val="24"/>
        </w:rPr>
        <w:t>,</w:t>
      </w:r>
      <w:r w:rsidR="00513F88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Pr="0011119C">
        <w:rPr>
          <w:rFonts w:ascii="Times New Roman" w:hAnsi="Times New Roman" w:cs="Times New Roman"/>
          <w:sz w:val="24"/>
          <w:szCs w:val="24"/>
        </w:rPr>
        <w:t>охраняет  психику  от  нагрузок.</w:t>
      </w:r>
      <w:r w:rsidR="00513F88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Pr="0011119C">
        <w:rPr>
          <w:rFonts w:ascii="Times New Roman" w:hAnsi="Times New Roman" w:cs="Times New Roman"/>
          <w:sz w:val="24"/>
          <w:szCs w:val="24"/>
        </w:rPr>
        <w:t xml:space="preserve">При  этом  разницей  у  человека  и  </w:t>
      </w:r>
      <w:r w:rsidR="00513F88" w:rsidRPr="0011119C">
        <w:rPr>
          <w:rFonts w:ascii="Times New Roman" w:hAnsi="Times New Roman" w:cs="Times New Roman"/>
          <w:sz w:val="24"/>
          <w:szCs w:val="24"/>
        </w:rPr>
        <w:t>животного</w:t>
      </w:r>
      <w:r w:rsidRPr="0011119C">
        <w:rPr>
          <w:rFonts w:ascii="Times New Roman" w:hAnsi="Times New Roman" w:cs="Times New Roman"/>
          <w:sz w:val="24"/>
          <w:szCs w:val="24"/>
        </w:rPr>
        <w:t xml:space="preserve">  практически  не</w:t>
      </w:r>
      <w:proofErr w:type="gramStart"/>
      <w:r w:rsidRPr="0011119C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11119C">
        <w:rPr>
          <w:rFonts w:ascii="Times New Roman" w:hAnsi="Times New Roman" w:cs="Times New Roman"/>
          <w:sz w:val="24"/>
          <w:szCs w:val="24"/>
        </w:rPr>
        <w:t xml:space="preserve">огонь , холод, звук  будильника, выстрел),автоматизировано , мы начинаем  утро , не задумываясь  для  чего  мы  это  делаем. Но  вот  в  определенный  день   ломается </w:t>
      </w:r>
      <w:r w:rsidR="00513F88" w:rsidRPr="0011119C">
        <w:rPr>
          <w:rFonts w:ascii="Times New Roman" w:hAnsi="Times New Roman" w:cs="Times New Roman"/>
          <w:sz w:val="24"/>
          <w:szCs w:val="24"/>
        </w:rPr>
        <w:t>стереотип</w:t>
      </w:r>
      <w:r w:rsidRPr="0011119C">
        <w:rPr>
          <w:rFonts w:ascii="Times New Roman" w:hAnsi="Times New Roman" w:cs="Times New Roman"/>
          <w:sz w:val="24"/>
          <w:szCs w:val="24"/>
        </w:rPr>
        <w:t xml:space="preserve">  и человек  вынужден  принимать  другие  </w:t>
      </w:r>
      <w:r w:rsidR="00513F88" w:rsidRPr="0011119C">
        <w:rPr>
          <w:rFonts w:ascii="Times New Roman" w:hAnsi="Times New Roman" w:cs="Times New Roman"/>
          <w:sz w:val="24"/>
          <w:szCs w:val="24"/>
        </w:rPr>
        <w:t>варианты</w:t>
      </w:r>
      <w:r w:rsidR="004418EA" w:rsidRPr="0011119C">
        <w:rPr>
          <w:rFonts w:ascii="Times New Roman" w:hAnsi="Times New Roman" w:cs="Times New Roman"/>
          <w:sz w:val="24"/>
          <w:szCs w:val="24"/>
        </w:rPr>
        <w:t>, находить  в</w:t>
      </w:r>
      <w:r w:rsidR="0011119C">
        <w:rPr>
          <w:rFonts w:ascii="Times New Roman" w:hAnsi="Times New Roman" w:cs="Times New Roman"/>
          <w:sz w:val="24"/>
          <w:szCs w:val="24"/>
        </w:rPr>
        <w:t>ыход  из  создавшейся ситуации.</w:t>
      </w:r>
    </w:p>
    <w:p w:rsidR="004418EA" w:rsidRPr="0011119C" w:rsidRDefault="004418EA" w:rsidP="003372AE">
      <w:pPr>
        <w:rPr>
          <w:rFonts w:ascii="Times New Roman" w:hAnsi="Times New Roman" w:cs="Times New Roman"/>
          <w:sz w:val="24"/>
          <w:szCs w:val="24"/>
        </w:rPr>
      </w:pPr>
      <w:r w:rsidRPr="0011119C">
        <w:rPr>
          <w:rFonts w:ascii="Times New Roman" w:hAnsi="Times New Roman" w:cs="Times New Roman"/>
          <w:sz w:val="24"/>
          <w:szCs w:val="24"/>
        </w:rPr>
        <w:t xml:space="preserve">Хищник  , привыкший в  дикой  природе  охотится  на  определенную  жизнь, при  изменении  ситуации, вынужден  применять  поисковую </w:t>
      </w:r>
      <w:r w:rsidR="003372AE" w:rsidRPr="0011119C">
        <w:rPr>
          <w:rFonts w:ascii="Times New Roman" w:hAnsi="Times New Roman" w:cs="Times New Roman"/>
          <w:sz w:val="24"/>
          <w:szCs w:val="24"/>
        </w:rPr>
        <w:t xml:space="preserve">активность, чтобы  </w:t>
      </w:r>
      <w:proofErr w:type="spellStart"/>
      <w:r w:rsidR="003372AE" w:rsidRPr="0011119C">
        <w:rPr>
          <w:rFonts w:ascii="Times New Roman" w:hAnsi="Times New Roman" w:cs="Times New Roman"/>
          <w:sz w:val="24"/>
          <w:szCs w:val="24"/>
        </w:rPr>
        <w:t>выжить</w:t>
      </w:r>
      <w:proofErr w:type="gramStart"/>
      <w:r w:rsidR="0011119C">
        <w:rPr>
          <w:rFonts w:ascii="Times New Roman" w:hAnsi="Times New Roman" w:cs="Times New Roman"/>
          <w:sz w:val="24"/>
          <w:szCs w:val="24"/>
        </w:rPr>
        <w:t>.</w:t>
      </w:r>
      <w:r w:rsidRPr="0011119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1119C">
        <w:rPr>
          <w:rFonts w:ascii="Times New Roman" w:hAnsi="Times New Roman" w:cs="Times New Roman"/>
          <w:sz w:val="24"/>
          <w:szCs w:val="24"/>
        </w:rPr>
        <w:t>оисковая</w:t>
      </w:r>
      <w:proofErr w:type="spellEnd"/>
      <w:r w:rsidRPr="0011119C">
        <w:rPr>
          <w:rFonts w:ascii="Times New Roman" w:hAnsi="Times New Roman" w:cs="Times New Roman"/>
          <w:sz w:val="24"/>
          <w:szCs w:val="24"/>
        </w:rPr>
        <w:t xml:space="preserve">  активность  может  ориентирована в  2  направлениях</w:t>
      </w:r>
    </w:p>
    <w:p w:rsidR="004418EA" w:rsidRPr="0011119C" w:rsidRDefault="003372AE" w:rsidP="003372AE">
      <w:pPr>
        <w:rPr>
          <w:rFonts w:ascii="Times New Roman" w:hAnsi="Times New Roman" w:cs="Times New Roman"/>
          <w:sz w:val="24"/>
          <w:szCs w:val="24"/>
        </w:rPr>
      </w:pPr>
      <w:r w:rsidRPr="0011119C">
        <w:rPr>
          <w:rFonts w:ascii="Times New Roman" w:hAnsi="Times New Roman" w:cs="Times New Roman"/>
          <w:sz w:val="24"/>
          <w:szCs w:val="24"/>
        </w:rPr>
        <w:t>а</w:t>
      </w:r>
      <w:r w:rsidR="004418EA" w:rsidRPr="0011119C">
        <w:rPr>
          <w:rFonts w:ascii="Times New Roman" w:hAnsi="Times New Roman" w:cs="Times New Roman"/>
          <w:sz w:val="24"/>
          <w:szCs w:val="24"/>
        </w:rPr>
        <w:t>) на  изменение самой  проблемной  ситуации</w:t>
      </w:r>
    </w:p>
    <w:p w:rsidR="004418EA" w:rsidRPr="0011119C" w:rsidRDefault="003372AE" w:rsidP="003372AE">
      <w:pPr>
        <w:rPr>
          <w:rFonts w:ascii="Times New Roman" w:hAnsi="Times New Roman" w:cs="Times New Roman"/>
          <w:sz w:val="24"/>
          <w:szCs w:val="24"/>
        </w:rPr>
      </w:pPr>
      <w:r w:rsidRPr="0011119C">
        <w:rPr>
          <w:rFonts w:ascii="Times New Roman" w:hAnsi="Times New Roman" w:cs="Times New Roman"/>
          <w:sz w:val="24"/>
          <w:szCs w:val="24"/>
        </w:rPr>
        <w:t>б</w:t>
      </w:r>
      <w:r w:rsidR="004418EA" w:rsidRPr="0011119C">
        <w:rPr>
          <w:rFonts w:ascii="Times New Roman" w:hAnsi="Times New Roman" w:cs="Times New Roman"/>
          <w:sz w:val="24"/>
          <w:szCs w:val="24"/>
        </w:rPr>
        <w:t>) своего  отношения  к  ней.</w:t>
      </w:r>
    </w:p>
    <w:p w:rsidR="004418EA" w:rsidRPr="0011119C" w:rsidRDefault="004418EA" w:rsidP="003372A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1119C">
        <w:rPr>
          <w:rFonts w:ascii="Times New Roman" w:hAnsi="Times New Roman" w:cs="Times New Roman"/>
          <w:b/>
          <w:i/>
          <w:sz w:val="24"/>
          <w:szCs w:val="24"/>
        </w:rPr>
        <w:t>Движущие  силы  исследовательского  поведения.</w:t>
      </w:r>
    </w:p>
    <w:p w:rsidR="003372AE" w:rsidRPr="0011119C" w:rsidRDefault="004418EA" w:rsidP="004418EA">
      <w:pPr>
        <w:rPr>
          <w:rFonts w:ascii="Times New Roman" w:hAnsi="Times New Roman" w:cs="Times New Roman"/>
          <w:sz w:val="24"/>
          <w:szCs w:val="24"/>
        </w:rPr>
      </w:pPr>
      <w:r w:rsidRPr="0011119C">
        <w:rPr>
          <w:rFonts w:ascii="Times New Roman" w:hAnsi="Times New Roman" w:cs="Times New Roman"/>
          <w:sz w:val="24"/>
          <w:szCs w:val="24"/>
        </w:rPr>
        <w:t>Психология  изучая,</w:t>
      </w:r>
      <w:r w:rsidR="00513F88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Pr="0011119C">
        <w:rPr>
          <w:rFonts w:ascii="Times New Roman" w:hAnsi="Times New Roman" w:cs="Times New Roman"/>
          <w:sz w:val="24"/>
          <w:szCs w:val="24"/>
        </w:rPr>
        <w:t>сущность  исследовательского  поведения  животных  много столетий   отвечает  на  вопрос: что  лежит  в  основе</w:t>
      </w:r>
      <w:proofErr w:type="gramStart"/>
      <w:r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="003372AE" w:rsidRPr="0011119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11119C">
        <w:rPr>
          <w:rFonts w:ascii="Times New Roman" w:hAnsi="Times New Roman" w:cs="Times New Roman"/>
          <w:sz w:val="24"/>
          <w:szCs w:val="24"/>
        </w:rPr>
        <w:t xml:space="preserve"> биологические  </w:t>
      </w:r>
      <w:r w:rsidR="003372AE" w:rsidRPr="0011119C">
        <w:rPr>
          <w:rFonts w:ascii="Times New Roman" w:hAnsi="Times New Roman" w:cs="Times New Roman"/>
          <w:sz w:val="24"/>
          <w:szCs w:val="24"/>
        </w:rPr>
        <w:t xml:space="preserve">корни </w:t>
      </w:r>
      <w:r w:rsidRPr="0011119C">
        <w:rPr>
          <w:rFonts w:ascii="Times New Roman" w:hAnsi="Times New Roman" w:cs="Times New Roman"/>
          <w:sz w:val="24"/>
          <w:szCs w:val="24"/>
        </w:rPr>
        <w:t xml:space="preserve">  и</w:t>
      </w:r>
      <w:r w:rsidR="003372AE" w:rsidRPr="0011119C">
        <w:rPr>
          <w:rFonts w:ascii="Times New Roman" w:hAnsi="Times New Roman" w:cs="Times New Roman"/>
          <w:sz w:val="24"/>
          <w:szCs w:val="24"/>
        </w:rPr>
        <w:t>ли</w:t>
      </w:r>
      <w:r w:rsidRPr="0011119C">
        <w:rPr>
          <w:rFonts w:ascii="Times New Roman" w:hAnsi="Times New Roman" w:cs="Times New Roman"/>
          <w:sz w:val="24"/>
          <w:szCs w:val="24"/>
        </w:rPr>
        <w:t xml:space="preserve"> социальные.</w:t>
      </w:r>
      <w:r w:rsidR="009A0221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Pr="0011119C">
        <w:rPr>
          <w:rFonts w:ascii="Times New Roman" w:hAnsi="Times New Roman" w:cs="Times New Roman"/>
          <w:sz w:val="24"/>
          <w:szCs w:val="24"/>
        </w:rPr>
        <w:t xml:space="preserve">Специальные  наблюдения и </w:t>
      </w:r>
      <w:r w:rsidR="00513F88" w:rsidRPr="0011119C">
        <w:rPr>
          <w:rFonts w:ascii="Times New Roman" w:hAnsi="Times New Roman" w:cs="Times New Roman"/>
          <w:sz w:val="24"/>
          <w:szCs w:val="24"/>
        </w:rPr>
        <w:t>эксперименты</w:t>
      </w:r>
      <w:r w:rsidRPr="0011119C">
        <w:rPr>
          <w:rFonts w:ascii="Times New Roman" w:hAnsi="Times New Roman" w:cs="Times New Roman"/>
          <w:sz w:val="24"/>
          <w:szCs w:val="24"/>
        </w:rPr>
        <w:t>,</w:t>
      </w:r>
      <w:r w:rsidR="00513F88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Pr="0011119C">
        <w:rPr>
          <w:rFonts w:ascii="Times New Roman" w:hAnsi="Times New Roman" w:cs="Times New Roman"/>
          <w:sz w:val="24"/>
          <w:szCs w:val="24"/>
        </w:rPr>
        <w:t>направленные  на  изучение особенностей  исследовательского  поведения  людей  и животных,</w:t>
      </w:r>
      <w:r w:rsidR="00513F88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Pr="0011119C">
        <w:rPr>
          <w:rFonts w:ascii="Times New Roman" w:hAnsi="Times New Roman" w:cs="Times New Roman"/>
          <w:sz w:val="24"/>
          <w:szCs w:val="24"/>
        </w:rPr>
        <w:t>показывали, что исследовательское  поведение следует  рассматривать,</w:t>
      </w:r>
      <w:r w:rsidR="00513F88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Pr="0011119C">
        <w:rPr>
          <w:rFonts w:ascii="Times New Roman" w:hAnsi="Times New Roman" w:cs="Times New Roman"/>
          <w:sz w:val="24"/>
          <w:szCs w:val="24"/>
        </w:rPr>
        <w:t xml:space="preserve">как  </w:t>
      </w:r>
      <w:r w:rsidR="0011119C">
        <w:rPr>
          <w:rFonts w:ascii="Times New Roman" w:hAnsi="Times New Roman" w:cs="Times New Roman"/>
          <w:sz w:val="24"/>
          <w:szCs w:val="24"/>
        </w:rPr>
        <w:t>неотъемлемое</w:t>
      </w:r>
      <w:r w:rsidRPr="0011119C">
        <w:rPr>
          <w:rFonts w:ascii="Times New Roman" w:hAnsi="Times New Roman" w:cs="Times New Roman"/>
          <w:sz w:val="24"/>
          <w:szCs w:val="24"/>
        </w:rPr>
        <w:t xml:space="preserve"> проявление жизненной  активности  любого  живого  существа.</w:t>
      </w:r>
      <w:r w:rsidR="00513F88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Pr="0011119C">
        <w:rPr>
          <w:rFonts w:ascii="Times New Roman" w:hAnsi="Times New Roman" w:cs="Times New Roman"/>
          <w:sz w:val="24"/>
          <w:szCs w:val="24"/>
        </w:rPr>
        <w:t xml:space="preserve">Исследовательское  поведение призвано выполнять важную  функцию- </w:t>
      </w:r>
      <w:r w:rsidRPr="0011119C">
        <w:rPr>
          <w:rFonts w:ascii="Times New Roman" w:hAnsi="Times New Roman" w:cs="Times New Roman"/>
          <w:b/>
          <w:i/>
          <w:sz w:val="24"/>
          <w:szCs w:val="24"/>
        </w:rPr>
        <w:t>функцию  развития</w:t>
      </w:r>
      <w:r w:rsidRPr="0011119C">
        <w:rPr>
          <w:rFonts w:ascii="Times New Roman" w:hAnsi="Times New Roman" w:cs="Times New Roman"/>
          <w:sz w:val="24"/>
          <w:szCs w:val="24"/>
        </w:rPr>
        <w:t>.</w:t>
      </w:r>
      <w:r w:rsidR="00513F88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="00F027E8" w:rsidRPr="0011119C">
        <w:rPr>
          <w:rFonts w:ascii="Times New Roman" w:hAnsi="Times New Roman" w:cs="Times New Roman"/>
          <w:sz w:val="24"/>
          <w:szCs w:val="24"/>
        </w:rPr>
        <w:t>А  это  способствует адаптации  организма  к  динамичному внешнему  окружению  и  является  гарантией  выживания организма  и вида  в  целом.</w:t>
      </w:r>
      <w:r w:rsidR="00513F88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="0011119C">
        <w:rPr>
          <w:rFonts w:ascii="Times New Roman" w:hAnsi="Times New Roman" w:cs="Times New Roman"/>
          <w:sz w:val="24"/>
          <w:szCs w:val="24"/>
        </w:rPr>
        <w:t xml:space="preserve">Такая  способность </w:t>
      </w:r>
      <w:r w:rsidR="00F027E8" w:rsidRPr="0011119C">
        <w:rPr>
          <w:rFonts w:ascii="Times New Roman" w:hAnsi="Times New Roman" w:cs="Times New Roman"/>
          <w:sz w:val="24"/>
          <w:szCs w:val="24"/>
        </w:rPr>
        <w:t xml:space="preserve">( </w:t>
      </w:r>
      <w:r w:rsidR="00513F88" w:rsidRPr="0011119C">
        <w:rPr>
          <w:rFonts w:ascii="Times New Roman" w:hAnsi="Times New Roman" w:cs="Times New Roman"/>
          <w:sz w:val="24"/>
          <w:szCs w:val="24"/>
        </w:rPr>
        <w:t>биологическая</w:t>
      </w:r>
      <w:r w:rsidR="00F027E8" w:rsidRPr="0011119C">
        <w:rPr>
          <w:rFonts w:ascii="Times New Roman" w:hAnsi="Times New Roman" w:cs="Times New Roman"/>
          <w:sz w:val="24"/>
          <w:szCs w:val="24"/>
        </w:rPr>
        <w:t xml:space="preserve"> ) есть  и у  людей  и  у  животны</w:t>
      </w:r>
      <w:proofErr w:type="gramStart"/>
      <w:r w:rsidR="00F027E8" w:rsidRPr="0011119C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="00F027E8" w:rsidRPr="0011119C">
        <w:rPr>
          <w:rFonts w:ascii="Times New Roman" w:hAnsi="Times New Roman" w:cs="Times New Roman"/>
          <w:sz w:val="24"/>
          <w:szCs w:val="24"/>
        </w:rPr>
        <w:t xml:space="preserve"> выживание, естественный  отбор)Главное  </w:t>
      </w:r>
      <w:r w:rsidR="00513F88" w:rsidRPr="0011119C">
        <w:rPr>
          <w:rFonts w:ascii="Times New Roman" w:hAnsi="Times New Roman" w:cs="Times New Roman"/>
          <w:sz w:val="24"/>
          <w:szCs w:val="24"/>
        </w:rPr>
        <w:t>качественное</w:t>
      </w:r>
      <w:r w:rsidR="00F027E8" w:rsidRPr="0011119C">
        <w:rPr>
          <w:rFonts w:ascii="Times New Roman" w:hAnsi="Times New Roman" w:cs="Times New Roman"/>
          <w:sz w:val="24"/>
          <w:szCs w:val="24"/>
        </w:rPr>
        <w:t xml:space="preserve">  отличие  человеческого исследовательского  поведения  в  том , что   оно проявляется  в </w:t>
      </w:r>
      <w:r w:rsidR="00F027E8" w:rsidRPr="0011119C">
        <w:rPr>
          <w:rFonts w:ascii="Times New Roman" w:hAnsi="Times New Roman" w:cs="Times New Roman"/>
          <w:b/>
          <w:i/>
          <w:sz w:val="24"/>
          <w:szCs w:val="24"/>
        </w:rPr>
        <w:t xml:space="preserve"> творчестве</w:t>
      </w:r>
      <w:r w:rsidR="00F027E8" w:rsidRPr="0011119C">
        <w:rPr>
          <w:rFonts w:ascii="Times New Roman" w:hAnsi="Times New Roman" w:cs="Times New Roman"/>
          <w:sz w:val="24"/>
          <w:szCs w:val="24"/>
        </w:rPr>
        <w:t>.</w:t>
      </w:r>
      <w:r w:rsidR="00513F88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="00F027E8" w:rsidRPr="0011119C">
        <w:rPr>
          <w:rFonts w:ascii="Times New Roman" w:hAnsi="Times New Roman" w:cs="Times New Roman"/>
          <w:sz w:val="24"/>
          <w:szCs w:val="24"/>
        </w:rPr>
        <w:t>Исследовательский, творческий  поиск важен для  человека  для  получения  нового  продукта   и значимости  самого  процесса  поиска.</w:t>
      </w:r>
      <w:r w:rsidR="00513F88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="00F027E8" w:rsidRPr="0011119C">
        <w:rPr>
          <w:rFonts w:ascii="Times New Roman" w:hAnsi="Times New Roman" w:cs="Times New Roman"/>
          <w:sz w:val="24"/>
          <w:szCs w:val="24"/>
        </w:rPr>
        <w:t>Это  социальный  аспект.</w:t>
      </w:r>
      <w:r w:rsidR="0011119C">
        <w:rPr>
          <w:rFonts w:ascii="Times New Roman" w:hAnsi="Times New Roman" w:cs="Times New Roman"/>
          <w:sz w:val="24"/>
          <w:szCs w:val="24"/>
        </w:rPr>
        <w:t xml:space="preserve"> </w:t>
      </w:r>
      <w:r w:rsidR="00F027E8" w:rsidRPr="0011119C">
        <w:rPr>
          <w:rFonts w:ascii="Times New Roman" w:hAnsi="Times New Roman" w:cs="Times New Roman"/>
          <w:sz w:val="24"/>
          <w:szCs w:val="24"/>
        </w:rPr>
        <w:t>Нереализованная исследовательская  активность  приводит к  выходу    в  деструктивной  деятельности. А детская  любознательность, если  ее  развивать</w:t>
      </w:r>
      <w:proofErr w:type="gramStart"/>
      <w:r w:rsidR="00F027E8" w:rsidRPr="0011119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1119C">
        <w:rPr>
          <w:rFonts w:ascii="Times New Roman" w:hAnsi="Times New Roman" w:cs="Times New Roman"/>
          <w:sz w:val="24"/>
          <w:szCs w:val="24"/>
        </w:rPr>
        <w:t xml:space="preserve"> </w:t>
      </w:r>
      <w:r w:rsidR="00F027E8" w:rsidRPr="0011119C">
        <w:rPr>
          <w:rFonts w:ascii="Times New Roman" w:hAnsi="Times New Roman" w:cs="Times New Roman"/>
          <w:sz w:val="24"/>
          <w:szCs w:val="24"/>
        </w:rPr>
        <w:t xml:space="preserve">дает  постоянный  стимул   к  развитию  </w:t>
      </w:r>
      <w:r w:rsidR="00513F88" w:rsidRPr="0011119C">
        <w:rPr>
          <w:rFonts w:ascii="Times New Roman" w:hAnsi="Times New Roman" w:cs="Times New Roman"/>
          <w:sz w:val="24"/>
          <w:szCs w:val="24"/>
        </w:rPr>
        <w:t>способностей</w:t>
      </w:r>
      <w:r w:rsidR="00F027E8" w:rsidRPr="0011119C">
        <w:rPr>
          <w:rFonts w:ascii="Times New Roman" w:hAnsi="Times New Roman" w:cs="Times New Roman"/>
          <w:sz w:val="24"/>
          <w:szCs w:val="24"/>
        </w:rPr>
        <w:t>.</w:t>
      </w:r>
      <w:r w:rsidR="00513F88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="00F027E8" w:rsidRPr="0011119C">
        <w:rPr>
          <w:rFonts w:ascii="Times New Roman" w:hAnsi="Times New Roman" w:cs="Times New Roman"/>
          <w:sz w:val="24"/>
          <w:szCs w:val="24"/>
        </w:rPr>
        <w:t>Однако  педагоги, родители и общество считают  вправе  ограничивать исследовательскую  деятельность  детей</w:t>
      </w:r>
      <w:r w:rsidR="002215BC" w:rsidRPr="0011119C">
        <w:rPr>
          <w:rFonts w:ascii="Times New Roman" w:hAnsi="Times New Roman" w:cs="Times New Roman"/>
          <w:sz w:val="24"/>
          <w:szCs w:val="24"/>
        </w:rPr>
        <w:t>.</w:t>
      </w:r>
      <w:r w:rsidR="00513F88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="002215BC" w:rsidRPr="0011119C">
        <w:rPr>
          <w:rFonts w:ascii="Times New Roman" w:hAnsi="Times New Roman" w:cs="Times New Roman"/>
          <w:sz w:val="24"/>
          <w:szCs w:val="24"/>
        </w:rPr>
        <w:t>Для  этого  придумано  много  специальных  приемов  и методов, которые  варьируют в  зависимости  от  разных  факторов: возраста, ситуаций,</w:t>
      </w:r>
      <w:r w:rsidR="00513F88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="002215BC" w:rsidRPr="0011119C">
        <w:rPr>
          <w:rFonts w:ascii="Times New Roman" w:hAnsi="Times New Roman" w:cs="Times New Roman"/>
          <w:sz w:val="24"/>
          <w:szCs w:val="24"/>
        </w:rPr>
        <w:t>предметного содержания  деятельности</w:t>
      </w:r>
    </w:p>
    <w:p w:rsidR="002215BC" w:rsidRPr="0011119C" w:rsidRDefault="002215BC" w:rsidP="004418EA">
      <w:pPr>
        <w:rPr>
          <w:rFonts w:ascii="Times New Roman" w:hAnsi="Times New Roman" w:cs="Times New Roman"/>
          <w:sz w:val="24"/>
          <w:szCs w:val="24"/>
        </w:rPr>
      </w:pPr>
      <w:r w:rsidRPr="0011119C">
        <w:rPr>
          <w:rFonts w:ascii="Times New Roman" w:hAnsi="Times New Roman" w:cs="Times New Roman"/>
          <w:b/>
          <w:sz w:val="24"/>
          <w:szCs w:val="24"/>
        </w:rPr>
        <w:t>Для  малышей</w:t>
      </w:r>
      <w:proofErr w:type="gramStart"/>
      <w:r w:rsidRPr="0011119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1119C">
        <w:rPr>
          <w:rFonts w:ascii="Times New Roman" w:hAnsi="Times New Roman" w:cs="Times New Roman"/>
          <w:sz w:val="24"/>
          <w:szCs w:val="24"/>
        </w:rPr>
        <w:t xml:space="preserve"> игровые  манежи</w:t>
      </w:r>
    </w:p>
    <w:p w:rsidR="003372AE" w:rsidRPr="0011119C" w:rsidRDefault="002215BC" w:rsidP="004418EA">
      <w:pPr>
        <w:rPr>
          <w:rFonts w:ascii="Times New Roman" w:hAnsi="Times New Roman" w:cs="Times New Roman"/>
          <w:sz w:val="24"/>
          <w:szCs w:val="24"/>
        </w:rPr>
      </w:pPr>
      <w:r w:rsidRPr="0011119C">
        <w:rPr>
          <w:rFonts w:ascii="Times New Roman" w:hAnsi="Times New Roman" w:cs="Times New Roman"/>
          <w:b/>
          <w:sz w:val="24"/>
          <w:szCs w:val="24"/>
        </w:rPr>
        <w:t>Для  младших  школьников</w:t>
      </w:r>
      <w:r w:rsidRPr="0011119C">
        <w:rPr>
          <w:rFonts w:ascii="Times New Roman" w:hAnsi="Times New Roman" w:cs="Times New Roman"/>
          <w:sz w:val="24"/>
          <w:szCs w:val="24"/>
        </w:rPr>
        <w:t xml:space="preserve"> –</w:t>
      </w:r>
      <w:r w:rsidR="003372AE"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Pr="0011119C">
        <w:rPr>
          <w:rFonts w:ascii="Times New Roman" w:hAnsi="Times New Roman" w:cs="Times New Roman"/>
          <w:sz w:val="24"/>
          <w:szCs w:val="24"/>
        </w:rPr>
        <w:t xml:space="preserve">невнимание  к  вопросам </w:t>
      </w:r>
      <w:proofErr w:type="gramStart"/>
      <w:r w:rsidRPr="0011119C">
        <w:rPr>
          <w:rFonts w:ascii="Times New Roman" w:hAnsi="Times New Roman" w:cs="Times New Roman"/>
          <w:sz w:val="24"/>
          <w:szCs w:val="24"/>
        </w:rPr>
        <w:t>любопытной</w:t>
      </w:r>
      <w:proofErr w:type="gramEnd"/>
      <w:r w:rsidR="0011119C">
        <w:rPr>
          <w:rFonts w:ascii="Times New Roman" w:hAnsi="Times New Roman" w:cs="Times New Roman"/>
          <w:sz w:val="24"/>
          <w:szCs w:val="24"/>
        </w:rPr>
        <w:t>:  «</w:t>
      </w:r>
      <w:r w:rsidRPr="0011119C">
        <w:rPr>
          <w:rFonts w:ascii="Times New Roman" w:hAnsi="Times New Roman" w:cs="Times New Roman"/>
          <w:sz w:val="24"/>
          <w:szCs w:val="24"/>
        </w:rPr>
        <w:t xml:space="preserve">  </w:t>
      </w:r>
      <w:r w:rsidR="00993617" w:rsidRPr="0011119C">
        <w:rPr>
          <w:rFonts w:ascii="Times New Roman" w:hAnsi="Times New Roman" w:cs="Times New Roman"/>
          <w:sz w:val="24"/>
          <w:szCs w:val="24"/>
        </w:rPr>
        <w:t>Варваре</w:t>
      </w:r>
      <w:r w:rsidR="0011119C">
        <w:rPr>
          <w:rFonts w:ascii="Times New Roman" w:hAnsi="Times New Roman" w:cs="Times New Roman"/>
          <w:sz w:val="24"/>
          <w:szCs w:val="24"/>
        </w:rPr>
        <w:t xml:space="preserve">  на  базаре  нос  оторвали</w:t>
      </w:r>
      <w:proofErr w:type="gramStart"/>
      <w:r w:rsidR="0011119C">
        <w:rPr>
          <w:rFonts w:ascii="Times New Roman" w:hAnsi="Times New Roman" w:cs="Times New Roman"/>
          <w:sz w:val="24"/>
          <w:szCs w:val="24"/>
        </w:rPr>
        <w:t>»,</w:t>
      </w:r>
      <w:r w:rsidR="00993617" w:rsidRPr="0011119C">
        <w:rPr>
          <w:rFonts w:ascii="Times New Roman" w:hAnsi="Times New Roman" w:cs="Times New Roman"/>
          <w:sz w:val="24"/>
          <w:szCs w:val="24"/>
        </w:rPr>
        <w:t>,</w:t>
      </w:r>
      <w:r w:rsidR="0011119C">
        <w:rPr>
          <w:rFonts w:ascii="Times New Roman" w:hAnsi="Times New Roman" w:cs="Times New Roman"/>
          <w:sz w:val="24"/>
          <w:szCs w:val="24"/>
        </w:rPr>
        <w:t xml:space="preserve">  «  </w:t>
      </w:r>
      <w:proofErr w:type="gramEnd"/>
      <w:r w:rsidR="0011119C">
        <w:rPr>
          <w:rFonts w:ascii="Times New Roman" w:hAnsi="Times New Roman" w:cs="Times New Roman"/>
          <w:sz w:val="24"/>
          <w:szCs w:val="24"/>
        </w:rPr>
        <w:t>Т</w:t>
      </w:r>
      <w:r w:rsidR="00993617" w:rsidRPr="0011119C">
        <w:rPr>
          <w:rFonts w:ascii="Times New Roman" w:hAnsi="Times New Roman" w:cs="Times New Roman"/>
          <w:sz w:val="24"/>
          <w:szCs w:val="24"/>
        </w:rPr>
        <w:t>ебе</w:t>
      </w:r>
      <w:r w:rsidRPr="0011119C">
        <w:rPr>
          <w:rFonts w:ascii="Times New Roman" w:hAnsi="Times New Roman" w:cs="Times New Roman"/>
          <w:sz w:val="24"/>
          <w:szCs w:val="24"/>
        </w:rPr>
        <w:t xml:space="preserve">  рано  это  знать»</w:t>
      </w:r>
    </w:p>
    <w:p w:rsidR="002215BC" w:rsidRPr="0011119C" w:rsidRDefault="002215BC" w:rsidP="004418EA">
      <w:pPr>
        <w:rPr>
          <w:rFonts w:ascii="Times New Roman" w:hAnsi="Times New Roman" w:cs="Times New Roman"/>
          <w:sz w:val="24"/>
          <w:szCs w:val="24"/>
        </w:rPr>
      </w:pPr>
      <w:r w:rsidRPr="0011119C">
        <w:rPr>
          <w:rFonts w:ascii="Times New Roman" w:hAnsi="Times New Roman" w:cs="Times New Roman"/>
          <w:b/>
          <w:sz w:val="24"/>
          <w:szCs w:val="24"/>
        </w:rPr>
        <w:t xml:space="preserve"> Для  школьников  </w:t>
      </w:r>
      <w:r w:rsidR="00993617" w:rsidRPr="0011119C">
        <w:rPr>
          <w:rFonts w:ascii="Times New Roman" w:hAnsi="Times New Roman" w:cs="Times New Roman"/>
          <w:b/>
          <w:sz w:val="24"/>
          <w:szCs w:val="24"/>
        </w:rPr>
        <w:t>постарше</w:t>
      </w:r>
      <w:r w:rsidRPr="001111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119C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11119C">
        <w:rPr>
          <w:rFonts w:ascii="Times New Roman" w:hAnsi="Times New Roman" w:cs="Times New Roman"/>
          <w:sz w:val="24"/>
          <w:szCs w:val="24"/>
        </w:rPr>
        <w:t>ренебрежительное  отношение  к  их  собственным  выводам.</w:t>
      </w:r>
    </w:p>
    <w:p w:rsidR="002215BC" w:rsidRPr="0011119C" w:rsidRDefault="00BA21D5" w:rsidP="004418E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1119C">
        <w:rPr>
          <w:rFonts w:ascii="Times New Roman" w:hAnsi="Times New Roman" w:cs="Times New Roman"/>
          <w:sz w:val="24"/>
          <w:szCs w:val="24"/>
        </w:rPr>
        <w:t>Важно  знать как</w:t>
      </w:r>
      <w:r w:rsidR="002215BC" w:rsidRPr="0011119C">
        <w:rPr>
          <w:rFonts w:ascii="Times New Roman" w:hAnsi="Times New Roman" w:cs="Times New Roman"/>
          <w:sz w:val="24"/>
          <w:szCs w:val="24"/>
        </w:rPr>
        <w:t>им  полушарием  выполняется  исследовательская  деятельность</w:t>
      </w:r>
      <w:r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="002215BC" w:rsidRPr="0011119C">
        <w:rPr>
          <w:rFonts w:ascii="Times New Roman" w:hAnsi="Times New Roman" w:cs="Times New Roman"/>
          <w:sz w:val="24"/>
          <w:szCs w:val="24"/>
        </w:rPr>
        <w:t>-</w:t>
      </w:r>
      <w:r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="002215BC" w:rsidRPr="0011119C">
        <w:rPr>
          <w:rFonts w:ascii="Times New Roman" w:hAnsi="Times New Roman" w:cs="Times New Roman"/>
          <w:sz w:val="24"/>
          <w:szCs w:val="24"/>
        </w:rPr>
        <w:t xml:space="preserve">левым  и правым?.Руководит  </w:t>
      </w:r>
      <w:r w:rsidRPr="0011119C">
        <w:rPr>
          <w:rFonts w:ascii="Times New Roman" w:hAnsi="Times New Roman" w:cs="Times New Roman"/>
          <w:sz w:val="24"/>
          <w:szCs w:val="24"/>
        </w:rPr>
        <w:t>преимущественно</w:t>
      </w:r>
      <w:r w:rsidR="002215BC" w:rsidRPr="0011119C">
        <w:rPr>
          <w:rFonts w:ascii="Times New Roman" w:hAnsi="Times New Roman" w:cs="Times New Roman"/>
          <w:sz w:val="24"/>
          <w:szCs w:val="24"/>
        </w:rPr>
        <w:t xml:space="preserve">  правое,</w:t>
      </w:r>
      <w:r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="003372AE" w:rsidRPr="0011119C">
        <w:rPr>
          <w:rFonts w:ascii="Times New Roman" w:hAnsi="Times New Roman" w:cs="Times New Roman"/>
          <w:sz w:val="24"/>
          <w:szCs w:val="24"/>
        </w:rPr>
        <w:t>отвечающее  за  целостное</w:t>
      </w:r>
      <w:r w:rsidR="002215BC" w:rsidRPr="0011119C">
        <w:rPr>
          <w:rFonts w:ascii="Times New Roman" w:hAnsi="Times New Roman" w:cs="Times New Roman"/>
          <w:sz w:val="24"/>
          <w:szCs w:val="24"/>
        </w:rPr>
        <w:t xml:space="preserve"> синтетическое  мышление.</w:t>
      </w:r>
      <w:proofErr w:type="gramEnd"/>
      <w:r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="002215BC" w:rsidRPr="0011119C">
        <w:rPr>
          <w:rFonts w:ascii="Times New Roman" w:hAnsi="Times New Roman" w:cs="Times New Roman"/>
          <w:sz w:val="24"/>
          <w:szCs w:val="24"/>
        </w:rPr>
        <w:t xml:space="preserve">На  </w:t>
      </w:r>
      <w:proofErr w:type="gramStart"/>
      <w:r w:rsidR="002215BC" w:rsidRPr="0011119C">
        <w:rPr>
          <w:rFonts w:ascii="Times New Roman" w:hAnsi="Times New Roman" w:cs="Times New Roman"/>
          <w:sz w:val="24"/>
          <w:szCs w:val="24"/>
        </w:rPr>
        <w:t>левое</w:t>
      </w:r>
      <w:proofErr w:type="gramEnd"/>
      <w:r w:rsidR="002215BC" w:rsidRPr="0011119C">
        <w:rPr>
          <w:rFonts w:ascii="Times New Roman" w:hAnsi="Times New Roman" w:cs="Times New Roman"/>
          <w:sz w:val="24"/>
          <w:szCs w:val="24"/>
        </w:rPr>
        <w:t xml:space="preserve">  возлагается  другая  задача  - обработка информации</w:t>
      </w:r>
    </w:p>
    <w:p w:rsidR="00F52CCF" w:rsidRDefault="00F52CCF" w:rsidP="003372A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52CCF" w:rsidRDefault="00F52CCF" w:rsidP="003372A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A21D5" w:rsidRPr="0011119C" w:rsidRDefault="002215BC" w:rsidP="003372A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1119C">
        <w:rPr>
          <w:rFonts w:ascii="Times New Roman" w:hAnsi="Times New Roman" w:cs="Times New Roman"/>
          <w:b/>
          <w:i/>
          <w:sz w:val="24"/>
          <w:szCs w:val="24"/>
        </w:rPr>
        <w:t>Что  же  такое исследовательское  поведение?</w:t>
      </w:r>
    </w:p>
    <w:p w:rsidR="00BA21D5" w:rsidRPr="0011119C" w:rsidRDefault="001618CC" w:rsidP="004418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1)Это</w:t>
      </w:r>
      <w:r w:rsidR="003372AE" w:rsidRPr="0011119C">
        <w:rPr>
          <w:rFonts w:ascii="Times New Roman" w:hAnsi="Times New Roman" w:cs="Times New Roman"/>
          <w:sz w:val="24"/>
          <w:szCs w:val="24"/>
        </w:rPr>
        <w:t xml:space="preserve"> комплекс реакций</w:t>
      </w:r>
      <w:r w:rsidR="00BA21D5" w:rsidRPr="0011119C">
        <w:rPr>
          <w:rFonts w:ascii="Times New Roman" w:hAnsi="Times New Roman" w:cs="Times New Roman"/>
          <w:sz w:val="24"/>
          <w:szCs w:val="24"/>
        </w:rPr>
        <w:t>, которые знакомят животное с окружающей средой или источником раздражения и создают основу для индивидуального программирования поведения.</w:t>
      </w:r>
    </w:p>
    <w:p w:rsidR="00BA21D5" w:rsidRPr="0011119C" w:rsidRDefault="001618CC" w:rsidP="004418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Это</w:t>
      </w:r>
      <w:r w:rsidR="003372AE" w:rsidRPr="0011119C">
        <w:rPr>
          <w:rFonts w:ascii="Times New Roman" w:hAnsi="Times New Roman" w:cs="Times New Roman"/>
          <w:sz w:val="24"/>
          <w:szCs w:val="24"/>
        </w:rPr>
        <w:t xml:space="preserve"> поведение</w:t>
      </w:r>
      <w:r w:rsidR="00BA21D5" w:rsidRPr="0011119C">
        <w:rPr>
          <w:rFonts w:ascii="Times New Roman" w:hAnsi="Times New Roman" w:cs="Times New Roman"/>
          <w:sz w:val="24"/>
          <w:szCs w:val="24"/>
        </w:rPr>
        <w:t xml:space="preserve">, направленное на уменьшения возбуждения, вызванного неопределенностью </w:t>
      </w:r>
    </w:p>
    <w:p w:rsidR="00BA21D5" w:rsidRPr="0011119C" w:rsidRDefault="001618CC" w:rsidP="004418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Это</w:t>
      </w:r>
      <w:r w:rsidR="00BA21D5" w:rsidRPr="0011119C">
        <w:rPr>
          <w:rFonts w:ascii="Times New Roman" w:hAnsi="Times New Roman" w:cs="Times New Roman"/>
          <w:sz w:val="24"/>
          <w:szCs w:val="24"/>
        </w:rPr>
        <w:t xml:space="preserve"> поиск информации.</w:t>
      </w:r>
    </w:p>
    <w:p w:rsidR="00BA21D5" w:rsidRPr="0011119C" w:rsidRDefault="001618CC" w:rsidP="004418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 Это поведение</w:t>
      </w:r>
      <w:r w:rsidR="00BA21D5" w:rsidRPr="0011119C">
        <w:rPr>
          <w:rFonts w:ascii="Times New Roman" w:hAnsi="Times New Roman" w:cs="Times New Roman"/>
          <w:sz w:val="24"/>
          <w:szCs w:val="24"/>
        </w:rPr>
        <w:t>, направленное на поиск и приобретение новой информации; как одну из фундаментных форм взаимодействия.</w:t>
      </w:r>
    </w:p>
    <w:p w:rsidR="00BA21D5" w:rsidRPr="0011119C" w:rsidRDefault="00BA21D5" w:rsidP="004418EA">
      <w:pPr>
        <w:rPr>
          <w:rFonts w:ascii="Times New Roman" w:hAnsi="Times New Roman" w:cs="Times New Roman"/>
          <w:sz w:val="24"/>
          <w:szCs w:val="24"/>
        </w:rPr>
      </w:pPr>
      <w:r w:rsidRPr="0011119C">
        <w:rPr>
          <w:rFonts w:ascii="Times New Roman" w:hAnsi="Times New Roman" w:cs="Times New Roman"/>
          <w:sz w:val="24"/>
          <w:szCs w:val="24"/>
        </w:rPr>
        <w:t>Исследовательскую деятельность следует рассматривать как особый вид интеллектуально – творческой деятельности, порождаемый в результате функционирования механизмов поисковой активности и строящийся на базе исследовательского  поведения. Но</w:t>
      </w:r>
      <w:r w:rsidR="001C5D98" w:rsidRPr="0011119C">
        <w:rPr>
          <w:rFonts w:ascii="Times New Roman" w:hAnsi="Times New Roman" w:cs="Times New Roman"/>
          <w:sz w:val="24"/>
          <w:szCs w:val="24"/>
        </w:rPr>
        <w:t xml:space="preserve"> если поисковая активность определяется лишь наличием самого факта поиска в условиях неопределенной ситуации</w:t>
      </w:r>
      <w:r w:rsidR="001618CC">
        <w:rPr>
          <w:rFonts w:ascii="Times New Roman" w:hAnsi="Times New Roman" w:cs="Times New Roman"/>
          <w:sz w:val="24"/>
          <w:szCs w:val="24"/>
        </w:rPr>
        <w:t>.</w:t>
      </w:r>
    </w:p>
    <w:p w:rsidR="001C5D98" w:rsidRPr="0011119C" w:rsidRDefault="001C5D98" w:rsidP="004418EA">
      <w:pPr>
        <w:rPr>
          <w:rFonts w:ascii="Times New Roman" w:hAnsi="Times New Roman" w:cs="Times New Roman"/>
          <w:sz w:val="24"/>
          <w:szCs w:val="24"/>
        </w:rPr>
      </w:pPr>
      <w:r w:rsidRPr="0011119C">
        <w:rPr>
          <w:rFonts w:ascii="Times New Roman" w:hAnsi="Times New Roman" w:cs="Times New Roman"/>
          <w:sz w:val="24"/>
          <w:szCs w:val="24"/>
        </w:rPr>
        <w:t xml:space="preserve">В роли этого механизма у человека выступает мышление. </w:t>
      </w:r>
      <w:proofErr w:type="gramStart"/>
      <w:r w:rsidRPr="0011119C">
        <w:rPr>
          <w:rFonts w:ascii="Times New Roman" w:hAnsi="Times New Roman" w:cs="Times New Roman"/>
          <w:sz w:val="24"/>
          <w:szCs w:val="24"/>
        </w:rPr>
        <w:t>Наиболее продуктивно в данном случае деление мышления на конверг</w:t>
      </w:r>
      <w:r w:rsidR="003372AE" w:rsidRPr="0011119C">
        <w:rPr>
          <w:rFonts w:ascii="Times New Roman" w:hAnsi="Times New Roman" w:cs="Times New Roman"/>
          <w:sz w:val="24"/>
          <w:szCs w:val="24"/>
        </w:rPr>
        <w:t>ентное  и дивергентное</w:t>
      </w:r>
      <w:r w:rsidRPr="0011119C">
        <w:rPr>
          <w:rFonts w:ascii="Times New Roman" w:hAnsi="Times New Roman" w:cs="Times New Roman"/>
          <w:sz w:val="24"/>
          <w:szCs w:val="24"/>
        </w:rPr>
        <w:t xml:space="preserve"> проявляющихся в задачах, имеющих единственный, правильный ответ.</w:t>
      </w:r>
      <w:proofErr w:type="gramEnd"/>
      <w:r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Pr="001618CC">
        <w:rPr>
          <w:rFonts w:ascii="Times New Roman" w:hAnsi="Times New Roman" w:cs="Times New Roman"/>
          <w:b/>
          <w:i/>
          <w:sz w:val="24"/>
          <w:szCs w:val="24"/>
        </w:rPr>
        <w:t>Дивергентное мышление</w:t>
      </w:r>
      <w:r w:rsidRPr="0011119C">
        <w:rPr>
          <w:rFonts w:ascii="Times New Roman" w:hAnsi="Times New Roman" w:cs="Times New Roman"/>
          <w:sz w:val="24"/>
          <w:szCs w:val="24"/>
        </w:rPr>
        <w:t xml:space="preserve"> – альтернативное, отступающее от логики, проявляется в задачах, где при одном условии может быть бесконечное множество правильных ответов </w:t>
      </w:r>
    </w:p>
    <w:p w:rsidR="003372AE" w:rsidRPr="0011119C" w:rsidRDefault="00993617" w:rsidP="004418EA">
      <w:pPr>
        <w:rPr>
          <w:rFonts w:ascii="Times New Roman" w:hAnsi="Times New Roman" w:cs="Times New Roman"/>
          <w:sz w:val="24"/>
          <w:szCs w:val="24"/>
        </w:rPr>
      </w:pPr>
      <w:r w:rsidRPr="0011119C">
        <w:rPr>
          <w:rFonts w:ascii="Times New Roman" w:hAnsi="Times New Roman" w:cs="Times New Roman"/>
          <w:sz w:val="24"/>
          <w:szCs w:val="24"/>
        </w:rPr>
        <w:t>Однако ни вышеописанные интересные решения, ни тем более традиционные способы диагностики исследовательских способностей не позволяет решать эту задачу в полной мере.</w:t>
      </w:r>
    </w:p>
    <w:p w:rsidR="00993617" w:rsidRPr="0011119C" w:rsidRDefault="003372AE" w:rsidP="004418EA">
      <w:pPr>
        <w:rPr>
          <w:rFonts w:ascii="Times New Roman" w:hAnsi="Times New Roman" w:cs="Times New Roman"/>
          <w:sz w:val="24"/>
          <w:szCs w:val="24"/>
        </w:rPr>
      </w:pPr>
      <w:r w:rsidRPr="0011119C">
        <w:rPr>
          <w:rFonts w:ascii="Times New Roman" w:hAnsi="Times New Roman" w:cs="Times New Roman"/>
          <w:sz w:val="24"/>
          <w:szCs w:val="24"/>
        </w:rPr>
        <w:t>И</w:t>
      </w:r>
      <w:r w:rsidR="00993617" w:rsidRPr="0011119C">
        <w:rPr>
          <w:rFonts w:ascii="Times New Roman" w:hAnsi="Times New Roman" w:cs="Times New Roman"/>
          <w:sz w:val="24"/>
          <w:szCs w:val="24"/>
        </w:rPr>
        <w:t>сследовательских способности необходимо рассматривать как комплекс трех относительно автономных составляющих.</w:t>
      </w:r>
    </w:p>
    <w:p w:rsidR="00993617" w:rsidRPr="0011119C" w:rsidRDefault="00993617" w:rsidP="004418E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1119C">
        <w:rPr>
          <w:rFonts w:ascii="Times New Roman" w:hAnsi="Times New Roman" w:cs="Times New Roman"/>
          <w:sz w:val="24"/>
          <w:szCs w:val="24"/>
        </w:rPr>
        <w:t>*</w:t>
      </w:r>
      <w:r w:rsidRPr="0011119C">
        <w:rPr>
          <w:rFonts w:ascii="Times New Roman" w:hAnsi="Times New Roman" w:cs="Times New Roman"/>
          <w:b/>
          <w:i/>
          <w:sz w:val="24"/>
          <w:szCs w:val="24"/>
        </w:rPr>
        <w:t>поисковая активность</w:t>
      </w:r>
    </w:p>
    <w:p w:rsidR="00993617" w:rsidRPr="0011119C" w:rsidRDefault="00993617" w:rsidP="004418E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1119C">
        <w:rPr>
          <w:rFonts w:ascii="Times New Roman" w:hAnsi="Times New Roman" w:cs="Times New Roman"/>
          <w:b/>
          <w:i/>
          <w:sz w:val="24"/>
          <w:szCs w:val="24"/>
        </w:rPr>
        <w:t>*дивергентное мышление</w:t>
      </w:r>
    </w:p>
    <w:p w:rsidR="00993617" w:rsidRPr="0011119C" w:rsidRDefault="00993617" w:rsidP="004418E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1119C">
        <w:rPr>
          <w:rFonts w:ascii="Times New Roman" w:hAnsi="Times New Roman" w:cs="Times New Roman"/>
          <w:b/>
          <w:i/>
          <w:sz w:val="24"/>
          <w:szCs w:val="24"/>
        </w:rPr>
        <w:t>* конвергентное мышление</w:t>
      </w:r>
    </w:p>
    <w:p w:rsidR="00993617" w:rsidRPr="0011119C" w:rsidRDefault="00993617" w:rsidP="004418EA">
      <w:pPr>
        <w:rPr>
          <w:rFonts w:ascii="Times New Roman" w:hAnsi="Times New Roman" w:cs="Times New Roman"/>
          <w:sz w:val="24"/>
          <w:szCs w:val="24"/>
        </w:rPr>
      </w:pPr>
      <w:r w:rsidRPr="0011119C">
        <w:rPr>
          <w:rFonts w:ascii="Times New Roman" w:hAnsi="Times New Roman" w:cs="Times New Roman"/>
          <w:sz w:val="24"/>
          <w:szCs w:val="24"/>
        </w:rPr>
        <w:t>Первые параметр, условно названой «поисковой активностью», выступает в роли первоисточника и главного двигателя исследовательского поведения. Он характе</w:t>
      </w:r>
      <w:r w:rsidR="00F52CCF">
        <w:rPr>
          <w:rFonts w:ascii="Times New Roman" w:hAnsi="Times New Roman" w:cs="Times New Roman"/>
          <w:sz w:val="24"/>
          <w:szCs w:val="24"/>
        </w:rPr>
        <w:t>ризует мотивационную составляющу</w:t>
      </w:r>
      <w:r w:rsidRPr="0011119C">
        <w:rPr>
          <w:rFonts w:ascii="Times New Roman" w:hAnsi="Times New Roman" w:cs="Times New Roman"/>
          <w:sz w:val="24"/>
          <w:szCs w:val="24"/>
        </w:rPr>
        <w:t>ю исследовательских способностей</w:t>
      </w:r>
      <w:r w:rsidR="001618CC">
        <w:rPr>
          <w:rFonts w:ascii="Times New Roman" w:hAnsi="Times New Roman" w:cs="Times New Roman"/>
          <w:sz w:val="24"/>
          <w:szCs w:val="24"/>
        </w:rPr>
        <w:t>.</w:t>
      </w:r>
      <w:r w:rsidRPr="001111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221" w:rsidRPr="0011119C" w:rsidRDefault="009A0221" w:rsidP="004418EA">
      <w:pPr>
        <w:rPr>
          <w:rFonts w:ascii="Times New Roman" w:hAnsi="Times New Roman" w:cs="Times New Roman"/>
          <w:sz w:val="24"/>
          <w:szCs w:val="24"/>
        </w:rPr>
      </w:pPr>
    </w:p>
    <w:p w:rsidR="00335D67" w:rsidRPr="0011119C" w:rsidRDefault="00335D67" w:rsidP="009A02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2CCF" w:rsidRDefault="00F52CCF" w:rsidP="009A022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52CCF" w:rsidRDefault="00F52CCF" w:rsidP="009A022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52CCF" w:rsidRDefault="00F52CCF" w:rsidP="009A022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52CCF" w:rsidRDefault="00F52CCF" w:rsidP="009A022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A0221" w:rsidRPr="001618CC" w:rsidRDefault="009A0221" w:rsidP="009A022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618CC">
        <w:rPr>
          <w:rFonts w:ascii="Times New Roman" w:hAnsi="Times New Roman" w:cs="Times New Roman"/>
          <w:b/>
          <w:i/>
          <w:sz w:val="24"/>
          <w:szCs w:val="24"/>
        </w:rPr>
        <w:t xml:space="preserve">История </w:t>
      </w:r>
      <w:r w:rsidR="001618CC">
        <w:rPr>
          <w:rFonts w:ascii="Times New Roman" w:hAnsi="Times New Roman" w:cs="Times New Roman"/>
          <w:b/>
          <w:i/>
          <w:sz w:val="24"/>
          <w:szCs w:val="24"/>
        </w:rPr>
        <w:t xml:space="preserve">  развития  </w:t>
      </w:r>
      <w:r w:rsidRPr="001618CC">
        <w:rPr>
          <w:rFonts w:ascii="Times New Roman" w:hAnsi="Times New Roman" w:cs="Times New Roman"/>
          <w:b/>
          <w:i/>
          <w:sz w:val="24"/>
          <w:szCs w:val="24"/>
        </w:rPr>
        <w:t xml:space="preserve"> исследовательской  </w:t>
      </w:r>
      <w:r w:rsidR="001618CC">
        <w:rPr>
          <w:rFonts w:ascii="Times New Roman" w:hAnsi="Times New Roman" w:cs="Times New Roman"/>
          <w:b/>
          <w:i/>
          <w:sz w:val="24"/>
          <w:szCs w:val="24"/>
        </w:rPr>
        <w:t xml:space="preserve">  деятельности</w:t>
      </w:r>
    </w:p>
    <w:p w:rsidR="00006971" w:rsidRPr="00006971" w:rsidRDefault="001C5D98" w:rsidP="00006971">
      <w:r w:rsidRPr="0011119C">
        <w:rPr>
          <w:rFonts w:ascii="Times New Roman" w:hAnsi="Times New Roman" w:cs="Times New Roman"/>
          <w:sz w:val="24"/>
          <w:szCs w:val="24"/>
        </w:rPr>
        <w:t xml:space="preserve"> </w:t>
      </w:r>
      <w:r w:rsidR="00006971" w:rsidRPr="000069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5215" cy="1426210"/>
            <wp:effectExtent l="19050" t="0" r="635" b="0"/>
            <wp:docPr id="2" name="Рисунок 1" descr="http://im0-tub-ru.yandex.net/i?id=890701760b98cd9742af26a82a8a39db-73-144&amp;n=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http://im0-tub-ru.yandex.net/i?id=890701760b98cd9742af26a82a8a39db-73-144&amp;n=2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42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6971" w:rsidRPr="00006971">
        <w:rPr>
          <w:rFonts w:ascii="Trebuchet MS" w:eastAsia="+mn-ea" w:hAnsi="Trebuchet MS" w:cs="+mn-cs"/>
          <w:color w:val="000000"/>
          <w:kern w:val="24"/>
          <w:sz w:val="36"/>
          <w:szCs w:val="36"/>
          <w:lang w:eastAsia="ru-RU"/>
        </w:rPr>
        <w:t xml:space="preserve"> </w:t>
      </w:r>
      <w:r w:rsidR="00006971" w:rsidRPr="00006971">
        <w:t>Сократ (</w:t>
      </w:r>
      <w:r w:rsidR="00006971" w:rsidRPr="00006971">
        <w:rPr>
          <w:lang w:val="en-US"/>
        </w:rPr>
        <w:t>V</w:t>
      </w:r>
      <w:r w:rsidR="00006971" w:rsidRPr="00006971">
        <w:t xml:space="preserve"> век до Рождества Христова</w:t>
      </w:r>
      <w:proofErr w:type="gramStart"/>
      <w:r w:rsidR="00006971" w:rsidRPr="00006971">
        <w:t>)а</w:t>
      </w:r>
      <w:proofErr w:type="gramEnd"/>
      <w:r w:rsidR="00006971" w:rsidRPr="00006971">
        <w:t xml:space="preserve">втор «Сократической  беседы»,частично поисковый, эвристический  метод </w:t>
      </w:r>
    </w:p>
    <w:p w:rsidR="00006971" w:rsidRPr="00006971" w:rsidRDefault="00006971" w:rsidP="00006971">
      <w:pPr>
        <w:rPr>
          <w:noProof/>
        </w:rPr>
      </w:pPr>
      <w:r w:rsidRPr="000069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68305" cy="1769641"/>
            <wp:effectExtent l="19050" t="0" r="0" b="0"/>
            <wp:docPr id="3" name="Рисунок 2" descr="Aristotle Think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Aristotle Thinkin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6" cy="1770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6971">
        <w:rPr>
          <w:noProof/>
          <w:lang w:eastAsia="ru-RU"/>
        </w:rPr>
        <w:t xml:space="preserve"> </w:t>
      </w:r>
      <w:r w:rsidRPr="000069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03362" cy="1702368"/>
            <wp:effectExtent l="19050" t="0" r="0" b="0"/>
            <wp:docPr id="4" name="Рисунок 3" descr="Платон - купить книги в книжном интернет-магазине Read.r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Платон - купить книги в книжном интернет-магазине Read.ru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671" cy="1707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6971">
        <w:rPr>
          <w:rFonts w:ascii="Trebuchet MS" w:eastAsia="+mn-ea" w:hAnsi="Trebuchet MS" w:cs="+mn-cs"/>
          <w:color w:val="000000"/>
          <w:kern w:val="24"/>
          <w:sz w:val="36"/>
          <w:szCs w:val="36"/>
          <w:lang w:eastAsia="ru-RU"/>
        </w:rPr>
        <w:t xml:space="preserve"> </w:t>
      </w:r>
      <w:r w:rsidRPr="00006971">
        <w:rPr>
          <w:noProof/>
        </w:rPr>
        <w:t xml:space="preserve">Аристотель ,Платон-эпоха Средневековья. Живой  интерес  к  изучению окружающего  мира, уход  от схоластики </w:t>
      </w:r>
    </w:p>
    <w:p w:rsidR="00006971" w:rsidRPr="00006971" w:rsidRDefault="00006971" w:rsidP="00006971">
      <w:r w:rsidRPr="000069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21475" cy="1869743"/>
            <wp:effectExtent l="19050" t="0" r="0" b="0"/>
            <wp:docPr id="5" name="Рисунок 4" descr="Lib.ru/Классика: Вентцель Николай Николаевич. Информация об автор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Lib.ru/Классика: Вентцель Николай Николаевич. Информация об авторе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539" cy="186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6971">
        <w:rPr>
          <w:rFonts w:ascii="Trebuchet MS" w:eastAsia="+mn-ea" w:hAnsi="Trebuchet MS" w:cs="+mn-cs"/>
          <w:color w:val="000000"/>
          <w:kern w:val="24"/>
          <w:sz w:val="36"/>
          <w:szCs w:val="36"/>
          <w:lang w:eastAsia="ru-RU"/>
        </w:rPr>
        <w:t xml:space="preserve"> </w:t>
      </w:r>
      <w:r w:rsidRPr="00006971">
        <w:t xml:space="preserve">К.Н. </w:t>
      </w:r>
      <w:proofErr w:type="spellStart"/>
      <w:r w:rsidRPr="00006971">
        <w:t>Вентцель</w:t>
      </w:r>
      <w:proofErr w:type="spellEnd"/>
      <w:r w:rsidRPr="00006971">
        <w:t xml:space="preserve"> </w:t>
      </w:r>
      <w:proofErr w:type="gramStart"/>
      <w:r w:rsidRPr="00006971">
        <w:t>–э</w:t>
      </w:r>
      <w:proofErr w:type="gramEnd"/>
      <w:r w:rsidRPr="00006971">
        <w:t xml:space="preserve">поха « Века  ребенка»-сторонник теории « свободного воспитания».Ребенок –не ученик ,а  « искатель истины» </w:t>
      </w:r>
    </w:p>
    <w:p w:rsidR="00006971" w:rsidRDefault="00006971" w:rsidP="00006971">
      <w:r w:rsidRPr="0000697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222896" cy="1815152"/>
            <wp:effectExtent l="19050" t="0" r="0" b="0"/>
            <wp:docPr id="6" name="Рисунок 5" descr="Фотография Мария Монтессори (Photo of Maria Montessori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Фотография Мария Монтессори (Photo of Maria Montessori)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313" cy="181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6971">
        <w:rPr>
          <w:rFonts w:ascii="Trebuchet MS" w:eastAsia="+mn-ea" w:hAnsi="Trebuchet MS" w:cs="+mn-cs"/>
          <w:color w:val="000000"/>
          <w:kern w:val="24"/>
          <w:sz w:val="36"/>
          <w:szCs w:val="36"/>
          <w:lang w:eastAsia="ru-RU"/>
        </w:rPr>
        <w:t xml:space="preserve"> </w:t>
      </w:r>
      <w:r w:rsidRPr="00006971">
        <w:t xml:space="preserve">М. </w:t>
      </w:r>
      <w:proofErr w:type="spellStart"/>
      <w:r w:rsidRPr="00006971">
        <w:t>Монтессори</w:t>
      </w:r>
      <w:proofErr w:type="spellEnd"/>
      <w:r w:rsidRPr="00006971">
        <w:t xml:space="preserve">. Видела  образовательную  задачу  в  создании  « простора свободным и естественным  проявлениям личности  ребенка» </w:t>
      </w:r>
    </w:p>
    <w:p w:rsidR="00006971" w:rsidRPr="00006971" w:rsidRDefault="00006971" w:rsidP="00006971"/>
    <w:p w:rsidR="001C5D98" w:rsidRDefault="00006971" w:rsidP="004418EA">
      <w:pPr>
        <w:rPr>
          <w:rFonts w:ascii="Times New Roman" w:hAnsi="Times New Roman" w:cs="Times New Roman"/>
          <w:sz w:val="24"/>
          <w:szCs w:val="24"/>
        </w:rPr>
      </w:pPr>
      <w:r w:rsidRPr="000069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1636" cy="1714512"/>
            <wp:effectExtent l="19050" t="0" r="9514" b="0"/>
            <wp:docPr id="7" name="Рисунок 6" descr="Чтение для детей до 1917. Журналы для детей. Обо всем интересном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Чтение для детей до 1917. Журналы для детей. Обо всем интересном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36" cy="1714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6971">
        <w:rPr>
          <w:rFonts w:ascii="Trebuchet MS" w:eastAsia="+mn-ea" w:hAnsi="Trebuchet MS" w:cs="+mn-cs"/>
          <w:color w:val="000000"/>
          <w:kern w:val="24"/>
          <w:sz w:val="36"/>
          <w:szCs w:val="36"/>
        </w:rPr>
        <w:t xml:space="preserve"> </w:t>
      </w:r>
      <w:r w:rsidRPr="00006971">
        <w:rPr>
          <w:rFonts w:ascii="Times New Roman" w:hAnsi="Times New Roman" w:cs="Times New Roman"/>
          <w:sz w:val="24"/>
          <w:szCs w:val="24"/>
        </w:rPr>
        <w:t xml:space="preserve">Ян </w:t>
      </w:r>
      <w:proofErr w:type="spellStart"/>
      <w:r w:rsidRPr="00006971">
        <w:rPr>
          <w:rFonts w:ascii="Times New Roman" w:hAnsi="Times New Roman" w:cs="Times New Roman"/>
          <w:sz w:val="24"/>
          <w:szCs w:val="24"/>
        </w:rPr>
        <w:t>Амос</w:t>
      </w:r>
      <w:proofErr w:type="spellEnd"/>
      <w:r w:rsidRPr="00006971">
        <w:rPr>
          <w:rFonts w:ascii="Times New Roman" w:hAnsi="Times New Roman" w:cs="Times New Roman"/>
          <w:sz w:val="24"/>
          <w:szCs w:val="24"/>
        </w:rPr>
        <w:t xml:space="preserve"> Каменский- внедрение чувственного  познания  в  обучении и введение классно-урочной  системы</w:t>
      </w:r>
    </w:p>
    <w:p w:rsidR="00006971" w:rsidRDefault="00006971" w:rsidP="00006971">
      <w:r w:rsidRPr="000069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0198" cy="1571636"/>
            <wp:effectExtent l="19050" t="0" r="4752" b="0"/>
            <wp:docPr id="8" name="Рисунок 7" descr="ENG 242 (Robin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ENG 242 (Robin)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198" cy="1571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6971">
        <w:rPr>
          <w:rFonts w:ascii="Trebuchet MS" w:eastAsia="+mn-ea" w:hAnsi="Trebuchet MS" w:cs="+mn-cs"/>
          <w:color w:val="000000"/>
          <w:kern w:val="24"/>
          <w:sz w:val="36"/>
          <w:szCs w:val="36"/>
          <w:lang w:eastAsia="ru-RU"/>
        </w:rPr>
        <w:t xml:space="preserve"> </w:t>
      </w:r>
      <w:r w:rsidRPr="00006971">
        <w:t>Ж.Ж.Русс</w:t>
      </w:r>
      <w:proofErr w:type="gramStart"/>
      <w:r w:rsidRPr="00006971">
        <w:t>о(</w:t>
      </w:r>
      <w:proofErr w:type="gramEnd"/>
      <w:r w:rsidRPr="00006971">
        <w:t xml:space="preserve">-родоначальник теории « свободного  воспитания»,главный  фактор воспитания – природа  ребенка  и его  опыт </w:t>
      </w:r>
    </w:p>
    <w:p w:rsidR="00006971" w:rsidRPr="00006971" w:rsidRDefault="00006971" w:rsidP="00006971">
      <w:r w:rsidRPr="00006971">
        <w:rPr>
          <w:noProof/>
          <w:lang w:eastAsia="ru-RU"/>
        </w:rPr>
        <w:drawing>
          <wp:inline distT="0" distB="0" distL="0" distR="0">
            <wp:extent cx="1575672" cy="1779072"/>
            <wp:effectExtent l="19050" t="0" r="5478" b="0"/>
            <wp:docPr id="9" name="Рисунок 8" descr="18 Апреля 2014 - Персональный сай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18 Апреля 2014 - Персональный сайт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17" cy="1780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6971">
        <w:rPr>
          <w:rFonts w:ascii="Trebuchet MS" w:eastAsia="+mn-ea" w:hAnsi="Trebuchet MS" w:cs="+mn-cs"/>
          <w:color w:val="000000"/>
          <w:kern w:val="24"/>
          <w:sz w:val="36"/>
          <w:szCs w:val="36"/>
          <w:lang w:eastAsia="ru-RU"/>
        </w:rPr>
        <w:t xml:space="preserve"> </w:t>
      </w:r>
      <w:r w:rsidRPr="00006971">
        <w:t xml:space="preserve">К.Д. Ушинский –образовательная практика </w:t>
      </w:r>
      <w:r w:rsidRPr="00006971">
        <w:rPr>
          <w:lang w:val="en-US"/>
        </w:rPr>
        <w:t>x</w:t>
      </w:r>
      <w:r w:rsidRPr="00006971">
        <w:t>1</w:t>
      </w:r>
      <w:r w:rsidRPr="00006971">
        <w:rPr>
          <w:lang w:val="en-US"/>
        </w:rPr>
        <w:t>x</w:t>
      </w:r>
      <w:r w:rsidRPr="00006971">
        <w:t xml:space="preserve"> </w:t>
      </w:r>
      <w:proofErr w:type="spellStart"/>
      <w:r w:rsidRPr="00006971">
        <w:t>века</w:t>
      </w:r>
      <w:proofErr w:type="gramStart"/>
      <w:r w:rsidRPr="00006971">
        <w:t>.В</w:t>
      </w:r>
      <w:proofErr w:type="gramEnd"/>
      <w:r w:rsidRPr="00006971">
        <w:t>ыделяет</w:t>
      </w:r>
      <w:proofErr w:type="spellEnd"/>
      <w:r w:rsidRPr="00006971">
        <w:t xml:space="preserve">  2  вида  обучения</w:t>
      </w:r>
    </w:p>
    <w:p w:rsidR="00006971" w:rsidRPr="00006971" w:rsidRDefault="00006971" w:rsidP="00006971">
      <w:r w:rsidRPr="00006971">
        <w:t>-</w:t>
      </w:r>
      <w:proofErr w:type="gramStart"/>
      <w:r w:rsidRPr="00006971">
        <w:t>пассивное</w:t>
      </w:r>
      <w:proofErr w:type="gramEnd"/>
      <w:r w:rsidRPr="00006971">
        <w:t xml:space="preserve"> посредством преподавания</w:t>
      </w:r>
    </w:p>
    <w:p w:rsidR="00006971" w:rsidRPr="00006971" w:rsidRDefault="00006971" w:rsidP="00006971">
      <w:r w:rsidRPr="00006971">
        <w:t xml:space="preserve">- </w:t>
      </w:r>
      <w:proofErr w:type="gramStart"/>
      <w:r w:rsidRPr="00006971">
        <w:t>активное</w:t>
      </w:r>
      <w:proofErr w:type="gramEnd"/>
      <w:r w:rsidRPr="00006971">
        <w:t xml:space="preserve"> посредством собственного  опыта </w:t>
      </w:r>
    </w:p>
    <w:p w:rsidR="00006971" w:rsidRPr="00006971" w:rsidRDefault="00006971" w:rsidP="00006971"/>
    <w:p w:rsidR="00006971" w:rsidRPr="0011119C" w:rsidRDefault="00006971" w:rsidP="004418EA">
      <w:pPr>
        <w:rPr>
          <w:rFonts w:ascii="Times New Roman" w:hAnsi="Times New Roman" w:cs="Times New Roman"/>
          <w:sz w:val="24"/>
          <w:szCs w:val="24"/>
        </w:rPr>
      </w:pPr>
    </w:p>
    <w:p w:rsidR="006472C4" w:rsidRPr="0011119C" w:rsidRDefault="006472C4" w:rsidP="006472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интенсивно  это  проблема высвечивалась  в конце  19- начале  20 </w:t>
      </w:r>
      <w:r w:rsidR="00161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веков    и 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связана  с  именами  К. </w:t>
      </w:r>
      <w:proofErr w:type="spellStart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Вентцеля</w:t>
      </w:r>
      <w:proofErr w:type="spell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Дж. </w:t>
      </w:r>
      <w:proofErr w:type="spellStart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Дьюи</w:t>
      </w:r>
      <w:proofErr w:type="gramStart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,У</w:t>
      </w:r>
      <w:proofErr w:type="spellEnd"/>
      <w:proofErr w:type="gram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Киллпатрика,С.Френе</w:t>
      </w:r>
      <w:proofErr w:type="spell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Многое  из  того « забытого» старого переосмысливается и </w:t>
      </w:r>
      <w:proofErr w:type="spellStart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переоткрывается</w:t>
      </w:r>
      <w:proofErr w:type="spell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</w:t>
      </w:r>
      <w:proofErr w:type="gramStart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proofErr w:type="gram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преимущественно процесс выработки новых  знаний, один  из  видов  познавательной  деятельности  человека.</w:t>
      </w:r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 </w:t>
      </w:r>
      <w:proofErr w:type="gramStart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научным</w:t>
      </w:r>
      <w:proofErr w:type="gram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исследования предъявляют  требования: объективность, </w:t>
      </w:r>
      <w:proofErr w:type="spellStart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воспроизводимость</w:t>
      </w:r>
      <w:proofErr w:type="spell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доказательство,</w:t>
      </w:r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точность.</w:t>
      </w:r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научной  д</w:t>
      </w:r>
      <w:r w:rsidR="00161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еятельности материализован в  о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писании реальности,</w:t>
      </w:r>
      <w:r w:rsidR="00161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прогнозировании развития процессов и последствий  событий</w:t>
      </w:r>
      <w:proofErr w:type="gramStart"/>
      <w:r w:rsidR="00161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характеристики науки  как  системы  знаний – полнота, достоверность</w:t>
      </w:r>
      <w:r w:rsidR="00161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,системность.</w:t>
      </w:r>
      <w:r w:rsidR="00161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 как  вид  деятельности характеризуется   методом.</w:t>
      </w:r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Новые  знания получают  разными  способами: через  обыденный  опыт,</w:t>
      </w:r>
      <w:r w:rsidR="00161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умозаключение,</w:t>
      </w:r>
      <w:r w:rsidR="00161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веру, </w:t>
      </w:r>
      <w:proofErr w:type="spellStart"/>
      <w:r w:rsidR="00161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инуицию</w:t>
      </w:r>
      <w:proofErr w:type="spellEnd"/>
      <w:r w:rsidR="00161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откровение.</w:t>
      </w:r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 радикально  отличаетс</w:t>
      </w:r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 тем, что в  ней  единственн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 допустимым  является  научный  метод.</w:t>
      </w:r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 научным</w:t>
      </w:r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одом  в  данном  контексте следуе</w:t>
      </w:r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 понимать совокупность приемов и опе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раций эмпирического  и творческого  исследования действительности,</w:t>
      </w:r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признаваемых научным  сообществом.</w:t>
      </w:r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 числу  главных отличий  научного  исследования от  других   видов  исследовательской  практики относят:</w:t>
      </w:r>
    </w:p>
    <w:p w:rsidR="006472C4" w:rsidRPr="0011119C" w:rsidRDefault="006472C4" w:rsidP="006472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1.ст</w:t>
      </w:r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ремление определять  и выражать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 неизвестного  при помощи  известного</w:t>
      </w:r>
    </w:p>
    <w:p w:rsidR="006472C4" w:rsidRPr="0011119C" w:rsidRDefault="006472C4" w:rsidP="006472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2.непременно  измерять  все  то, что  может  быть  измерено  и показывать численное  </w:t>
      </w:r>
      <w:proofErr w:type="gramStart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</w:t>
      </w:r>
      <w:proofErr w:type="gram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изучаемое  к  известному.</w:t>
      </w:r>
    </w:p>
    <w:p w:rsidR="001618CC" w:rsidRDefault="006472C4" w:rsidP="006472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3.всег</w:t>
      </w:r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 определять  место  изучаемо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в  системе известного</w:t>
      </w:r>
      <w:proofErr w:type="gramStart"/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Соответственно  этому  исследовательское  обучение  направлено  на  развитие  у  детей  умений  и навыков  научного   поиска</w:t>
      </w:r>
    </w:p>
    <w:p w:rsidR="006472C4" w:rsidRPr="0011119C" w:rsidRDefault="006472C4" w:rsidP="006472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.Исследовательское  обуче</w:t>
      </w:r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 - особый  подход  к  обучению,</w:t>
      </w:r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построенный  на  основе естественного  стремления  ребенка  к  самостоятельному изучению окружающего</w:t>
      </w:r>
      <w:proofErr w:type="gramStart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лавная  цель – формирование  готовности и способности самостоятельн</w:t>
      </w:r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 творчески  осваивать и перестр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аивать новые  способы деятельности в  любой сфере  человеческой  культуры.</w:t>
      </w:r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Исследование  </w:t>
      </w:r>
      <w:proofErr w:type="gramStart"/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proofErr w:type="gramEnd"/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уть воспитания истинных  творцов.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исследовательская  деятельность  должна  быть более  свободной,</w:t>
      </w:r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  нерегламентированно</w:t>
      </w:r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 какими-либо  внешними  уста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новками.</w:t>
      </w:r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из  крупнейших  специалистов  в  области  исследовательского  обучения Д. </w:t>
      </w:r>
      <w:proofErr w:type="spellStart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Дьюи</w:t>
      </w:r>
      <w:proofErr w:type="spell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описывая  « полный  акт  мышления»</w:t>
      </w:r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выделил  пять  этапов  или  ступеней</w:t>
      </w:r>
      <w:r w:rsidR="00161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472C4" w:rsidRPr="0011119C" w:rsidRDefault="009A0221" w:rsidP="006472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161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Ощущение  трудности</w:t>
      </w:r>
    </w:p>
    <w:p w:rsidR="006472C4" w:rsidRPr="0011119C" w:rsidRDefault="009A0221" w:rsidP="006472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61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обнаружение  и  определение</w:t>
      </w:r>
    </w:p>
    <w:p w:rsidR="006472C4" w:rsidRPr="0011119C" w:rsidRDefault="009A0221" w:rsidP="006472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61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Выдвижение возможного замысла  ее разрешени</w:t>
      </w:r>
      <w:proofErr w:type="gramStart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формулирование  гипотезы)</w:t>
      </w:r>
    </w:p>
    <w:p w:rsidR="006472C4" w:rsidRPr="0011119C" w:rsidRDefault="009A0221" w:rsidP="006472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161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Формулировка  выводов, следующих из  предлагаемого  решени</w:t>
      </w:r>
      <w:proofErr w:type="gramStart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логическая  проверка  гипотезы)</w:t>
      </w:r>
    </w:p>
    <w:p w:rsidR="006472C4" w:rsidRPr="0011119C" w:rsidRDefault="001618CC" w:rsidP="006472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 наблюдения  и экспери</w:t>
      </w:r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позволяющие  принять или  отбросить  гипотезу,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 прийти  к  выводу,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положительны</w:t>
      </w:r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 или отрицательное  утверждение. К  такому  же  выводу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приходил  и последователь Э.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72C4" w:rsidRPr="0011119C" w:rsidRDefault="006472C4" w:rsidP="006472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Итак</w:t>
      </w:r>
      <w:proofErr w:type="gramStart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учебное  исследование неизбежно  включает следующие элементы:</w:t>
      </w:r>
    </w:p>
    <w:p w:rsidR="006472C4" w:rsidRPr="0011119C" w:rsidRDefault="009A0221" w:rsidP="006472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82119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 и постановка проблемы</w:t>
      </w:r>
    </w:p>
    <w:p w:rsidR="006472C4" w:rsidRPr="0011119C" w:rsidRDefault="009A0221" w:rsidP="006472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82119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 гипотезы</w:t>
      </w:r>
    </w:p>
    <w:p w:rsidR="006472C4" w:rsidRPr="0011119C" w:rsidRDefault="009A0221" w:rsidP="006472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82119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и предложение возможных  вариантов решения</w:t>
      </w:r>
    </w:p>
    <w:p w:rsidR="006472C4" w:rsidRPr="0011119C" w:rsidRDefault="009A0221" w:rsidP="006472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82119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материала</w:t>
      </w:r>
    </w:p>
    <w:p w:rsidR="006472C4" w:rsidRPr="0011119C" w:rsidRDefault="009A0221" w:rsidP="006472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82119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 обобщение полученных  данных</w:t>
      </w:r>
    </w:p>
    <w:p w:rsidR="006472C4" w:rsidRPr="0011119C" w:rsidRDefault="009A0221" w:rsidP="006472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защита итогового  продукт</w:t>
      </w:r>
      <w:proofErr w:type="gramStart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сообщения,</w:t>
      </w:r>
      <w:r w:rsidR="00161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доклада, макета).</w:t>
      </w:r>
    </w:p>
    <w:p w:rsidR="006472C4" w:rsidRPr="0011119C" w:rsidRDefault="006472C4" w:rsidP="006472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  о  рез</w:t>
      </w:r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ультате, важно  помнить и осозна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вать, что</w:t>
      </w:r>
      <w:r w:rsidR="009A0221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 результат – развитие  творческих способностей,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приобретения  ребенком  новых  знаний, умений, навыков исследовательского поведения и обработка полученного  материала.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 в коем  случае не следует  путать результат  с  тем продуктом, который  рождается в  итоге  труда  маленького  исследователя.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 должны  иметь  в  виду  не один  результ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ат, </w:t>
      </w:r>
      <w:proofErr w:type="gramStart"/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крайней  мере  два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– педагогический,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– это тот, что создает ребенок  своей  головой  и руками.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 </w:t>
      </w:r>
      <w:r w:rsidR="00161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 главный  результат –  не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 красивая детально проработанная  схема,</w:t>
      </w:r>
      <w:r w:rsidR="00161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подготовленная ребенком соо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бщение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технический  рисунок.</w:t>
      </w:r>
      <w:r w:rsidR="00161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Педагогический  результат </w:t>
      </w:r>
      <w:proofErr w:type="gramStart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–э</w:t>
      </w:r>
      <w:proofErr w:type="gram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бесценный в  воспитательном  отношении опыт самостоятельной, творческой исследовательской  работы,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новые  знания и умения, целый  спектр психических новообразований, отличающих истинного  творца от простого исполнителя.</w:t>
      </w:r>
    </w:p>
    <w:p w:rsidR="006472C4" w:rsidRPr="0011119C" w:rsidRDefault="006472C4" w:rsidP="006472C4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 достижения этого  результата применима  следующая тонко  детал</w:t>
      </w:r>
      <w:r w:rsidR="00161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изированная  последовательность  или  </w:t>
      </w:r>
      <w:proofErr w:type="spellStart"/>
      <w:r w:rsidR="00161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этапность</w:t>
      </w:r>
      <w:proofErr w:type="spellEnd"/>
      <w:r w:rsidR="00161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472C4" w:rsidRPr="0011119C" w:rsidRDefault="006472C4" w:rsidP="006472C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1.Актуализация  проблем</w:t>
      </w:r>
      <w:proofErr w:type="gramStart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ы(</w:t>
      </w:r>
      <w:proofErr w:type="gram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выявить проблему и определить направление  будущего исследования</w:t>
      </w:r>
    </w:p>
    <w:p w:rsidR="006472C4" w:rsidRPr="0011119C" w:rsidRDefault="006472C4" w:rsidP="006472C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2.Инкубационный  период. Определение сферы исследовани</w:t>
      </w:r>
      <w:proofErr w:type="gramStart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сформулировать основные  вопросы,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на  которые вы бы  хотели  найти)</w:t>
      </w:r>
    </w:p>
    <w:p w:rsidR="006472C4" w:rsidRPr="0011119C" w:rsidRDefault="006472C4" w:rsidP="006472C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3.Выбор  темы исследовани</w:t>
      </w:r>
      <w:proofErr w:type="gramStart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попытаться как можно строже обозначить  границы и исследования)</w:t>
      </w:r>
    </w:p>
    <w:p w:rsidR="006472C4" w:rsidRPr="0011119C" w:rsidRDefault="006472C4" w:rsidP="006472C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4.Выработка  гипотез</w:t>
      </w:r>
      <w:proofErr w:type="gramStart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ы(</w:t>
      </w:r>
      <w:proofErr w:type="gram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гипотезу ил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гипотезы, в  том  числе прово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кационные  идеи</w:t>
      </w:r>
    </w:p>
    <w:p w:rsidR="006472C4" w:rsidRPr="0011119C" w:rsidRDefault="007E1210" w:rsidP="006472C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5.Выявление и системат</w:t>
      </w:r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изация подходов к  решени</w:t>
      </w:r>
      <w:proofErr w:type="gramStart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ю(</w:t>
      </w:r>
      <w:proofErr w:type="gramEnd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выбрать  методы исследования)</w:t>
      </w:r>
    </w:p>
    <w:p w:rsidR="006472C4" w:rsidRPr="0011119C" w:rsidRDefault="006472C4" w:rsidP="006472C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6.Разработать методику проведения исследования</w:t>
      </w:r>
    </w:p>
    <w:p w:rsidR="006472C4" w:rsidRPr="0011119C" w:rsidRDefault="006472C4" w:rsidP="006472C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Сбор  информации </w:t>
      </w:r>
      <w:proofErr w:type="gramStart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зафиксировать полученные  значения)</w:t>
      </w:r>
    </w:p>
    <w:p w:rsidR="006472C4" w:rsidRPr="0011119C" w:rsidRDefault="006472C4" w:rsidP="006472C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Анализ и обобщение 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полученных  материало</w:t>
      </w:r>
      <w:proofErr w:type="gramStart"/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в(</w:t>
      </w:r>
      <w:proofErr w:type="gramEnd"/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структу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овать полученный  материал,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 известные логический правила и приемы</w:t>
      </w:r>
    </w:p>
    <w:p w:rsidR="006472C4" w:rsidRPr="0011119C" w:rsidRDefault="006472C4" w:rsidP="006472C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9.Подготовка  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</w:t>
      </w:r>
      <w:proofErr w:type="gramStart"/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 определения основны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 понятиям,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 сообщения по результатам   исследования</w:t>
      </w:r>
    </w:p>
    <w:p w:rsidR="006472C4" w:rsidRPr="0011119C" w:rsidRDefault="006472C4" w:rsidP="006472C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 Докла</w:t>
      </w:r>
      <w:proofErr w:type="gramStart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д(</w:t>
      </w:r>
      <w:proofErr w:type="gram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защитить  его  публично  перед  сверстниками и взрослыми и ответить  на вопросы)</w:t>
      </w:r>
    </w:p>
    <w:p w:rsidR="006472C4" w:rsidRPr="0011119C" w:rsidRDefault="006472C4" w:rsidP="006472C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Обсуждение итогов завершенной  работы.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Рефлексия.</w:t>
      </w:r>
    </w:p>
    <w:p w:rsidR="00DC0C35" w:rsidRPr="00DC0C35" w:rsidRDefault="006472C4" w:rsidP="00DC0C35">
      <w:pPr>
        <w:rPr>
          <w:rFonts w:ascii="Times New Roman" w:hAnsi="Times New Roman" w:cs="Times New Roman"/>
          <w:sz w:val="24"/>
          <w:szCs w:val="24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 точки  зрения педагогического использования исследовательского  подхода к  обучению важной теоретической и методической задачей  является описание общей последовательности действий  ребенка при проведении им учебного исследования или выполнение  творческого  проекта.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C0C35" w:rsidRPr="00DC0C35" w:rsidRDefault="00DC0C35" w:rsidP="00DC0C35">
      <w:pPr>
        <w:rPr>
          <w:rFonts w:ascii="Times New Roman" w:hAnsi="Times New Roman" w:cs="Times New Roman"/>
          <w:sz w:val="24"/>
          <w:szCs w:val="24"/>
        </w:rPr>
      </w:pPr>
      <w:r w:rsidRPr="00DC0C35">
        <w:rPr>
          <w:rFonts w:ascii="Times New Roman" w:hAnsi="Times New Roman" w:cs="Times New Roman"/>
          <w:sz w:val="24"/>
          <w:szCs w:val="24"/>
        </w:rPr>
        <w:t>С.Л. Р</w:t>
      </w:r>
      <w:r>
        <w:rPr>
          <w:rFonts w:ascii="Times New Roman" w:hAnsi="Times New Roman" w:cs="Times New Roman"/>
          <w:sz w:val="24"/>
          <w:szCs w:val="24"/>
        </w:rPr>
        <w:t>убинштейн писал</w:t>
      </w:r>
      <w:r w:rsidRPr="00DC0C35">
        <w:rPr>
          <w:rFonts w:ascii="Times New Roman" w:hAnsi="Times New Roman" w:cs="Times New Roman"/>
          <w:sz w:val="24"/>
          <w:szCs w:val="24"/>
        </w:rPr>
        <w:t xml:space="preserve">  о творчестве</w:t>
      </w:r>
      <w:proofErr w:type="gramStart"/>
      <w:r w:rsidRPr="00DC0C3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C0C35">
        <w:rPr>
          <w:rFonts w:ascii="Times New Roman" w:hAnsi="Times New Roman" w:cs="Times New Roman"/>
          <w:sz w:val="24"/>
          <w:szCs w:val="24"/>
        </w:rPr>
        <w:t xml:space="preserve"> как  о « строите</w:t>
      </w:r>
      <w:r>
        <w:rPr>
          <w:rFonts w:ascii="Times New Roman" w:hAnsi="Times New Roman" w:cs="Times New Roman"/>
          <w:sz w:val="24"/>
          <w:szCs w:val="24"/>
        </w:rPr>
        <w:t xml:space="preserve">льстве   человека, </w:t>
      </w:r>
      <w:r w:rsidRPr="00DC0C35">
        <w:rPr>
          <w:rFonts w:ascii="Times New Roman" w:hAnsi="Times New Roman" w:cs="Times New Roman"/>
          <w:sz w:val="24"/>
          <w:szCs w:val="24"/>
        </w:rPr>
        <w:t>именно  в  творчестве находится источник  для  самореализации и саморазвитии, умеющей  анализировать возникающие  проблемы, устан</w:t>
      </w:r>
      <w:r>
        <w:rPr>
          <w:rFonts w:ascii="Times New Roman" w:hAnsi="Times New Roman" w:cs="Times New Roman"/>
          <w:sz w:val="24"/>
          <w:szCs w:val="24"/>
        </w:rPr>
        <w:t>авливать</w:t>
      </w:r>
      <w:r w:rsidRPr="00DC0C35">
        <w:rPr>
          <w:rFonts w:ascii="Times New Roman" w:hAnsi="Times New Roman" w:cs="Times New Roman"/>
          <w:sz w:val="24"/>
          <w:szCs w:val="24"/>
        </w:rPr>
        <w:t xml:space="preserve"> системные  связи, выявлять противоречия, находить  их опт</w:t>
      </w:r>
      <w:r>
        <w:rPr>
          <w:rFonts w:ascii="Times New Roman" w:hAnsi="Times New Roman" w:cs="Times New Roman"/>
          <w:sz w:val="24"/>
          <w:szCs w:val="24"/>
        </w:rPr>
        <w:t>имальные  решения, прогнозирова</w:t>
      </w:r>
      <w:r w:rsidRPr="00DC0C35">
        <w:rPr>
          <w:rFonts w:ascii="Times New Roman" w:hAnsi="Times New Roman" w:cs="Times New Roman"/>
          <w:sz w:val="24"/>
          <w:szCs w:val="24"/>
        </w:rPr>
        <w:t>ть возможные последствия реализации  таких  решений.</w:t>
      </w:r>
    </w:p>
    <w:p w:rsidR="00DC0C35" w:rsidRPr="00DC0C35" w:rsidRDefault="00DC0C35" w:rsidP="00DC0C35">
      <w:pPr>
        <w:rPr>
          <w:rFonts w:ascii="Times New Roman" w:hAnsi="Times New Roman" w:cs="Times New Roman"/>
          <w:sz w:val="24"/>
          <w:szCs w:val="24"/>
        </w:rPr>
      </w:pPr>
      <w:r w:rsidRPr="00DC0C35">
        <w:rPr>
          <w:rFonts w:ascii="Times New Roman" w:hAnsi="Times New Roman" w:cs="Times New Roman"/>
          <w:sz w:val="24"/>
          <w:szCs w:val="24"/>
        </w:rPr>
        <w:t xml:space="preserve">Л.С. </w:t>
      </w:r>
      <w:proofErr w:type="spellStart"/>
      <w:r w:rsidRPr="00DC0C35">
        <w:rPr>
          <w:rFonts w:ascii="Times New Roman" w:hAnsi="Times New Roman" w:cs="Times New Roman"/>
          <w:sz w:val="24"/>
          <w:szCs w:val="24"/>
        </w:rPr>
        <w:t>Выготский</w:t>
      </w:r>
      <w:proofErr w:type="spellEnd"/>
      <w:r w:rsidRPr="00DC0C35">
        <w:rPr>
          <w:rFonts w:ascii="Times New Roman" w:hAnsi="Times New Roman" w:cs="Times New Roman"/>
          <w:sz w:val="24"/>
          <w:szCs w:val="24"/>
        </w:rPr>
        <w:t xml:space="preserve"> сформулировал 3 закона  РТВ:</w:t>
      </w:r>
    </w:p>
    <w:p w:rsidR="00DC0C35" w:rsidRPr="00DC0C35" w:rsidRDefault="00DC0C35" w:rsidP="00DC0C35">
      <w:pPr>
        <w:rPr>
          <w:rFonts w:ascii="Times New Roman" w:hAnsi="Times New Roman" w:cs="Times New Roman"/>
          <w:sz w:val="24"/>
          <w:szCs w:val="24"/>
        </w:rPr>
      </w:pPr>
      <w:r w:rsidRPr="00DC0C35">
        <w:rPr>
          <w:rFonts w:ascii="Times New Roman" w:hAnsi="Times New Roman" w:cs="Times New Roman"/>
          <w:sz w:val="24"/>
          <w:szCs w:val="24"/>
        </w:rPr>
        <w:t>1. Творческая деятельность воображения  находится  в прямой  зависимости от  богатства и разнообразия прежнего личного  опыта  человек</w:t>
      </w:r>
      <w:proofErr w:type="gramStart"/>
      <w:r w:rsidRPr="00DC0C35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DC0C35">
        <w:rPr>
          <w:rFonts w:ascii="Times New Roman" w:hAnsi="Times New Roman" w:cs="Times New Roman"/>
          <w:sz w:val="24"/>
          <w:szCs w:val="24"/>
        </w:rPr>
        <w:t xml:space="preserve"> нужно  помогать   ребенку  накапливать опыт, образы, знания(эрудицию) , если  хотим, что бы  он  был  творческим  человеком</w:t>
      </w:r>
    </w:p>
    <w:p w:rsidR="00DC0C35" w:rsidRPr="00DC0C35" w:rsidRDefault="00DC0C35" w:rsidP="00DC0C35">
      <w:pPr>
        <w:rPr>
          <w:rFonts w:ascii="Times New Roman" w:hAnsi="Times New Roman" w:cs="Times New Roman"/>
          <w:sz w:val="24"/>
          <w:szCs w:val="24"/>
        </w:rPr>
      </w:pPr>
      <w:r w:rsidRPr="00DC0C35">
        <w:rPr>
          <w:rFonts w:ascii="Times New Roman" w:hAnsi="Times New Roman" w:cs="Times New Roman"/>
          <w:sz w:val="24"/>
          <w:szCs w:val="24"/>
        </w:rPr>
        <w:t>2. Можно представить  то, что сам  не видел, но  о  чем  слышал,  или  читал, то есть можно  фантазировать  на основе  чужого  опыта.</w:t>
      </w:r>
    </w:p>
    <w:p w:rsidR="00DC0C35" w:rsidRPr="00DC0C35" w:rsidRDefault="00DC0C35" w:rsidP="00DC0C35">
      <w:pPr>
        <w:rPr>
          <w:rFonts w:ascii="Times New Roman" w:hAnsi="Times New Roman" w:cs="Times New Roman"/>
          <w:sz w:val="24"/>
          <w:szCs w:val="24"/>
        </w:rPr>
      </w:pPr>
      <w:r w:rsidRPr="00DC0C35">
        <w:rPr>
          <w:rFonts w:ascii="Times New Roman" w:hAnsi="Times New Roman" w:cs="Times New Roman"/>
          <w:sz w:val="24"/>
          <w:szCs w:val="24"/>
        </w:rPr>
        <w:t>3.Содержаниет воображаемых предметов или  явлений  зависит  от  наших чувств  в  момент   фантазирования.  И наоборот, предмет  фантазии влияет  на наши  чувства</w:t>
      </w:r>
      <w:proofErr w:type="gramStart"/>
      <w:r w:rsidRPr="00DC0C3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C0C35">
        <w:rPr>
          <w:rFonts w:ascii="Times New Roman" w:hAnsi="Times New Roman" w:cs="Times New Roman"/>
          <w:sz w:val="24"/>
          <w:szCs w:val="24"/>
        </w:rPr>
        <w:t xml:space="preserve">Можно  так « сфантазировать   свое  будущее , что  это  будет  руководством  на всю  жизнь, а  можно  нафантазировать   ужасов .Чувства  как и мысли , движут   творчеством. РТВ  разрешает  все – быть волшебником, пренебречь  любым  законом  природы, создать  новый  закон, распрямить  радугу – </w:t>
      </w:r>
      <w:proofErr w:type="gramStart"/>
      <w:r w:rsidRPr="00DC0C35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Pr="00DC0C35">
        <w:rPr>
          <w:rFonts w:ascii="Times New Roman" w:hAnsi="Times New Roman" w:cs="Times New Roman"/>
          <w:sz w:val="24"/>
          <w:szCs w:val="24"/>
        </w:rPr>
        <w:t xml:space="preserve">  безнравственного. </w:t>
      </w:r>
      <w:proofErr w:type="spellStart"/>
      <w:r w:rsidRPr="00DC0C35">
        <w:rPr>
          <w:rFonts w:ascii="Times New Roman" w:hAnsi="Times New Roman" w:cs="Times New Roman"/>
          <w:sz w:val="24"/>
          <w:szCs w:val="24"/>
        </w:rPr>
        <w:t>Гилфорд</w:t>
      </w:r>
      <w:proofErr w:type="spellEnd"/>
      <w:r w:rsidRPr="00DC0C35">
        <w:rPr>
          <w:rFonts w:ascii="Times New Roman" w:hAnsi="Times New Roman" w:cs="Times New Roman"/>
          <w:sz w:val="24"/>
          <w:szCs w:val="24"/>
        </w:rPr>
        <w:t xml:space="preserve"> предложил рассматривать 3  основные   характеристики   творческой  личности</w:t>
      </w:r>
      <w:proofErr w:type="gramStart"/>
      <w:r w:rsidRPr="00DC0C3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C0C35">
        <w:rPr>
          <w:rFonts w:ascii="Times New Roman" w:hAnsi="Times New Roman" w:cs="Times New Roman"/>
          <w:sz w:val="24"/>
          <w:szCs w:val="24"/>
        </w:rPr>
        <w:t xml:space="preserve"> оригинальность, чувствительность, интеграцию. </w:t>
      </w:r>
      <w:proofErr w:type="spellStart"/>
      <w:r w:rsidRPr="00DC0C35">
        <w:rPr>
          <w:rFonts w:ascii="Times New Roman" w:hAnsi="Times New Roman" w:cs="Times New Roman"/>
          <w:sz w:val="24"/>
          <w:szCs w:val="24"/>
        </w:rPr>
        <w:t>Торренс</w:t>
      </w:r>
      <w:proofErr w:type="spellEnd"/>
      <w:r w:rsidRPr="00DC0C35">
        <w:rPr>
          <w:rFonts w:ascii="Times New Roman" w:hAnsi="Times New Roman" w:cs="Times New Roman"/>
          <w:sz w:val="24"/>
          <w:szCs w:val="24"/>
        </w:rPr>
        <w:t xml:space="preserve"> провел изучение  </w:t>
      </w:r>
      <w:proofErr w:type="spellStart"/>
      <w:r w:rsidRPr="00DC0C35">
        <w:rPr>
          <w:rFonts w:ascii="Times New Roman" w:hAnsi="Times New Roman" w:cs="Times New Roman"/>
          <w:sz w:val="24"/>
          <w:szCs w:val="24"/>
        </w:rPr>
        <w:t>креативного</w:t>
      </w:r>
      <w:proofErr w:type="spellEnd"/>
      <w:r w:rsidRPr="00DC0C35">
        <w:rPr>
          <w:rFonts w:ascii="Times New Roman" w:hAnsi="Times New Roman" w:cs="Times New Roman"/>
          <w:sz w:val="24"/>
          <w:szCs w:val="24"/>
        </w:rPr>
        <w:t xml:space="preserve">  мышления и получил  результаты: </w:t>
      </w:r>
      <w:proofErr w:type="spellStart"/>
      <w:r w:rsidRPr="00DC0C35">
        <w:rPr>
          <w:rFonts w:ascii="Times New Roman" w:hAnsi="Times New Roman" w:cs="Times New Roman"/>
          <w:sz w:val="24"/>
          <w:szCs w:val="24"/>
        </w:rPr>
        <w:t>криативность</w:t>
      </w:r>
      <w:proofErr w:type="spellEnd"/>
      <w:r w:rsidRPr="00DC0C35">
        <w:rPr>
          <w:rFonts w:ascii="Times New Roman" w:hAnsi="Times New Roman" w:cs="Times New Roman"/>
          <w:sz w:val="24"/>
          <w:szCs w:val="24"/>
        </w:rPr>
        <w:t xml:space="preserve">  имеет  пик  в  3,5-4,5 лет,  а  так же  возрастает  </w:t>
      </w:r>
      <w:proofErr w:type="gramStart"/>
      <w:r w:rsidRPr="00DC0C35">
        <w:rPr>
          <w:rFonts w:ascii="Times New Roman" w:hAnsi="Times New Roman" w:cs="Times New Roman"/>
          <w:sz w:val="24"/>
          <w:szCs w:val="24"/>
        </w:rPr>
        <w:t>в  первые</w:t>
      </w:r>
      <w:proofErr w:type="gramEnd"/>
      <w:r w:rsidRPr="00DC0C35">
        <w:rPr>
          <w:rFonts w:ascii="Times New Roman" w:hAnsi="Times New Roman" w:cs="Times New Roman"/>
          <w:sz w:val="24"/>
          <w:szCs w:val="24"/>
        </w:rPr>
        <w:t xml:space="preserve">  3  года  обучения  в  школе, уменьшается  в  последующие  несколько  лет, затем получает  толчок    к  развитию. </w:t>
      </w:r>
      <w:proofErr w:type="spellStart"/>
      <w:r w:rsidRPr="00DC0C35">
        <w:rPr>
          <w:rFonts w:ascii="Times New Roman" w:hAnsi="Times New Roman" w:cs="Times New Roman"/>
          <w:sz w:val="24"/>
          <w:szCs w:val="24"/>
        </w:rPr>
        <w:t>Креативные</w:t>
      </w:r>
      <w:proofErr w:type="spellEnd"/>
      <w:r w:rsidRPr="00DC0C35">
        <w:rPr>
          <w:rFonts w:ascii="Times New Roman" w:hAnsi="Times New Roman" w:cs="Times New Roman"/>
          <w:sz w:val="24"/>
          <w:szCs w:val="24"/>
        </w:rPr>
        <w:t xml:space="preserve">  дети – фантазеры, любят  юмор, любят  идти  в  новом  направлении. </w:t>
      </w:r>
      <w:proofErr w:type="spellStart"/>
      <w:r w:rsidRPr="00DC0C35">
        <w:rPr>
          <w:rFonts w:ascii="Times New Roman" w:hAnsi="Times New Roman" w:cs="Times New Roman"/>
          <w:sz w:val="24"/>
          <w:szCs w:val="24"/>
        </w:rPr>
        <w:t>Гилфорд</w:t>
      </w:r>
      <w:proofErr w:type="spellEnd"/>
      <w:r w:rsidRPr="00DC0C35">
        <w:rPr>
          <w:rFonts w:ascii="Times New Roman" w:hAnsi="Times New Roman" w:cs="Times New Roman"/>
          <w:sz w:val="24"/>
          <w:szCs w:val="24"/>
        </w:rPr>
        <w:t xml:space="preserve">  различает  дивергентное  и конвергентное  мышление</w:t>
      </w:r>
    </w:p>
    <w:p w:rsidR="00DC0C35" w:rsidRPr="00DC0C35" w:rsidRDefault="00DC0C35" w:rsidP="00DC0C35">
      <w:pPr>
        <w:rPr>
          <w:rFonts w:ascii="Times New Roman" w:hAnsi="Times New Roman" w:cs="Times New Roman"/>
          <w:sz w:val="24"/>
          <w:szCs w:val="24"/>
        </w:rPr>
      </w:pPr>
      <w:r w:rsidRPr="00DC0C35">
        <w:rPr>
          <w:rFonts w:ascii="Times New Roman" w:hAnsi="Times New Roman" w:cs="Times New Roman"/>
          <w:b/>
          <w:sz w:val="24"/>
          <w:szCs w:val="24"/>
        </w:rPr>
        <w:t>Дивергентная  продукция</w:t>
      </w:r>
      <w:r w:rsidRPr="00DC0C35">
        <w:rPr>
          <w:rFonts w:ascii="Times New Roman" w:hAnsi="Times New Roman" w:cs="Times New Roman"/>
          <w:sz w:val="24"/>
          <w:szCs w:val="24"/>
        </w:rPr>
        <w:t xml:space="preserve"> – поиск и  </w:t>
      </w:r>
      <w:proofErr w:type="spellStart"/>
      <w:proofErr w:type="gramStart"/>
      <w:r w:rsidRPr="00DC0C35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DC0C35">
        <w:rPr>
          <w:rFonts w:ascii="Times New Roman" w:hAnsi="Times New Roman" w:cs="Times New Roman"/>
          <w:sz w:val="24"/>
          <w:szCs w:val="24"/>
        </w:rPr>
        <w:t xml:space="preserve"> генерирование  новых  информационных  объектов</w:t>
      </w:r>
    </w:p>
    <w:p w:rsidR="00DC0C35" w:rsidRPr="00DC0C35" w:rsidRDefault="00DC0C35" w:rsidP="00DC0C3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C0C35">
        <w:rPr>
          <w:rFonts w:ascii="Times New Roman" w:hAnsi="Times New Roman" w:cs="Times New Roman"/>
          <w:b/>
          <w:i/>
          <w:sz w:val="24"/>
          <w:szCs w:val="24"/>
        </w:rPr>
        <w:t>Конвергентная</w:t>
      </w:r>
      <w:proofErr w:type="gramEnd"/>
      <w:r w:rsidRPr="00DC0C35">
        <w:rPr>
          <w:rFonts w:ascii="Times New Roman" w:hAnsi="Times New Roman" w:cs="Times New Roman"/>
          <w:sz w:val="24"/>
          <w:szCs w:val="24"/>
        </w:rPr>
        <w:t xml:space="preserve"> – поиск вполне  определенных  ответов  на определенные  вопросы. Конвергентное  мышление  требует  аналитического  типа  мышления. </w:t>
      </w:r>
      <w:proofErr w:type="gramStart"/>
      <w:r w:rsidRPr="00DC0C35">
        <w:rPr>
          <w:rFonts w:ascii="Times New Roman" w:hAnsi="Times New Roman" w:cs="Times New Roman"/>
          <w:sz w:val="24"/>
          <w:szCs w:val="24"/>
        </w:rPr>
        <w:t>Дивергентное</w:t>
      </w:r>
      <w:proofErr w:type="gramEnd"/>
      <w:r w:rsidRPr="00DC0C35">
        <w:rPr>
          <w:rFonts w:ascii="Times New Roman" w:hAnsi="Times New Roman" w:cs="Times New Roman"/>
          <w:sz w:val="24"/>
          <w:szCs w:val="24"/>
        </w:rPr>
        <w:t xml:space="preserve">  требует  более  открытого типа  мышления. В результате экспериментальных исследований среди  способностей  личности  была  выделена  способность особого  рода </w:t>
      </w:r>
      <w:proofErr w:type="gramStart"/>
      <w:r w:rsidRPr="00DC0C35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DC0C35">
        <w:rPr>
          <w:rFonts w:ascii="Times New Roman" w:hAnsi="Times New Roman" w:cs="Times New Roman"/>
          <w:sz w:val="24"/>
          <w:szCs w:val="24"/>
        </w:rPr>
        <w:t xml:space="preserve">орождать  необычные  идеи, отклоняться  в мышлении  от   традиционных схем, быстро  разрешать проблемные  ситуации. </w:t>
      </w:r>
    </w:p>
    <w:p w:rsidR="00DC0C35" w:rsidRPr="00DC0C35" w:rsidRDefault="00DC0C35" w:rsidP="00DC0C3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C0C35">
        <w:rPr>
          <w:rFonts w:ascii="Times New Roman" w:hAnsi="Times New Roman" w:cs="Times New Roman"/>
          <w:b/>
          <w:i/>
          <w:sz w:val="24"/>
          <w:szCs w:val="24"/>
        </w:rPr>
        <w:lastRenderedPageBreak/>
        <w:t>Креативность</w:t>
      </w:r>
      <w:proofErr w:type="spellEnd"/>
      <w:r w:rsidRPr="00DC0C35">
        <w:rPr>
          <w:rFonts w:ascii="Times New Roman" w:hAnsi="Times New Roman" w:cs="Times New Roman"/>
          <w:sz w:val="24"/>
          <w:szCs w:val="24"/>
        </w:rPr>
        <w:t xml:space="preserve"> охватывает совокупность мыслительных  и  личностных  качеств, определяющих   способность  к  творчеству  и дивергентному  мышлению. Средством педагогического воздействия на развитие  творческого  мышления является  система  творческих  заданий.</w:t>
      </w:r>
    </w:p>
    <w:p w:rsidR="006472C4" w:rsidRPr="0011119C" w:rsidRDefault="006472C4" w:rsidP="006472C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72C4" w:rsidRPr="0011119C" w:rsidRDefault="006472C4" w:rsidP="006472C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8C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Программа  исследовательского  обучения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 3 элемента:</w:t>
      </w:r>
    </w:p>
    <w:p w:rsidR="006472C4" w:rsidRPr="0011119C" w:rsidRDefault="006472C4" w:rsidP="006472C4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Развитие  у детей  исследовательских  умений и навыков</w:t>
      </w:r>
    </w:p>
    <w:p w:rsidR="006472C4" w:rsidRPr="0011119C" w:rsidRDefault="006472C4" w:rsidP="006472C4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Детская исследовательская практика</w:t>
      </w:r>
    </w:p>
    <w:p w:rsidR="006472C4" w:rsidRPr="0011119C" w:rsidRDefault="006472C4" w:rsidP="006472C4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Мониторинг исследовательской  деятельности  дошкольников</w:t>
      </w:r>
    </w:p>
    <w:p w:rsidR="006472C4" w:rsidRPr="0011119C" w:rsidRDefault="006472C4" w:rsidP="006472C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Детская учебно-исследовательская практика по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проведению наблюдений и экспери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ментов важна и ценна</w:t>
      </w:r>
      <w:proofErr w:type="gramStart"/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не способна охватывать и решать  весь  круг  задач исследовательского обучения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.Проведение  исследовательского  поиска требует специальных  знаний,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умений и навыков.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 необходимо </w:t>
      </w:r>
      <w:proofErr w:type="spellStart"/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целено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лено</w:t>
      </w:r>
      <w:proofErr w:type="spell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обучать, давать  ему  эти  знания, развивать и совершенствовать необходимые в  исследоват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ельском поиске  умения и навыки,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 того, </w:t>
      </w:r>
      <w:proofErr w:type="spellStart"/>
      <w:proofErr w:type="gramStart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исследовательская</w:t>
      </w:r>
      <w:proofErr w:type="gram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практика ребенка-занятие  самостоятельное.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 н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еобходима  система  мониторинга,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 добывая  знания</w:t>
      </w:r>
      <w:proofErr w:type="gramStart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каждый  ребенок должен  быть  уверен , что его  исследования , будут  востребованы  и интересны взрослым, его  исследования не останутся  без  внимания,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 тщательно рассмотрят и 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 выслушают. Это  требуе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 системы  мониторинга детской  </w:t>
      </w:r>
      <w:proofErr w:type="spellStart"/>
      <w:proofErr w:type="gramStart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исследовательской</w:t>
      </w:r>
      <w:proofErr w:type="gram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деятельности.</w:t>
      </w:r>
    </w:p>
    <w:p w:rsidR="006472C4" w:rsidRPr="0011119C" w:rsidRDefault="006472C4" w:rsidP="006472C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програ</w:t>
      </w:r>
      <w:r w:rsidR="007E1210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мма состоит  из  3  подпрограмм.</w:t>
      </w:r>
    </w:p>
    <w:p w:rsidR="006472C4" w:rsidRPr="0011119C" w:rsidRDefault="006472C4" w:rsidP="006472C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8C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1.Подпрограмма – « тренинг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6472C4" w:rsidRPr="0011119C" w:rsidRDefault="006472C4" w:rsidP="006472C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приобретению детьми  специальных  умений  и навыков  исследовательского  поиска</w:t>
      </w:r>
    </w:p>
    <w:p w:rsidR="006472C4" w:rsidRPr="001618CC" w:rsidRDefault="006472C4" w:rsidP="006472C4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618C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2.Подпрограмма – исследовательская практика</w:t>
      </w:r>
    </w:p>
    <w:p w:rsidR="006472C4" w:rsidRPr="0011119C" w:rsidRDefault="006472C4" w:rsidP="006472C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самостоятельных  исследований и выполнение  творческих п</w:t>
      </w:r>
      <w:r w:rsidR="00E36FBF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оектов</w:t>
      </w:r>
    </w:p>
    <w:p w:rsidR="006472C4" w:rsidRPr="001618CC" w:rsidRDefault="006472C4" w:rsidP="006472C4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618C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3.Подпрограмма – « мониторинг»</w:t>
      </w:r>
    </w:p>
    <w:p w:rsidR="006472C4" w:rsidRPr="0011119C" w:rsidRDefault="00E36FBF" w:rsidP="006472C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</w:t>
      </w:r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и организация мероприятий,</w:t>
      </w:r>
      <w:r w:rsidR="00161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 для  управления процессом решения задач исследовательского  обучения: защита исследовательских работ и творческих проектов детей,</w:t>
      </w:r>
      <w:r w:rsidR="00161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фестивали  детских  работ</w:t>
      </w:r>
    </w:p>
    <w:p w:rsidR="006472C4" w:rsidRPr="0011119C" w:rsidRDefault="006472C4" w:rsidP="006472C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</w:t>
      </w:r>
      <w:r w:rsidR="00161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программы   Савенкова  А.И.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обучение  специальным знаниям,</w:t>
      </w:r>
      <w:r w:rsidR="00161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умениям, навыкам исследовательского  поиска</w:t>
      </w:r>
    </w:p>
    <w:p w:rsidR="006472C4" w:rsidRPr="0011119C" w:rsidRDefault="006472C4" w:rsidP="006472C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</w:t>
      </w:r>
      <w:proofErr w:type="gramStart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:н</w:t>
      </w:r>
      <w:proofErr w:type="gram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аучить</w:t>
      </w:r>
      <w:proofErr w:type="spellEnd"/>
      <w:r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C0C35" w:rsidRDefault="001618CC" w:rsidP="00DC0C35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идеть </w:t>
      </w:r>
      <w:proofErr w:type="spellStart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проблемы,ставить</w:t>
      </w:r>
      <w:proofErr w:type="spellEnd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вопросы,выдвигать</w:t>
      </w:r>
      <w:proofErr w:type="spellEnd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гипотезы,давать</w:t>
      </w:r>
      <w:proofErr w:type="spellEnd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определения </w:t>
      </w:r>
      <w:proofErr w:type="spellStart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понятиям,классифицировать,наблюдать,проводить</w:t>
      </w:r>
      <w:proofErr w:type="spellEnd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эксперементы,давать</w:t>
      </w:r>
      <w:proofErr w:type="spellEnd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умозаключения и </w:t>
      </w:r>
      <w:proofErr w:type="spellStart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выводы,структуировать</w:t>
      </w:r>
      <w:proofErr w:type="spellEnd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материал,готовить</w:t>
      </w:r>
      <w:proofErr w:type="spellEnd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собственный мини </w:t>
      </w:r>
      <w:proofErr w:type="spellStart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доклад,объяснять,до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казывать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защищать свои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</w:t>
      </w:r>
      <w:proofErr w:type="gramEnd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адачи</w:t>
      </w:r>
      <w:proofErr w:type="spellEnd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эти </w:t>
      </w:r>
      <w:proofErr w:type="spellStart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трудные,но</w:t>
      </w:r>
      <w:proofErr w:type="spellEnd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будучи  адоптированные к </w:t>
      </w:r>
      <w:proofErr w:type="spellStart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возрасту,они</w:t>
      </w:r>
      <w:proofErr w:type="spellEnd"/>
      <w:r w:rsidR="006472C4" w:rsidRPr="0011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на практике  решаются  успешно.</w:t>
      </w:r>
    </w:p>
    <w:p w:rsidR="00DC0C35" w:rsidRPr="00E36FBF" w:rsidRDefault="00DC0C35" w:rsidP="00DC0C35">
      <w:pPr>
        <w:jc w:val="center"/>
        <w:rPr>
          <w:b/>
          <w:i/>
        </w:rPr>
      </w:pPr>
      <w:r w:rsidRPr="00DC0C35">
        <w:rPr>
          <w:b/>
          <w:i/>
        </w:rPr>
        <w:t xml:space="preserve"> </w:t>
      </w:r>
      <w:r w:rsidRPr="00DC0C35">
        <w:rPr>
          <w:b/>
          <w:i/>
          <w:sz w:val="32"/>
        </w:rPr>
        <w:t>Принципы:</w:t>
      </w:r>
    </w:p>
    <w:p w:rsidR="00DC0C35" w:rsidRPr="00DC0C35" w:rsidRDefault="00DC0C35" w:rsidP="00DC0C35">
      <w:pPr>
        <w:rPr>
          <w:rFonts w:ascii="Times New Roman" w:hAnsi="Times New Roman" w:cs="Times New Roman"/>
          <w:sz w:val="24"/>
          <w:szCs w:val="24"/>
        </w:rPr>
      </w:pPr>
      <w:r w:rsidRPr="00DC0C35">
        <w:rPr>
          <w:rFonts w:ascii="Times New Roman" w:hAnsi="Times New Roman" w:cs="Times New Roman"/>
          <w:b/>
          <w:i/>
          <w:sz w:val="24"/>
          <w:szCs w:val="24"/>
        </w:rPr>
        <w:t>Принцип  ориентации на познавательные  интересы  ребенка</w:t>
      </w:r>
      <w:proofErr w:type="gramStart"/>
      <w:r w:rsidRPr="00DC0C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C0C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0C3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C0C35">
        <w:rPr>
          <w:rFonts w:ascii="Times New Roman" w:hAnsi="Times New Roman" w:cs="Times New Roman"/>
          <w:sz w:val="24"/>
          <w:szCs w:val="24"/>
        </w:rPr>
        <w:t>сследование  процесс  творческий, творчество  невозможно  навязывать  извне, оно  рождается  только  на  основе внутренней  потребности</w:t>
      </w:r>
    </w:p>
    <w:p w:rsidR="00DC0C35" w:rsidRPr="00DC0C35" w:rsidRDefault="00DC0C35" w:rsidP="00DC0C35">
      <w:pPr>
        <w:rPr>
          <w:rFonts w:ascii="Times New Roman" w:hAnsi="Times New Roman" w:cs="Times New Roman"/>
          <w:sz w:val="24"/>
          <w:szCs w:val="24"/>
        </w:rPr>
      </w:pPr>
      <w:r w:rsidRPr="00DC0C35">
        <w:rPr>
          <w:rFonts w:ascii="Times New Roman" w:hAnsi="Times New Roman" w:cs="Times New Roman"/>
          <w:b/>
          <w:i/>
          <w:sz w:val="24"/>
          <w:szCs w:val="24"/>
        </w:rPr>
        <w:t>Принцип свободы  выбора и ответственность  за  собственное  обучение</w:t>
      </w:r>
      <w:r w:rsidRPr="00DC0C35">
        <w:rPr>
          <w:rFonts w:ascii="Times New Roman" w:hAnsi="Times New Roman" w:cs="Times New Roman"/>
          <w:sz w:val="24"/>
          <w:szCs w:val="24"/>
        </w:rPr>
        <w:t>. Только  при  условии  его  реализации образование  способно стать  адекватным индивидуальным целям  личности</w:t>
      </w:r>
    </w:p>
    <w:p w:rsidR="00DC0C35" w:rsidRPr="00DC0C35" w:rsidRDefault="00DC0C35" w:rsidP="00DC0C35">
      <w:pPr>
        <w:rPr>
          <w:rFonts w:ascii="Times New Roman" w:hAnsi="Times New Roman" w:cs="Times New Roman"/>
          <w:sz w:val="24"/>
          <w:szCs w:val="24"/>
        </w:rPr>
      </w:pPr>
      <w:r w:rsidRPr="00DC0C35">
        <w:rPr>
          <w:rFonts w:ascii="Times New Roman" w:hAnsi="Times New Roman" w:cs="Times New Roman"/>
          <w:b/>
          <w:i/>
          <w:sz w:val="24"/>
          <w:szCs w:val="24"/>
        </w:rPr>
        <w:t>Принцип  освоения знаний  в  единстве со способами их получения</w:t>
      </w:r>
      <w:r w:rsidRPr="00DC0C35">
        <w:rPr>
          <w:rFonts w:ascii="Times New Roman" w:hAnsi="Times New Roman" w:cs="Times New Roman"/>
          <w:sz w:val="24"/>
          <w:szCs w:val="24"/>
        </w:rPr>
        <w:t xml:space="preserve">. Подход к формированию научной  картины духовно-нравственного устройства  мира включает  в себя не только  освоение  объема  информации, добытых путем специальных  изысканий, а  предполагает </w:t>
      </w:r>
      <w:proofErr w:type="spellStart"/>
      <w:r w:rsidRPr="00DC0C35">
        <w:rPr>
          <w:rFonts w:ascii="Times New Roman" w:hAnsi="Times New Roman" w:cs="Times New Roman"/>
          <w:sz w:val="24"/>
          <w:szCs w:val="24"/>
        </w:rPr>
        <w:t>вскрывание</w:t>
      </w:r>
      <w:proofErr w:type="spellEnd"/>
      <w:r w:rsidRPr="00DC0C35">
        <w:rPr>
          <w:rFonts w:ascii="Times New Roman" w:hAnsi="Times New Roman" w:cs="Times New Roman"/>
          <w:sz w:val="24"/>
          <w:szCs w:val="24"/>
        </w:rPr>
        <w:t xml:space="preserve">  эмбриологии получения  новых  знаний  на  основе   овлад</w:t>
      </w:r>
      <w:r>
        <w:rPr>
          <w:rFonts w:ascii="Times New Roman" w:hAnsi="Times New Roman" w:cs="Times New Roman"/>
          <w:sz w:val="24"/>
          <w:szCs w:val="24"/>
        </w:rPr>
        <w:t>ения способами  ее обнаружения. Н</w:t>
      </w:r>
      <w:r w:rsidRPr="00DC0C35">
        <w:rPr>
          <w:rFonts w:ascii="Times New Roman" w:hAnsi="Times New Roman" w:cs="Times New Roman"/>
          <w:sz w:val="24"/>
          <w:szCs w:val="24"/>
        </w:rPr>
        <w:t>аука  неотделима  от  рефлексии того, каким  путем получено  знание. Потому  и ребенок должен  осваивать  в  образовании не только  конечный  результат  в  виде некоего позитивного  знания, но быть хорошо  знаком с  эволюцией знания, а  так же  с путями  и способами  его  получения.</w:t>
      </w:r>
    </w:p>
    <w:p w:rsidR="00DC0C35" w:rsidRPr="00DC0C35" w:rsidRDefault="00DC0C35" w:rsidP="00DC0C35">
      <w:pPr>
        <w:rPr>
          <w:rFonts w:ascii="Times New Roman" w:hAnsi="Times New Roman" w:cs="Times New Roman"/>
          <w:sz w:val="24"/>
          <w:szCs w:val="24"/>
        </w:rPr>
      </w:pPr>
      <w:r w:rsidRPr="00DC0C35">
        <w:rPr>
          <w:rFonts w:ascii="Times New Roman" w:hAnsi="Times New Roman" w:cs="Times New Roman"/>
          <w:b/>
          <w:sz w:val="24"/>
          <w:szCs w:val="24"/>
        </w:rPr>
        <w:t xml:space="preserve">Принцип  опоры  на развитие умений самостоятельного  поиска  информаций. </w:t>
      </w:r>
      <w:r w:rsidRPr="00DC0C35">
        <w:rPr>
          <w:rFonts w:ascii="Times New Roman" w:hAnsi="Times New Roman" w:cs="Times New Roman"/>
          <w:sz w:val="24"/>
          <w:szCs w:val="24"/>
        </w:rPr>
        <w:t xml:space="preserve">Главная  задача  современного  образования </w:t>
      </w:r>
      <w:proofErr w:type="gramStart"/>
      <w:r w:rsidRPr="00DC0C35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DC0C35">
        <w:rPr>
          <w:rFonts w:ascii="Times New Roman" w:hAnsi="Times New Roman" w:cs="Times New Roman"/>
          <w:sz w:val="24"/>
          <w:szCs w:val="24"/>
        </w:rPr>
        <w:t>е только  сообщение  знаний, а развитие  у  ребенка потребностей и способностей   эти  знания  добывать. Только  на  основе  этой  можно обеспечить превращение  знаний  в  инструмент творческого  освоения мира  ребенком.</w:t>
      </w:r>
    </w:p>
    <w:p w:rsidR="00DC0C35" w:rsidRPr="00DC0C35" w:rsidRDefault="00DC0C35" w:rsidP="00DC0C35">
      <w:pPr>
        <w:rPr>
          <w:rFonts w:ascii="Times New Roman" w:hAnsi="Times New Roman" w:cs="Times New Roman"/>
          <w:sz w:val="24"/>
          <w:szCs w:val="24"/>
        </w:rPr>
      </w:pPr>
      <w:r w:rsidRPr="00DC0C35">
        <w:rPr>
          <w:rFonts w:ascii="Times New Roman" w:hAnsi="Times New Roman" w:cs="Times New Roman"/>
          <w:b/>
          <w:sz w:val="24"/>
          <w:szCs w:val="24"/>
        </w:rPr>
        <w:t>Принцип порождения  ребенком  знаний</w:t>
      </w:r>
      <w:r w:rsidRPr="00DC0C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C35">
        <w:rPr>
          <w:rFonts w:ascii="Times New Roman" w:hAnsi="Times New Roman" w:cs="Times New Roman"/>
          <w:sz w:val="24"/>
          <w:szCs w:val="24"/>
        </w:rPr>
        <w:t>В условиях</w:t>
      </w:r>
      <w:proofErr w:type="gramStart"/>
      <w:r w:rsidRPr="00DC0C3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C0C35">
        <w:rPr>
          <w:rFonts w:ascii="Times New Roman" w:hAnsi="Times New Roman" w:cs="Times New Roman"/>
          <w:sz w:val="24"/>
          <w:szCs w:val="24"/>
        </w:rPr>
        <w:t>когда в  качестве главной  ценности образования рассматриваются  не знания , а  способы их  получения, становится  не важно, насколько  добытая ребенком  информация  нова.</w:t>
      </w:r>
    </w:p>
    <w:p w:rsidR="00DC0C35" w:rsidRPr="00DC0C35" w:rsidRDefault="00DC0C35" w:rsidP="00DC0C35">
      <w:pPr>
        <w:rPr>
          <w:rFonts w:ascii="Times New Roman" w:hAnsi="Times New Roman" w:cs="Times New Roman"/>
          <w:sz w:val="24"/>
          <w:szCs w:val="24"/>
        </w:rPr>
      </w:pPr>
      <w:r w:rsidRPr="00DC0C35">
        <w:rPr>
          <w:rFonts w:ascii="Times New Roman" w:hAnsi="Times New Roman" w:cs="Times New Roman"/>
          <w:b/>
          <w:sz w:val="24"/>
          <w:szCs w:val="24"/>
        </w:rPr>
        <w:t>Принцип  сочетания  репродуктивных и продуктивных  методов  обучения</w:t>
      </w:r>
      <w:r w:rsidRPr="00DC0C35">
        <w:rPr>
          <w:rFonts w:ascii="Times New Roman" w:hAnsi="Times New Roman" w:cs="Times New Roman"/>
          <w:sz w:val="24"/>
          <w:szCs w:val="24"/>
        </w:rPr>
        <w:t>..Исследовательское  обучение подчеркивает  относительность  знаний, а  весь  учебный  процесс пронизывает «Приглашение  к  открытию»</w:t>
      </w:r>
      <w:proofErr w:type="gramStart"/>
      <w:r w:rsidRPr="00DC0C35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DC0C35">
        <w:rPr>
          <w:rFonts w:ascii="Times New Roman" w:hAnsi="Times New Roman" w:cs="Times New Roman"/>
          <w:sz w:val="24"/>
          <w:szCs w:val="24"/>
        </w:rPr>
        <w:t>о  не все  то, что следует освоить  ребенку  в  образовании, он должен  открывать  в  ходе  самостоятельного изыскания, поэтому  очень  важно  сочетаний с  применением  репродуктивных  методов, которые  могут  рассматриваться  как  рутинные , но от  того  не становятся  неполезными.</w:t>
      </w:r>
    </w:p>
    <w:p w:rsidR="00DC0C35" w:rsidRPr="00DC0C35" w:rsidRDefault="00DC0C35" w:rsidP="00DC0C35">
      <w:pPr>
        <w:rPr>
          <w:rFonts w:ascii="Times New Roman" w:hAnsi="Times New Roman" w:cs="Times New Roman"/>
          <w:sz w:val="24"/>
          <w:szCs w:val="24"/>
        </w:rPr>
      </w:pPr>
      <w:r w:rsidRPr="00DC0C35">
        <w:rPr>
          <w:rFonts w:ascii="Times New Roman" w:hAnsi="Times New Roman" w:cs="Times New Roman"/>
          <w:b/>
          <w:sz w:val="24"/>
          <w:szCs w:val="24"/>
        </w:rPr>
        <w:t xml:space="preserve">Принцип формирования представлений  о динамичности  </w:t>
      </w:r>
      <w:proofErr w:type="spellStart"/>
      <w:r w:rsidRPr="00DC0C35">
        <w:rPr>
          <w:rFonts w:ascii="Times New Roman" w:hAnsi="Times New Roman" w:cs="Times New Roman"/>
          <w:b/>
          <w:sz w:val="24"/>
          <w:szCs w:val="24"/>
        </w:rPr>
        <w:t>знаний</w:t>
      </w:r>
      <w:proofErr w:type="gramStart"/>
      <w:r w:rsidRPr="00DC0C35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C0C35">
        <w:rPr>
          <w:rFonts w:ascii="Times New Roman" w:hAnsi="Times New Roman" w:cs="Times New Roman"/>
          <w:sz w:val="24"/>
          <w:szCs w:val="24"/>
        </w:rPr>
        <w:t>одержание</w:t>
      </w:r>
      <w:proofErr w:type="spellEnd"/>
      <w:r w:rsidRPr="00DC0C35">
        <w:rPr>
          <w:rFonts w:ascii="Times New Roman" w:hAnsi="Times New Roman" w:cs="Times New Roman"/>
          <w:sz w:val="24"/>
          <w:szCs w:val="24"/>
        </w:rPr>
        <w:t xml:space="preserve"> исследовательского  обучения  должно  строится  так , что бы опыт  человечества  представал перед  учащимися не как сумма  догм, не как свод незыблемых законов и правил, а  как  живой ,постоянно  развивающимся организме. Принцип формирования представлений об  исследовании как  стиле жизни</w:t>
      </w:r>
      <w:proofErr w:type="gramStart"/>
      <w:r w:rsidRPr="00DC0C35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DC0C35">
        <w:rPr>
          <w:rFonts w:ascii="Times New Roman" w:hAnsi="Times New Roman" w:cs="Times New Roman"/>
          <w:sz w:val="24"/>
          <w:szCs w:val="24"/>
        </w:rPr>
        <w:t>исследование   должно  быть не просто  набором методов и приемов  учения, а  является его  содержанием и смыслом. Формируется представление  об  исследовании не просто  как   о  наборе частных когнитивных  инструментов</w:t>
      </w:r>
      <w:proofErr w:type="gramStart"/>
      <w:r w:rsidRPr="00DC0C3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C0C35">
        <w:rPr>
          <w:rFonts w:ascii="Times New Roman" w:hAnsi="Times New Roman" w:cs="Times New Roman"/>
          <w:sz w:val="24"/>
          <w:szCs w:val="24"/>
        </w:rPr>
        <w:t>но  и как  о ведущем способе контакта  с  окружающим  миром, и  даже  шире – как  о  стиле жизни.</w:t>
      </w:r>
    </w:p>
    <w:p w:rsidR="00DC0C35" w:rsidRPr="00DC0C35" w:rsidRDefault="00DC0C35" w:rsidP="00DC0C35">
      <w:pPr>
        <w:rPr>
          <w:rFonts w:ascii="Times New Roman" w:hAnsi="Times New Roman" w:cs="Times New Roman"/>
          <w:sz w:val="24"/>
          <w:szCs w:val="24"/>
        </w:rPr>
      </w:pPr>
      <w:r w:rsidRPr="00DC0C35">
        <w:rPr>
          <w:rFonts w:ascii="Times New Roman" w:hAnsi="Times New Roman" w:cs="Times New Roman"/>
          <w:sz w:val="24"/>
          <w:szCs w:val="24"/>
        </w:rPr>
        <w:lastRenderedPageBreak/>
        <w:t>.</w:t>
      </w:r>
    </w:p>
    <w:p w:rsidR="006472C4" w:rsidRPr="00DC0C35" w:rsidRDefault="00DC0C35" w:rsidP="00DC0C35">
      <w:pPr>
        <w:rPr>
          <w:rFonts w:ascii="Times New Roman" w:hAnsi="Times New Roman" w:cs="Times New Roman"/>
          <w:sz w:val="24"/>
          <w:szCs w:val="24"/>
        </w:rPr>
      </w:pPr>
      <w:r w:rsidRPr="00DC0C35">
        <w:rPr>
          <w:rFonts w:ascii="Times New Roman" w:hAnsi="Times New Roman" w:cs="Times New Roman"/>
          <w:sz w:val="24"/>
          <w:szCs w:val="24"/>
        </w:rPr>
        <w:t xml:space="preserve">Основным  фактором развития  </w:t>
      </w:r>
      <w:proofErr w:type="spellStart"/>
      <w:r w:rsidRPr="00DC0C35">
        <w:rPr>
          <w:rFonts w:ascii="Times New Roman" w:hAnsi="Times New Roman" w:cs="Times New Roman"/>
          <w:sz w:val="24"/>
          <w:szCs w:val="24"/>
        </w:rPr>
        <w:t>креативности</w:t>
      </w:r>
      <w:proofErr w:type="spellEnd"/>
      <w:r w:rsidRPr="00DC0C35">
        <w:rPr>
          <w:rFonts w:ascii="Times New Roman" w:hAnsi="Times New Roman" w:cs="Times New Roman"/>
          <w:sz w:val="24"/>
          <w:szCs w:val="24"/>
        </w:rPr>
        <w:t xml:space="preserve"> ребенка является  не столько его  включение  в  творческую  деятельность, а  наличии  в  его  окружении» Образца  творческой  деятельности</w:t>
      </w:r>
      <w:proofErr w:type="gramStart"/>
      <w:r w:rsidRPr="00DC0C35">
        <w:rPr>
          <w:rFonts w:ascii="Times New Roman" w:hAnsi="Times New Roman" w:cs="Times New Roman"/>
          <w:sz w:val="24"/>
          <w:szCs w:val="24"/>
        </w:rPr>
        <w:t>»П</w:t>
      </w:r>
      <w:proofErr w:type="gramEnd"/>
      <w:r w:rsidRPr="00DC0C35">
        <w:rPr>
          <w:rFonts w:ascii="Times New Roman" w:hAnsi="Times New Roman" w:cs="Times New Roman"/>
          <w:sz w:val="24"/>
          <w:szCs w:val="24"/>
        </w:rPr>
        <w:t xml:space="preserve">едагог, работающий  в  русле идей исследовательского обучения, может  научить ребенка даже  тому, чего  не  умеет  сам. Он  должен  быть  творцом </w:t>
      </w:r>
      <w:proofErr w:type="gramStart"/>
      <w:r w:rsidRPr="00DC0C35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Pr="00DC0C35">
        <w:rPr>
          <w:rFonts w:ascii="Times New Roman" w:hAnsi="Times New Roman" w:cs="Times New Roman"/>
          <w:sz w:val="24"/>
          <w:szCs w:val="24"/>
        </w:rPr>
        <w:t xml:space="preserve">сследователем. Но не носителем всех  знаний  на свете. В  условиях  исследовательского  обучения педагог  не всегда  обязан  знать  ответы на вопросы, но он  должен уметь исследовать разные  проблемы, находить любые  ответы и уметь научить  этому  </w:t>
      </w:r>
      <w:proofErr w:type="spellStart"/>
      <w:r w:rsidRPr="00DC0C35">
        <w:rPr>
          <w:rFonts w:ascii="Times New Roman" w:hAnsi="Times New Roman" w:cs="Times New Roman"/>
          <w:sz w:val="24"/>
          <w:szCs w:val="24"/>
        </w:rPr>
        <w:t>детей</w:t>
      </w:r>
      <w:proofErr w:type="gramStart"/>
      <w:r w:rsidRPr="00DC0C35">
        <w:rPr>
          <w:rFonts w:ascii="Times New Roman" w:hAnsi="Times New Roman" w:cs="Times New Roman"/>
          <w:sz w:val="24"/>
          <w:szCs w:val="24"/>
        </w:rPr>
        <w:t>.</w:t>
      </w:r>
      <w:r w:rsidR="006472C4" w:rsidRPr="00DC0C3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6472C4" w:rsidRPr="00DC0C35">
        <w:rPr>
          <w:rFonts w:ascii="Times New Roman" w:hAnsi="Times New Roman" w:cs="Times New Roman"/>
          <w:sz w:val="24"/>
          <w:szCs w:val="24"/>
        </w:rPr>
        <w:t>реативность</w:t>
      </w:r>
      <w:proofErr w:type="spellEnd"/>
      <w:r w:rsidR="006472C4" w:rsidRPr="00DC0C35">
        <w:rPr>
          <w:rFonts w:ascii="Times New Roman" w:hAnsi="Times New Roman" w:cs="Times New Roman"/>
          <w:sz w:val="24"/>
          <w:szCs w:val="24"/>
        </w:rPr>
        <w:t xml:space="preserve"> охватывает совокупность мыслительных  и  личностных  качеств, определяющих   способность  к  творчеству  и дивергентному  мышлению. Средством педагогического воздействия на развитие  творческого  мышления является  система  творческих  заданий.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6472C4" w:rsidRPr="00F37549" w:rsidTr="006F6644">
        <w:tc>
          <w:tcPr>
            <w:tcW w:w="3190" w:type="dxa"/>
          </w:tcPr>
          <w:p w:rsidR="006472C4" w:rsidRPr="00F37549" w:rsidRDefault="006472C4" w:rsidP="00DC0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7549">
              <w:rPr>
                <w:rFonts w:ascii="Times New Roman" w:hAnsi="Times New Roman" w:cs="Times New Roman"/>
                <w:sz w:val="20"/>
                <w:szCs w:val="20"/>
              </w:rPr>
              <w:t>Блоки</w:t>
            </w:r>
            <w:proofErr w:type="gramStart"/>
            <w:r w:rsidRPr="00F3754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37549">
              <w:rPr>
                <w:rFonts w:ascii="Times New Roman" w:hAnsi="Times New Roman" w:cs="Times New Roman"/>
                <w:sz w:val="20"/>
                <w:szCs w:val="20"/>
              </w:rPr>
              <w:t xml:space="preserve"> темы</w:t>
            </w:r>
          </w:p>
        </w:tc>
        <w:tc>
          <w:tcPr>
            <w:tcW w:w="3190" w:type="dxa"/>
          </w:tcPr>
          <w:p w:rsidR="006472C4" w:rsidRPr="00F37549" w:rsidRDefault="006472C4" w:rsidP="00DC0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7549">
              <w:rPr>
                <w:rFonts w:ascii="Times New Roman" w:hAnsi="Times New Roman" w:cs="Times New Roman"/>
                <w:sz w:val="20"/>
                <w:szCs w:val="20"/>
              </w:rPr>
              <w:t>Игры</w:t>
            </w:r>
            <w:proofErr w:type="gramStart"/>
            <w:r w:rsidRPr="00F3754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37549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</w:t>
            </w:r>
          </w:p>
        </w:tc>
        <w:tc>
          <w:tcPr>
            <w:tcW w:w="3191" w:type="dxa"/>
          </w:tcPr>
          <w:p w:rsidR="006472C4" w:rsidRPr="00F37549" w:rsidRDefault="006472C4" w:rsidP="00DC0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7549">
              <w:rPr>
                <w:rFonts w:ascii="Times New Roman" w:hAnsi="Times New Roman" w:cs="Times New Roman"/>
                <w:sz w:val="20"/>
                <w:szCs w:val="20"/>
              </w:rPr>
              <w:t>Продуктивная  творческая  деятельность</w:t>
            </w:r>
          </w:p>
        </w:tc>
      </w:tr>
      <w:tr w:rsidR="006472C4" w:rsidRPr="00F37549" w:rsidTr="006F6644">
        <w:tc>
          <w:tcPr>
            <w:tcW w:w="3190" w:type="dxa"/>
          </w:tcPr>
          <w:p w:rsidR="006472C4" w:rsidRPr="00F37549" w:rsidRDefault="006472C4" w:rsidP="00DC0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7549">
              <w:rPr>
                <w:rFonts w:ascii="Times New Roman" w:hAnsi="Times New Roman" w:cs="Times New Roman"/>
                <w:sz w:val="20"/>
                <w:szCs w:val="20"/>
              </w:rPr>
              <w:t>Входная  диагностика</w:t>
            </w:r>
          </w:p>
        </w:tc>
        <w:tc>
          <w:tcPr>
            <w:tcW w:w="3190" w:type="dxa"/>
          </w:tcPr>
          <w:p w:rsidR="006472C4" w:rsidRPr="00F37549" w:rsidRDefault="006472C4" w:rsidP="00DC0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75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91" w:type="dxa"/>
          </w:tcPr>
          <w:p w:rsidR="006472C4" w:rsidRPr="00F37549" w:rsidRDefault="006472C4" w:rsidP="00DC0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75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472C4" w:rsidRPr="00F37549" w:rsidTr="006F6644">
        <w:tc>
          <w:tcPr>
            <w:tcW w:w="3190" w:type="dxa"/>
          </w:tcPr>
          <w:p w:rsidR="006472C4" w:rsidRPr="00F37549" w:rsidRDefault="006472C4" w:rsidP="00DC0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7549">
              <w:rPr>
                <w:rFonts w:ascii="Times New Roman" w:hAnsi="Times New Roman" w:cs="Times New Roman"/>
                <w:sz w:val="20"/>
                <w:szCs w:val="20"/>
              </w:rPr>
              <w:t>Приемы  развития  пространственного  мышления</w:t>
            </w:r>
          </w:p>
        </w:tc>
        <w:tc>
          <w:tcPr>
            <w:tcW w:w="3190" w:type="dxa"/>
          </w:tcPr>
          <w:p w:rsidR="006472C4" w:rsidRPr="00F37549" w:rsidRDefault="006472C4" w:rsidP="00DC0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75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91" w:type="dxa"/>
          </w:tcPr>
          <w:p w:rsidR="006472C4" w:rsidRPr="00F37549" w:rsidRDefault="006472C4" w:rsidP="00DC0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75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472C4" w:rsidRPr="00F37549" w:rsidTr="006F6644">
        <w:tc>
          <w:tcPr>
            <w:tcW w:w="3190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 xml:space="preserve">Приемы  развития </w:t>
            </w:r>
            <w:proofErr w:type="spellStart"/>
            <w:r w:rsidRPr="00F37549">
              <w:rPr>
                <w:sz w:val="20"/>
                <w:szCs w:val="20"/>
              </w:rPr>
              <w:t>креативности</w:t>
            </w:r>
            <w:proofErr w:type="spellEnd"/>
            <w:r w:rsidRPr="00F37549">
              <w:rPr>
                <w:sz w:val="20"/>
                <w:szCs w:val="20"/>
              </w:rPr>
              <w:t>, асоциального  мышления</w:t>
            </w:r>
          </w:p>
        </w:tc>
        <w:tc>
          <w:tcPr>
            <w:tcW w:w="3190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2</w:t>
            </w:r>
          </w:p>
        </w:tc>
        <w:tc>
          <w:tcPr>
            <w:tcW w:w="3191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5</w:t>
            </w:r>
          </w:p>
        </w:tc>
      </w:tr>
      <w:tr w:rsidR="006472C4" w:rsidRPr="00F37549" w:rsidTr="006F6644">
        <w:tc>
          <w:tcPr>
            <w:tcW w:w="3190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Приемы  развития системного  мышления</w:t>
            </w:r>
          </w:p>
        </w:tc>
        <w:tc>
          <w:tcPr>
            <w:tcW w:w="3190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2</w:t>
            </w:r>
          </w:p>
        </w:tc>
        <w:tc>
          <w:tcPr>
            <w:tcW w:w="3191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1</w:t>
            </w:r>
          </w:p>
        </w:tc>
      </w:tr>
      <w:tr w:rsidR="006472C4" w:rsidRPr="00F37549" w:rsidTr="006F6644">
        <w:tc>
          <w:tcPr>
            <w:tcW w:w="3190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Приемы  развития  д</w:t>
            </w:r>
            <w:r w:rsidR="00F52CCF" w:rsidRPr="00F37549">
              <w:rPr>
                <w:sz w:val="20"/>
                <w:szCs w:val="20"/>
              </w:rPr>
              <w:t>иалектического  мышление  преодоления стере</w:t>
            </w:r>
            <w:r w:rsidRPr="00F37549">
              <w:rPr>
                <w:sz w:val="20"/>
                <w:szCs w:val="20"/>
              </w:rPr>
              <w:t>отипных барьеров</w:t>
            </w:r>
          </w:p>
        </w:tc>
        <w:tc>
          <w:tcPr>
            <w:tcW w:w="3190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2</w:t>
            </w:r>
          </w:p>
        </w:tc>
        <w:tc>
          <w:tcPr>
            <w:tcW w:w="3191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</w:p>
        </w:tc>
      </w:tr>
      <w:tr w:rsidR="006472C4" w:rsidRPr="00F37549" w:rsidTr="006F6644">
        <w:tc>
          <w:tcPr>
            <w:tcW w:w="3190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Знакомство  с морфологическим  анализом</w:t>
            </w:r>
          </w:p>
        </w:tc>
        <w:tc>
          <w:tcPr>
            <w:tcW w:w="3190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1</w:t>
            </w:r>
          </w:p>
        </w:tc>
        <w:tc>
          <w:tcPr>
            <w:tcW w:w="3191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1</w:t>
            </w:r>
          </w:p>
        </w:tc>
      </w:tr>
      <w:tr w:rsidR="006472C4" w:rsidRPr="00F37549" w:rsidTr="006F6644">
        <w:tc>
          <w:tcPr>
            <w:tcW w:w="3190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Знакомство  с  фокальным   анализом</w:t>
            </w:r>
          </w:p>
        </w:tc>
        <w:tc>
          <w:tcPr>
            <w:tcW w:w="3190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2</w:t>
            </w:r>
          </w:p>
        </w:tc>
        <w:tc>
          <w:tcPr>
            <w:tcW w:w="3191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3</w:t>
            </w:r>
          </w:p>
        </w:tc>
      </w:tr>
      <w:tr w:rsidR="006472C4" w:rsidRPr="00F37549" w:rsidTr="006F6644">
        <w:tc>
          <w:tcPr>
            <w:tcW w:w="3190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Знакомство   с  типовым  приемом  фантазирования:</w:t>
            </w:r>
          </w:p>
        </w:tc>
        <w:tc>
          <w:tcPr>
            <w:tcW w:w="3190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</w:p>
        </w:tc>
      </w:tr>
      <w:tr w:rsidR="006472C4" w:rsidRPr="00F37549" w:rsidTr="006F6644">
        <w:tc>
          <w:tcPr>
            <w:tcW w:w="3190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Уменьшение увеличение</w:t>
            </w:r>
          </w:p>
        </w:tc>
        <w:tc>
          <w:tcPr>
            <w:tcW w:w="3190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1</w:t>
            </w:r>
          </w:p>
        </w:tc>
        <w:tc>
          <w:tcPr>
            <w:tcW w:w="3191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1</w:t>
            </w:r>
          </w:p>
        </w:tc>
      </w:tr>
      <w:tr w:rsidR="006472C4" w:rsidRPr="00F37549" w:rsidTr="006F6644">
        <w:tc>
          <w:tcPr>
            <w:tcW w:w="3190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Одушевление</w:t>
            </w:r>
          </w:p>
        </w:tc>
        <w:tc>
          <w:tcPr>
            <w:tcW w:w="3190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1</w:t>
            </w:r>
          </w:p>
        </w:tc>
        <w:tc>
          <w:tcPr>
            <w:tcW w:w="3191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1</w:t>
            </w:r>
          </w:p>
        </w:tc>
      </w:tr>
      <w:tr w:rsidR="006472C4" w:rsidRPr="00F37549" w:rsidTr="006F6644">
        <w:tc>
          <w:tcPr>
            <w:tcW w:w="3190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Поиск  общих  признаков у  случайных  объектов</w:t>
            </w:r>
          </w:p>
        </w:tc>
        <w:tc>
          <w:tcPr>
            <w:tcW w:w="3190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2</w:t>
            </w:r>
          </w:p>
        </w:tc>
        <w:tc>
          <w:tcPr>
            <w:tcW w:w="3191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</w:p>
        </w:tc>
      </w:tr>
      <w:tr w:rsidR="006472C4" w:rsidRPr="00F37549" w:rsidTr="006F6644">
        <w:tc>
          <w:tcPr>
            <w:tcW w:w="3190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Исключение свойств</w:t>
            </w:r>
          </w:p>
        </w:tc>
        <w:tc>
          <w:tcPr>
            <w:tcW w:w="3190" w:type="dxa"/>
          </w:tcPr>
          <w:p w:rsidR="006472C4" w:rsidRPr="00F37549" w:rsidRDefault="00982119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2</w:t>
            </w:r>
          </w:p>
        </w:tc>
        <w:tc>
          <w:tcPr>
            <w:tcW w:w="3191" w:type="dxa"/>
          </w:tcPr>
          <w:p w:rsidR="006472C4" w:rsidRPr="00F37549" w:rsidRDefault="00982119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2</w:t>
            </w:r>
          </w:p>
        </w:tc>
      </w:tr>
      <w:tr w:rsidR="006472C4" w:rsidRPr="00F37549" w:rsidTr="006F6644">
        <w:tc>
          <w:tcPr>
            <w:tcW w:w="3190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Придание  объектам  живой  и  не живой  природы  необычных  свойств</w:t>
            </w:r>
          </w:p>
        </w:tc>
        <w:tc>
          <w:tcPr>
            <w:tcW w:w="3190" w:type="dxa"/>
          </w:tcPr>
          <w:p w:rsidR="006472C4" w:rsidRPr="00F37549" w:rsidRDefault="00F37549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1</w:t>
            </w:r>
          </w:p>
        </w:tc>
        <w:tc>
          <w:tcPr>
            <w:tcW w:w="3191" w:type="dxa"/>
          </w:tcPr>
          <w:p w:rsidR="006472C4" w:rsidRPr="00F37549" w:rsidRDefault="00F37549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2</w:t>
            </w:r>
          </w:p>
        </w:tc>
      </w:tr>
      <w:tr w:rsidR="006472C4" w:rsidRPr="00F37549" w:rsidTr="006F6644">
        <w:tc>
          <w:tcPr>
            <w:tcW w:w="3190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Фантастическое  дробление</w:t>
            </w:r>
          </w:p>
        </w:tc>
        <w:tc>
          <w:tcPr>
            <w:tcW w:w="3190" w:type="dxa"/>
          </w:tcPr>
          <w:p w:rsidR="006472C4" w:rsidRPr="00F37549" w:rsidRDefault="00F37549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1</w:t>
            </w:r>
          </w:p>
        </w:tc>
        <w:tc>
          <w:tcPr>
            <w:tcW w:w="3191" w:type="dxa"/>
          </w:tcPr>
          <w:p w:rsidR="006472C4" w:rsidRPr="00F37549" w:rsidRDefault="00F37549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2</w:t>
            </w:r>
          </w:p>
        </w:tc>
      </w:tr>
      <w:tr w:rsidR="006472C4" w:rsidRPr="00F37549" w:rsidTr="006F6644">
        <w:tc>
          <w:tcPr>
            <w:tcW w:w="3190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Машина  времени</w:t>
            </w:r>
          </w:p>
        </w:tc>
        <w:tc>
          <w:tcPr>
            <w:tcW w:w="3190" w:type="dxa"/>
          </w:tcPr>
          <w:p w:rsidR="006472C4" w:rsidRPr="00F37549" w:rsidRDefault="00F37549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1</w:t>
            </w:r>
          </w:p>
        </w:tc>
        <w:tc>
          <w:tcPr>
            <w:tcW w:w="3191" w:type="dxa"/>
          </w:tcPr>
          <w:p w:rsidR="006472C4" w:rsidRPr="00F37549" w:rsidRDefault="00F37549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2</w:t>
            </w:r>
          </w:p>
        </w:tc>
      </w:tr>
      <w:tr w:rsidR="006472C4" w:rsidRPr="00F37549" w:rsidTr="006F6644">
        <w:tc>
          <w:tcPr>
            <w:tcW w:w="3190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Изменение  привычных отношений между  сказочными  героями</w:t>
            </w:r>
          </w:p>
        </w:tc>
        <w:tc>
          <w:tcPr>
            <w:tcW w:w="3190" w:type="dxa"/>
          </w:tcPr>
          <w:p w:rsidR="006472C4" w:rsidRPr="00F37549" w:rsidRDefault="00F37549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1</w:t>
            </w:r>
          </w:p>
        </w:tc>
        <w:tc>
          <w:tcPr>
            <w:tcW w:w="3191" w:type="dxa"/>
          </w:tcPr>
          <w:p w:rsidR="006472C4" w:rsidRPr="00F37549" w:rsidRDefault="00F37549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2</w:t>
            </w:r>
          </w:p>
        </w:tc>
      </w:tr>
      <w:tr w:rsidR="006472C4" w:rsidRPr="00F37549" w:rsidTr="006F6644">
        <w:tc>
          <w:tcPr>
            <w:tcW w:w="3190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Решение  дивергентных задач</w:t>
            </w:r>
          </w:p>
        </w:tc>
        <w:tc>
          <w:tcPr>
            <w:tcW w:w="3190" w:type="dxa"/>
          </w:tcPr>
          <w:p w:rsidR="006472C4" w:rsidRPr="00F37549" w:rsidRDefault="00F37549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3</w:t>
            </w:r>
          </w:p>
        </w:tc>
        <w:tc>
          <w:tcPr>
            <w:tcW w:w="3191" w:type="dxa"/>
          </w:tcPr>
          <w:p w:rsidR="006472C4" w:rsidRPr="00F37549" w:rsidRDefault="00F37549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3</w:t>
            </w:r>
          </w:p>
        </w:tc>
      </w:tr>
      <w:tr w:rsidR="006472C4" w:rsidRPr="00F37549" w:rsidTr="006F6644">
        <w:tc>
          <w:tcPr>
            <w:tcW w:w="3190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Творческие   работы,</w:t>
            </w:r>
            <w:r w:rsidR="00E36FBF" w:rsidRPr="00F37549">
              <w:rPr>
                <w:sz w:val="20"/>
                <w:szCs w:val="20"/>
              </w:rPr>
              <w:t xml:space="preserve"> </w:t>
            </w:r>
            <w:r w:rsidRPr="00F37549">
              <w:rPr>
                <w:sz w:val="20"/>
                <w:szCs w:val="20"/>
              </w:rPr>
              <w:t>поделки  с  использованием  техник</w:t>
            </w:r>
          </w:p>
        </w:tc>
        <w:tc>
          <w:tcPr>
            <w:tcW w:w="3190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6472C4" w:rsidRPr="00F37549" w:rsidRDefault="00F37549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20</w:t>
            </w:r>
          </w:p>
        </w:tc>
      </w:tr>
      <w:tr w:rsidR="006472C4" w:rsidRPr="00F37549" w:rsidTr="006F6644">
        <w:tc>
          <w:tcPr>
            <w:tcW w:w="3190" w:type="dxa"/>
          </w:tcPr>
          <w:p w:rsidR="006472C4" w:rsidRPr="00F37549" w:rsidRDefault="006472C4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Исходящая  диагностика  воображения, творческого  мышления</w:t>
            </w:r>
          </w:p>
        </w:tc>
        <w:tc>
          <w:tcPr>
            <w:tcW w:w="3190" w:type="dxa"/>
          </w:tcPr>
          <w:p w:rsidR="006472C4" w:rsidRPr="00F37549" w:rsidRDefault="00F37549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1</w:t>
            </w:r>
          </w:p>
        </w:tc>
        <w:tc>
          <w:tcPr>
            <w:tcW w:w="3191" w:type="dxa"/>
          </w:tcPr>
          <w:p w:rsidR="006472C4" w:rsidRPr="00F37549" w:rsidRDefault="00F37549" w:rsidP="00F37549">
            <w:pPr>
              <w:rPr>
                <w:sz w:val="20"/>
                <w:szCs w:val="20"/>
              </w:rPr>
            </w:pPr>
            <w:r w:rsidRPr="00F37549">
              <w:rPr>
                <w:sz w:val="20"/>
                <w:szCs w:val="20"/>
              </w:rPr>
              <w:t>1</w:t>
            </w:r>
          </w:p>
        </w:tc>
      </w:tr>
    </w:tbl>
    <w:p w:rsidR="00F52CCF" w:rsidRPr="00F37549" w:rsidRDefault="00F52CCF" w:rsidP="00F37549">
      <w:pPr>
        <w:rPr>
          <w:sz w:val="20"/>
          <w:szCs w:val="20"/>
        </w:rPr>
      </w:pPr>
    </w:p>
    <w:p w:rsidR="00F52CCF" w:rsidRDefault="00F52CCF" w:rsidP="00F37549"/>
    <w:p w:rsidR="00F52CCF" w:rsidRDefault="00F52CCF" w:rsidP="00C0363C">
      <w:pPr>
        <w:jc w:val="center"/>
      </w:pPr>
    </w:p>
    <w:p w:rsidR="00F52CCF" w:rsidRPr="00F52CCF" w:rsidRDefault="00F52CCF" w:rsidP="00C0363C">
      <w:pPr>
        <w:jc w:val="center"/>
        <w:rPr>
          <w:b/>
          <w:sz w:val="36"/>
        </w:rPr>
      </w:pPr>
      <w:r w:rsidRPr="00F52CCF">
        <w:rPr>
          <w:b/>
          <w:sz w:val="36"/>
        </w:rPr>
        <w:t>Волшебные  помощники</w:t>
      </w:r>
    </w:p>
    <w:p w:rsidR="00F52CCF" w:rsidRDefault="00F52CCF" w:rsidP="00C0363C">
      <w:pPr>
        <w:jc w:val="center"/>
      </w:pPr>
    </w:p>
    <w:p w:rsidR="00F52CCF" w:rsidRDefault="00F52CCF" w:rsidP="00C0363C">
      <w:pPr>
        <w:jc w:val="center"/>
      </w:pPr>
    </w:p>
    <w:p w:rsidR="00006971" w:rsidRDefault="00006971" w:rsidP="00C0363C">
      <w:pPr>
        <w:jc w:val="center"/>
      </w:pPr>
      <w:r w:rsidRPr="00006971">
        <w:rPr>
          <w:noProof/>
          <w:lang w:eastAsia="ru-RU"/>
        </w:rPr>
        <w:drawing>
          <wp:inline distT="0" distB="0" distL="0" distR="0">
            <wp:extent cx="1009650" cy="1428750"/>
            <wp:effectExtent l="19050" t="0" r="0" b="0"/>
            <wp:docPr id="11" name="Рисунок 10" descr="http://im3-tub-ru.yandex.net/i?id=ff76ec67c1683b645baaba8c84226fc5-65-144&amp;n=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0" name="Picture 2" descr="http://im3-tub-ru.yandex.net/i?id=ff76ec67c1683b645baaba8c84226fc5-65-144&amp;n=2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06971">
        <w:rPr>
          <w:noProof/>
          <w:lang w:eastAsia="ru-RU"/>
        </w:rPr>
        <w:drawing>
          <wp:inline distT="0" distB="0" distL="0" distR="0">
            <wp:extent cx="1724025" cy="1428750"/>
            <wp:effectExtent l="19050" t="0" r="9525" b="0"/>
            <wp:docPr id="12" name="Рисунок 11" descr="http://im0-tub-ru.yandex.net/i?id=29ccafa82599593f610274516d001de2-101-144&amp;n=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6" name="Picture 8" descr="http://im0-tub-ru.yandex.net/i?id=29ccafa82599593f610274516d001de2-101-144&amp;n=2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06971">
        <w:rPr>
          <w:noProof/>
          <w:lang w:eastAsia="ru-RU"/>
        </w:rPr>
        <w:drawing>
          <wp:inline distT="0" distB="0" distL="0" distR="0">
            <wp:extent cx="1419225" cy="1428750"/>
            <wp:effectExtent l="19050" t="0" r="9525" b="0"/>
            <wp:docPr id="13" name="Рисунок 12" descr="http://im0-tub-ru.yandex.net/i?id=e41c8c220e2001ff6734dbc6afb1630f-78-144&amp;n=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8" name="Picture 10" descr="http://im0-tub-ru.yandex.net/i?id=e41c8c220e2001ff6734dbc6afb1630f-78-144&amp;n=2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06971">
        <w:rPr>
          <w:noProof/>
          <w:lang w:eastAsia="ru-RU"/>
        </w:rPr>
        <w:drawing>
          <wp:inline distT="0" distB="0" distL="0" distR="0">
            <wp:extent cx="1314450" cy="1428750"/>
            <wp:effectExtent l="19050" t="0" r="0" b="0"/>
            <wp:docPr id="14" name="Рисунок 13" descr="http://im2-tub-ru.yandex.net/i?id=1d2be7e99d8cf557674302617d12be61-93-144&amp;n=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0" name="Picture 12" descr="http://im2-tub-ru.yandex.net/i?id=1d2be7e99d8cf557674302617d12be61-93-144&amp;n=2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2CCF" w:rsidRDefault="00F52CCF" w:rsidP="00C0363C">
      <w:pPr>
        <w:jc w:val="center"/>
      </w:pPr>
    </w:p>
    <w:p w:rsidR="00006971" w:rsidRPr="00006971" w:rsidRDefault="00006971" w:rsidP="00006971">
      <w:pPr>
        <w:rPr>
          <w:sz w:val="20"/>
          <w:szCs w:val="20"/>
        </w:rPr>
      </w:pPr>
      <w:r w:rsidRPr="00006971">
        <w:rPr>
          <w:sz w:val="20"/>
          <w:szCs w:val="20"/>
        </w:rPr>
        <w:t xml:space="preserve">Думаем  сами                    исследуем                                  обращаемся  к  </w:t>
      </w:r>
      <w:proofErr w:type="spellStart"/>
      <w:r w:rsidRPr="00006971">
        <w:rPr>
          <w:sz w:val="20"/>
          <w:szCs w:val="20"/>
        </w:rPr>
        <w:t>ученым</w:t>
      </w:r>
      <w:proofErr w:type="gramStart"/>
      <w:r w:rsidRPr="00006971">
        <w:rPr>
          <w:sz w:val="20"/>
          <w:szCs w:val="20"/>
        </w:rPr>
        <w:t>,в</w:t>
      </w:r>
      <w:proofErr w:type="gramEnd"/>
      <w:r w:rsidRPr="00006971">
        <w:rPr>
          <w:sz w:val="20"/>
          <w:szCs w:val="20"/>
        </w:rPr>
        <w:t>зрослым</w:t>
      </w:r>
      <w:proofErr w:type="spellEnd"/>
      <w:r w:rsidRPr="00006971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</w:t>
      </w:r>
      <w:r w:rsidRPr="00006971">
        <w:rPr>
          <w:sz w:val="20"/>
          <w:szCs w:val="20"/>
        </w:rPr>
        <w:t>см</w:t>
      </w:r>
      <w:r>
        <w:rPr>
          <w:sz w:val="20"/>
          <w:szCs w:val="20"/>
        </w:rPr>
        <w:t>о</w:t>
      </w:r>
      <w:r w:rsidRPr="00006971">
        <w:rPr>
          <w:sz w:val="20"/>
          <w:szCs w:val="20"/>
        </w:rPr>
        <w:t>трим  передачу</w:t>
      </w:r>
    </w:p>
    <w:p w:rsidR="00006971" w:rsidRDefault="00006971" w:rsidP="00C0363C">
      <w:pPr>
        <w:jc w:val="center"/>
      </w:pPr>
    </w:p>
    <w:p w:rsidR="00006971" w:rsidRDefault="00006971" w:rsidP="00C0363C">
      <w:pPr>
        <w:jc w:val="center"/>
      </w:pPr>
      <w:r w:rsidRPr="00006971">
        <w:rPr>
          <w:noProof/>
          <w:lang w:eastAsia="ru-RU"/>
        </w:rPr>
        <w:drawing>
          <wp:inline distT="0" distB="0" distL="0" distR="0">
            <wp:extent cx="1045476" cy="1323833"/>
            <wp:effectExtent l="19050" t="0" r="2274" b="0"/>
            <wp:docPr id="16" name="Рисунок 15" descr="http://im2-tub-ru.yandex.net/i?id=cace94fc294088d52903a0e61da1b4f0-41-144&amp;n=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2" name="Picture 14" descr="http://im2-tub-ru.yandex.net/i?id=cace94fc294088d52903a0e61da1b4f0-41-144&amp;n=2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352" cy="1326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06971">
        <w:rPr>
          <w:noProof/>
          <w:lang w:eastAsia="ru-RU"/>
        </w:rPr>
        <w:drawing>
          <wp:inline distT="0" distB="0" distL="0" distR="0">
            <wp:extent cx="1728887" cy="996287"/>
            <wp:effectExtent l="19050" t="0" r="4663" b="0"/>
            <wp:docPr id="18" name="Рисунок 17" descr="http://im0-tub-ru.yandex.net/i?id=73c9437179742646f13c35d1a1042db7-141-144&amp;n=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6" name="Picture 18" descr="http://im0-tub-ru.yandex.net/i?id=73c9437179742646f13c35d1a1042db7-141-144&amp;n=2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989" cy="998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06971">
        <w:rPr>
          <w:noProof/>
          <w:lang w:eastAsia="ru-RU"/>
        </w:rPr>
        <w:drawing>
          <wp:inline distT="0" distB="0" distL="0" distR="0">
            <wp:extent cx="1239344" cy="1269987"/>
            <wp:effectExtent l="19050" t="0" r="0" b="0"/>
            <wp:docPr id="19" name="Рисунок 18" descr="C:\Users\Хозяин\Pictures\670193qb0kidfjb2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7" name="Picture 19" descr="C:\Users\Хозяин\Pictures\670193qb0kidfjb2.gif"/>
                    <pic:cNvPicPr>
                      <a:picLocks noChangeAspect="1" noChangeArrowheads="1" noCrop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344" cy="1269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06971">
        <w:rPr>
          <w:noProof/>
          <w:lang w:eastAsia="ru-RU"/>
        </w:rPr>
        <w:drawing>
          <wp:inline distT="0" distB="0" distL="0" distR="0">
            <wp:extent cx="1656508" cy="928048"/>
            <wp:effectExtent l="19050" t="0" r="842" b="0"/>
            <wp:docPr id="17" name="Рисунок 16" descr="http://im3-tub-ru.yandex.net/i?id=0ff93697f9a8be1d1a114ba8ac9b2471-25-144&amp;n=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4" name="Picture 16" descr="http://im3-tub-ru.yandex.net/i?id=0ff93697f9a8be1d1a114ba8ac9b2471-25-144&amp;n=2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480" cy="929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6971" w:rsidRDefault="00F52CCF" w:rsidP="00F52CCF">
      <w:r>
        <w:t xml:space="preserve">Интернет                        </w:t>
      </w:r>
      <w:proofErr w:type="gramStart"/>
      <w:r>
        <w:t>читаем    в книге                           спрашиваем</w:t>
      </w:r>
      <w:proofErr w:type="gramEnd"/>
      <w:r>
        <w:t xml:space="preserve">  у  друга      позвони  другу</w:t>
      </w:r>
    </w:p>
    <w:p w:rsidR="00F52CCF" w:rsidRDefault="00F52CCF" w:rsidP="00F52CCF"/>
    <w:p w:rsidR="00F52CCF" w:rsidRDefault="00F52CCF" w:rsidP="00F52CCF"/>
    <w:p w:rsidR="00F52CCF" w:rsidRDefault="00F52CCF" w:rsidP="00F52CCF"/>
    <w:tbl>
      <w:tblPr>
        <w:tblStyle w:val="a5"/>
        <w:tblW w:w="0" w:type="auto"/>
        <w:tblLook w:val="04A0"/>
      </w:tblPr>
      <w:tblGrid>
        <w:gridCol w:w="4785"/>
        <w:gridCol w:w="4786"/>
      </w:tblGrid>
      <w:tr w:rsidR="00F52CCF" w:rsidTr="00F52CCF">
        <w:tc>
          <w:tcPr>
            <w:tcW w:w="4785" w:type="dxa"/>
          </w:tcPr>
          <w:p w:rsidR="00F52CCF" w:rsidRPr="00F52CCF" w:rsidRDefault="00F52CCF" w:rsidP="00C0363C">
            <w:pPr>
              <w:jc w:val="center"/>
              <w:rPr>
                <w:b/>
                <w:i/>
                <w:sz w:val="40"/>
              </w:rPr>
            </w:pPr>
            <w:r w:rsidRPr="00F52CCF">
              <w:rPr>
                <w:b/>
                <w:i/>
                <w:sz w:val="40"/>
              </w:rPr>
              <w:t>Что?</w:t>
            </w:r>
          </w:p>
        </w:tc>
        <w:tc>
          <w:tcPr>
            <w:tcW w:w="4786" w:type="dxa"/>
          </w:tcPr>
          <w:p w:rsidR="00F52CCF" w:rsidRPr="00F52CCF" w:rsidRDefault="00F52CCF" w:rsidP="00C0363C">
            <w:pPr>
              <w:jc w:val="center"/>
              <w:rPr>
                <w:b/>
                <w:i/>
                <w:sz w:val="40"/>
              </w:rPr>
            </w:pPr>
            <w:r>
              <w:rPr>
                <w:b/>
                <w:i/>
                <w:sz w:val="40"/>
              </w:rPr>
              <w:t>Д</w:t>
            </w:r>
            <w:r w:rsidRPr="00F52CCF">
              <w:rPr>
                <w:b/>
                <w:i/>
                <w:sz w:val="40"/>
              </w:rPr>
              <w:t>опустим</w:t>
            </w:r>
          </w:p>
        </w:tc>
      </w:tr>
      <w:tr w:rsidR="00F52CCF" w:rsidTr="00F52CCF">
        <w:tc>
          <w:tcPr>
            <w:tcW w:w="4785" w:type="dxa"/>
          </w:tcPr>
          <w:p w:rsidR="00F52CCF" w:rsidRPr="00F52CCF" w:rsidRDefault="00F52CCF" w:rsidP="00C0363C">
            <w:pPr>
              <w:jc w:val="center"/>
              <w:rPr>
                <w:b/>
                <w:i/>
                <w:sz w:val="40"/>
              </w:rPr>
            </w:pPr>
            <w:r w:rsidRPr="00F52CCF">
              <w:rPr>
                <w:b/>
                <w:i/>
                <w:sz w:val="40"/>
              </w:rPr>
              <w:t>Где?</w:t>
            </w:r>
          </w:p>
        </w:tc>
        <w:tc>
          <w:tcPr>
            <w:tcW w:w="4786" w:type="dxa"/>
          </w:tcPr>
          <w:p w:rsidR="00F52CCF" w:rsidRPr="00F52CCF" w:rsidRDefault="00F52CCF" w:rsidP="00C0363C">
            <w:pPr>
              <w:jc w:val="center"/>
              <w:rPr>
                <w:b/>
                <w:i/>
                <w:sz w:val="40"/>
              </w:rPr>
            </w:pPr>
            <w:r w:rsidRPr="00F52CCF">
              <w:rPr>
                <w:b/>
                <w:i/>
                <w:sz w:val="40"/>
              </w:rPr>
              <w:t>Может  быть</w:t>
            </w:r>
          </w:p>
        </w:tc>
      </w:tr>
      <w:tr w:rsidR="00F52CCF" w:rsidTr="00F52CCF">
        <w:tc>
          <w:tcPr>
            <w:tcW w:w="4785" w:type="dxa"/>
          </w:tcPr>
          <w:p w:rsidR="00F52CCF" w:rsidRPr="00F52CCF" w:rsidRDefault="00F52CCF" w:rsidP="00C0363C">
            <w:pPr>
              <w:jc w:val="center"/>
              <w:rPr>
                <w:b/>
                <w:i/>
                <w:sz w:val="40"/>
              </w:rPr>
            </w:pPr>
            <w:r w:rsidRPr="00F52CCF">
              <w:rPr>
                <w:b/>
                <w:i/>
                <w:sz w:val="40"/>
              </w:rPr>
              <w:t>Зачем?</w:t>
            </w:r>
          </w:p>
        </w:tc>
        <w:tc>
          <w:tcPr>
            <w:tcW w:w="4786" w:type="dxa"/>
          </w:tcPr>
          <w:p w:rsidR="00F52CCF" w:rsidRPr="00F52CCF" w:rsidRDefault="00F52CCF" w:rsidP="00C0363C">
            <w:pPr>
              <w:jc w:val="center"/>
              <w:rPr>
                <w:b/>
                <w:i/>
                <w:sz w:val="40"/>
              </w:rPr>
            </w:pPr>
            <w:r>
              <w:rPr>
                <w:b/>
                <w:i/>
                <w:sz w:val="40"/>
              </w:rPr>
              <w:t>В</w:t>
            </w:r>
            <w:r w:rsidRPr="00F52CCF">
              <w:rPr>
                <w:b/>
                <w:i/>
                <w:sz w:val="40"/>
              </w:rPr>
              <w:t>озможно</w:t>
            </w:r>
          </w:p>
        </w:tc>
      </w:tr>
      <w:tr w:rsidR="00F52CCF" w:rsidTr="00F52CCF">
        <w:tc>
          <w:tcPr>
            <w:tcW w:w="4785" w:type="dxa"/>
          </w:tcPr>
          <w:p w:rsidR="00F52CCF" w:rsidRPr="00F52CCF" w:rsidRDefault="00F52CCF" w:rsidP="00C0363C">
            <w:pPr>
              <w:jc w:val="center"/>
              <w:rPr>
                <w:b/>
                <w:i/>
                <w:sz w:val="40"/>
              </w:rPr>
            </w:pPr>
            <w:r w:rsidRPr="00F52CCF">
              <w:rPr>
                <w:b/>
                <w:i/>
                <w:sz w:val="40"/>
              </w:rPr>
              <w:t>Почему?</w:t>
            </w:r>
          </w:p>
        </w:tc>
        <w:tc>
          <w:tcPr>
            <w:tcW w:w="4786" w:type="dxa"/>
          </w:tcPr>
          <w:p w:rsidR="00F52CCF" w:rsidRPr="00F52CCF" w:rsidRDefault="00F52CCF" w:rsidP="00C0363C">
            <w:pPr>
              <w:jc w:val="center"/>
              <w:rPr>
                <w:b/>
                <w:i/>
                <w:sz w:val="40"/>
              </w:rPr>
            </w:pPr>
            <w:r w:rsidRPr="00F52CCF">
              <w:rPr>
                <w:b/>
                <w:i/>
                <w:sz w:val="40"/>
              </w:rPr>
              <w:t>А  если</w:t>
            </w:r>
          </w:p>
        </w:tc>
      </w:tr>
      <w:tr w:rsidR="00F52CCF" w:rsidTr="00F52CCF">
        <w:tc>
          <w:tcPr>
            <w:tcW w:w="4785" w:type="dxa"/>
          </w:tcPr>
          <w:p w:rsidR="00F52CCF" w:rsidRPr="00F52CCF" w:rsidRDefault="00F52CCF" w:rsidP="00C0363C">
            <w:pPr>
              <w:jc w:val="center"/>
              <w:rPr>
                <w:b/>
                <w:i/>
                <w:sz w:val="40"/>
              </w:rPr>
            </w:pPr>
            <w:r w:rsidRPr="00F52CCF">
              <w:rPr>
                <w:b/>
                <w:i/>
                <w:sz w:val="40"/>
              </w:rPr>
              <w:t>Когда?</w:t>
            </w:r>
          </w:p>
        </w:tc>
        <w:tc>
          <w:tcPr>
            <w:tcW w:w="4786" w:type="dxa"/>
          </w:tcPr>
          <w:p w:rsidR="00F52CCF" w:rsidRPr="00F52CCF" w:rsidRDefault="00F52CCF" w:rsidP="00C0363C">
            <w:pPr>
              <w:jc w:val="center"/>
              <w:rPr>
                <w:b/>
                <w:i/>
                <w:sz w:val="40"/>
              </w:rPr>
            </w:pPr>
            <w:r w:rsidRPr="00F52CCF">
              <w:rPr>
                <w:b/>
                <w:i/>
                <w:sz w:val="40"/>
              </w:rPr>
              <w:t>Быть  может</w:t>
            </w:r>
          </w:p>
        </w:tc>
      </w:tr>
      <w:tr w:rsidR="00F37549" w:rsidTr="00F52CCF">
        <w:tc>
          <w:tcPr>
            <w:tcW w:w="4785" w:type="dxa"/>
          </w:tcPr>
          <w:p w:rsidR="00F37549" w:rsidRDefault="00F37549" w:rsidP="00C0363C">
            <w:pPr>
              <w:jc w:val="center"/>
              <w:rPr>
                <w:b/>
                <w:i/>
                <w:sz w:val="40"/>
              </w:rPr>
            </w:pPr>
          </w:p>
          <w:p w:rsidR="00F37549" w:rsidRDefault="00F37549" w:rsidP="00C0363C">
            <w:pPr>
              <w:jc w:val="center"/>
              <w:rPr>
                <w:b/>
                <w:i/>
                <w:sz w:val="40"/>
              </w:rPr>
            </w:pPr>
          </w:p>
          <w:p w:rsidR="00F37549" w:rsidRPr="00F52CCF" w:rsidRDefault="00F37549" w:rsidP="00C0363C">
            <w:pPr>
              <w:jc w:val="center"/>
              <w:rPr>
                <w:b/>
                <w:i/>
                <w:sz w:val="40"/>
              </w:rPr>
            </w:pPr>
          </w:p>
        </w:tc>
        <w:tc>
          <w:tcPr>
            <w:tcW w:w="4786" w:type="dxa"/>
          </w:tcPr>
          <w:p w:rsidR="00F37549" w:rsidRPr="00F52CCF" w:rsidRDefault="00F37549" w:rsidP="00C0363C">
            <w:pPr>
              <w:jc w:val="center"/>
              <w:rPr>
                <w:b/>
                <w:i/>
                <w:sz w:val="40"/>
              </w:rPr>
            </w:pPr>
          </w:p>
        </w:tc>
      </w:tr>
    </w:tbl>
    <w:p w:rsidR="00C0363C" w:rsidRDefault="00006971" w:rsidP="00C0363C">
      <w:pPr>
        <w:jc w:val="center"/>
      </w:pPr>
      <w:r w:rsidRPr="00006971">
        <w:rPr>
          <w:noProof/>
          <w:lang w:eastAsia="ru-RU"/>
        </w:rPr>
        <w:lastRenderedPageBreak/>
        <w:drawing>
          <wp:inline distT="0" distB="0" distL="0" distR="0">
            <wp:extent cx="5940425" cy="2780933"/>
            <wp:effectExtent l="19050" t="0" r="3175" b="0"/>
            <wp:docPr id="10" name="Рисунок 1" descr="Адаптационное занятие &quot;Созвездие&quot; &quot; МАОУ СОШ 22 г.Тюмен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Адаптационное занятие &quot;Созвездие&quot; &quot; МАОУ СОШ 22 г.Тюмени"/>
                    <pic:cNvPicPr/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549" w:rsidRDefault="00F37549" w:rsidP="00C0363C">
      <w:pPr>
        <w:jc w:val="center"/>
      </w:pPr>
      <w:r>
        <w:t xml:space="preserve"> Диагностика   творческого  воображения </w:t>
      </w:r>
      <w:proofErr w:type="spellStart"/>
      <w:r>
        <w:t>Торренса</w:t>
      </w:r>
      <w:proofErr w:type="spellEnd"/>
    </w:p>
    <w:p w:rsidR="00F37549" w:rsidRDefault="00F37549" w:rsidP="00C0363C">
      <w:pPr>
        <w:jc w:val="center"/>
      </w:pPr>
    </w:p>
    <w:p w:rsidR="00F37549" w:rsidRDefault="00F37549" w:rsidP="00C0363C">
      <w:pPr>
        <w:jc w:val="center"/>
      </w:pPr>
    </w:p>
    <w:p w:rsidR="00F37549" w:rsidRDefault="00F37549" w:rsidP="00C0363C">
      <w:pPr>
        <w:jc w:val="center"/>
      </w:pPr>
    </w:p>
    <w:p w:rsidR="00F37549" w:rsidRDefault="00F37549" w:rsidP="00C0363C">
      <w:pPr>
        <w:jc w:val="center"/>
      </w:pPr>
      <w:r w:rsidRPr="00F37549">
        <w:rPr>
          <w:noProof/>
          <w:lang w:eastAsia="ru-RU"/>
        </w:rPr>
        <w:drawing>
          <wp:inline distT="0" distB="0" distL="0" distR="0">
            <wp:extent cx="4846377" cy="3148958"/>
            <wp:effectExtent l="19050" t="0" r="0" b="0"/>
            <wp:docPr id="20" name="Рисунок 19" descr="http://im3-tub-ru.yandex.net/i?id=05392c224207c7ba08c67ae835dc975f-10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3-tub-ru.yandex.net/i?id=05392c224207c7ba08c67ae835dc975f-10-144&amp;n=2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715" cy="315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549" w:rsidRDefault="00F37549" w:rsidP="00C0363C">
      <w:pPr>
        <w:jc w:val="center"/>
      </w:pPr>
    </w:p>
    <w:p w:rsidR="00F37549" w:rsidRDefault="00F37549" w:rsidP="00C0363C">
      <w:pPr>
        <w:jc w:val="center"/>
      </w:pPr>
      <w:r>
        <w:t>Задание  на  развитие  творческого  воображения.</w:t>
      </w:r>
    </w:p>
    <w:p w:rsidR="00F37549" w:rsidRDefault="00F37549" w:rsidP="00C0363C">
      <w:pPr>
        <w:jc w:val="center"/>
      </w:pPr>
    </w:p>
    <w:p w:rsidR="00F37549" w:rsidRDefault="00F37549" w:rsidP="00C0363C">
      <w:pPr>
        <w:jc w:val="center"/>
      </w:pPr>
    </w:p>
    <w:p w:rsidR="00F37549" w:rsidRDefault="00F37549" w:rsidP="00C0363C">
      <w:pPr>
        <w:jc w:val="center"/>
      </w:pPr>
    </w:p>
    <w:p w:rsidR="00F37549" w:rsidRDefault="00F37549" w:rsidP="00C0363C">
      <w:pPr>
        <w:jc w:val="center"/>
      </w:pPr>
      <w:r>
        <w:lastRenderedPageBreak/>
        <w:t>Министерство  образования  и науки РБ</w:t>
      </w:r>
    </w:p>
    <w:p w:rsidR="00F37549" w:rsidRPr="00190C47" w:rsidRDefault="00F37549" w:rsidP="00C0363C">
      <w:pPr>
        <w:jc w:val="center"/>
        <w:rPr>
          <w:color w:val="C0504D" w:themeColor="accent2"/>
        </w:rPr>
      </w:pPr>
      <w:r w:rsidRPr="00190C47">
        <w:rPr>
          <w:color w:val="C0504D" w:themeColor="accent2"/>
        </w:rPr>
        <w:t>Комитет  по  образованию города  Улан-Удэ</w:t>
      </w:r>
    </w:p>
    <w:p w:rsidR="00F37549" w:rsidRPr="00190C47" w:rsidRDefault="00F37549" w:rsidP="00C0363C">
      <w:pPr>
        <w:jc w:val="center"/>
        <w:rPr>
          <w:color w:val="C0504D" w:themeColor="accent2"/>
        </w:rPr>
      </w:pPr>
      <w:r w:rsidRPr="00190C47">
        <w:rPr>
          <w:color w:val="C0504D" w:themeColor="accent2"/>
        </w:rPr>
        <w:t xml:space="preserve">Муниципальное  автономное  дошкольное  образовательное  учреждение детский  сад  № 143 </w:t>
      </w:r>
    </w:p>
    <w:p w:rsidR="00F37549" w:rsidRPr="00190C47" w:rsidRDefault="00F37549" w:rsidP="00C0363C">
      <w:pPr>
        <w:jc w:val="center"/>
        <w:rPr>
          <w:color w:val="C0504D" w:themeColor="accent2"/>
        </w:rPr>
      </w:pPr>
      <w:r w:rsidRPr="00190C47">
        <w:rPr>
          <w:color w:val="C0504D" w:themeColor="accent2"/>
        </w:rPr>
        <w:t xml:space="preserve"> « Золотая  рыбка»</w:t>
      </w:r>
    </w:p>
    <w:p w:rsidR="00F37549" w:rsidRPr="00190C47" w:rsidRDefault="00F37549" w:rsidP="00C0363C">
      <w:pPr>
        <w:jc w:val="center"/>
        <w:rPr>
          <w:color w:val="C0504D" w:themeColor="accent2"/>
        </w:rPr>
      </w:pPr>
    </w:p>
    <w:p w:rsidR="00F37549" w:rsidRPr="00190C47" w:rsidRDefault="00F37549" w:rsidP="00190C47">
      <w:pPr>
        <w:rPr>
          <w:color w:val="C0504D" w:themeColor="accent2"/>
        </w:rPr>
      </w:pPr>
    </w:p>
    <w:p w:rsidR="00F37549" w:rsidRPr="00190C47" w:rsidRDefault="00190C47" w:rsidP="00C0363C">
      <w:pPr>
        <w:jc w:val="center"/>
        <w:rPr>
          <w:color w:val="C0504D" w:themeColor="accent2"/>
        </w:rPr>
      </w:pPr>
      <w:r w:rsidRPr="00190C47">
        <w:rPr>
          <w:color w:val="C0504D" w:themeColor="accent2"/>
        </w:rPr>
        <w:t>ШКОЛА  ДЛЯ  ПЕДАГОГОВ</w:t>
      </w:r>
    </w:p>
    <w:p w:rsidR="00190C47" w:rsidRPr="00190C47" w:rsidRDefault="00190C47" w:rsidP="00C0363C">
      <w:pPr>
        <w:jc w:val="center"/>
        <w:rPr>
          <w:color w:val="C0504D" w:themeColor="accent2"/>
        </w:rPr>
      </w:pPr>
    </w:p>
    <w:p w:rsidR="00190C47" w:rsidRPr="00190C47" w:rsidRDefault="00190C47" w:rsidP="00C0363C">
      <w:pPr>
        <w:jc w:val="center"/>
        <w:rPr>
          <w:b/>
          <w:color w:val="C0504D" w:themeColor="accent2"/>
          <w:sz w:val="28"/>
        </w:rPr>
      </w:pPr>
      <w:r w:rsidRPr="00190C47">
        <w:rPr>
          <w:b/>
          <w:color w:val="C0504D" w:themeColor="accent2"/>
          <w:sz w:val="28"/>
        </w:rPr>
        <w:t>КОНСУЛЬТАЦИЯ</w:t>
      </w:r>
    </w:p>
    <w:p w:rsidR="00190C47" w:rsidRPr="00190C47" w:rsidRDefault="00190C47" w:rsidP="00C0363C">
      <w:pPr>
        <w:jc w:val="center"/>
        <w:rPr>
          <w:color w:val="C0504D" w:themeColor="accent2"/>
        </w:rPr>
      </w:pPr>
      <w:r w:rsidRPr="00190C47">
        <w:rPr>
          <w:color w:val="C0504D" w:themeColor="accent2"/>
        </w:rPr>
        <w:t>«</w:t>
      </w:r>
      <w:r w:rsidR="00DA0212" w:rsidRPr="00DA0212">
        <w:rPr>
          <w:color w:val="C0504D" w:themeColor="accent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0.7pt;height:39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Детское  исследование как  метод  обучения  старших  дошкольников»"/>
          </v:shape>
        </w:pict>
      </w:r>
    </w:p>
    <w:p w:rsidR="00190C47" w:rsidRPr="00190C47" w:rsidRDefault="00190C47" w:rsidP="00C0363C">
      <w:pPr>
        <w:jc w:val="center"/>
        <w:rPr>
          <w:color w:val="C0504D" w:themeColor="accent2"/>
        </w:rPr>
      </w:pPr>
      <w:r w:rsidRPr="00190C47">
        <w:rPr>
          <w:color w:val="C0504D" w:themeColor="accent2"/>
        </w:rPr>
        <w:t>Экскурс  по  лекциям Савенкова А.И.</w:t>
      </w:r>
    </w:p>
    <w:p w:rsidR="00190C47" w:rsidRPr="00190C47" w:rsidRDefault="00190C47" w:rsidP="00C0363C">
      <w:pPr>
        <w:jc w:val="center"/>
        <w:rPr>
          <w:color w:val="C0504D" w:themeColor="accent2"/>
        </w:rPr>
      </w:pPr>
      <w:r w:rsidRPr="00190C47">
        <w:rPr>
          <w:color w:val="C0504D" w:themeColor="accent2"/>
        </w:rPr>
        <w:t>Педагогический  университет « Первое сентября»</w:t>
      </w:r>
    </w:p>
    <w:p w:rsidR="00190C47" w:rsidRPr="00190C47" w:rsidRDefault="00190C47" w:rsidP="00C0363C">
      <w:pPr>
        <w:jc w:val="center"/>
        <w:rPr>
          <w:color w:val="C0504D" w:themeColor="accent2"/>
        </w:rPr>
      </w:pPr>
      <w:r w:rsidRPr="00190C47">
        <w:rPr>
          <w:color w:val="C0504D" w:themeColor="accent2"/>
        </w:rPr>
        <w:t>Г.Москва (презентация)</w:t>
      </w:r>
    </w:p>
    <w:p w:rsidR="00190C47" w:rsidRPr="00190C47" w:rsidRDefault="00190C47" w:rsidP="00190C47">
      <w:pPr>
        <w:rPr>
          <w:color w:val="C0504D" w:themeColor="accent2"/>
        </w:rPr>
      </w:pPr>
    </w:p>
    <w:p w:rsidR="00190C47" w:rsidRPr="00190C47" w:rsidRDefault="00190C47" w:rsidP="00C0363C">
      <w:pPr>
        <w:jc w:val="center"/>
        <w:rPr>
          <w:color w:val="C0504D" w:themeColor="accent2"/>
        </w:rPr>
      </w:pPr>
    </w:p>
    <w:p w:rsidR="00190C47" w:rsidRDefault="00190C47" w:rsidP="00C0363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44075" cy="2576258"/>
            <wp:effectExtent l="19050" t="0" r="0" b="0"/>
            <wp:docPr id="21" name="Рисунок 1" descr="C:\Users\Хозяин\Pictures\0802c1ec0f812d201c207a6ae005d0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озяин\Pictures\0802c1ec0f812d201c207a6ae005d0a7.jpg"/>
                    <pic:cNvPicPr>
                      <a:picLocks noChangeAspect="1" noChangeArrowheads="1" noCrop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732" cy="2575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C47" w:rsidRDefault="00190C47" w:rsidP="00C0363C">
      <w:pPr>
        <w:jc w:val="center"/>
      </w:pPr>
      <w:r>
        <w:t>Бурштейн  Л.В.</w:t>
      </w:r>
    </w:p>
    <w:p w:rsidR="00190C47" w:rsidRDefault="00190C47" w:rsidP="00C0363C">
      <w:pPr>
        <w:jc w:val="center"/>
      </w:pPr>
    </w:p>
    <w:p w:rsidR="00190C47" w:rsidRDefault="00190C47" w:rsidP="00C0363C">
      <w:pPr>
        <w:jc w:val="center"/>
      </w:pPr>
    </w:p>
    <w:p w:rsidR="00190C47" w:rsidRDefault="00190C47" w:rsidP="00190C47"/>
    <w:p w:rsidR="00190C47" w:rsidRDefault="00190C47" w:rsidP="00C0363C">
      <w:pPr>
        <w:jc w:val="center"/>
      </w:pPr>
    </w:p>
    <w:p w:rsidR="00190C47" w:rsidRDefault="00190C47" w:rsidP="00C0363C">
      <w:pPr>
        <w:jc w:val="center"/>
      </w:pPr>
    </w:p>
    <w:p w:rsidR="00190C47" w:rsidRDefault="00190C47" w:rsidP="00C0363C">
      <w:pPr>
        <w:jc w:val="center"/>
      </w:pPr>
    </w:p>
    <w:p w:rsidR="00190C47" w:rsidRDefault="00190C47" w:rsidP="00C0363C">
      <w:pPr>
        <w:jc w:val="center"/>
      </w:pPr>
    </w:p>
    <w:p w:rsidR="00190C47" w:rsidRDefault="00190C47" w:rsidP="00C0363C">
      <w:pPr>
        <w:jc w:val="center"/>
      </w:pPr>
    </w:p>
    <w:p w:rsidR="00190C47" w:rsidRDefault="00190C47" w:rsidP="00C0363C">
      <w:pPr>
        <w:jc w:val="center"/>
      </w:pPr>
    </w:p>
    <w:p w:rsidR="00190C47" w:rsidRDefault="00190C47" w:rsidP="00C0363C">
      <w:pPr>
        <w:jc w:val="center"/>
      </w:pPr>
    </w:p>
    <w:p w:rsidR="00190C47" w:rsidRDefault="00190C47" w:rsidP="00C0363C">
      <w:pPr>
        <w:jc w:val="center"/>
      </w:pPr>
    </w:p>
    <w:p w:rsidR="00190C47" w:rsidRDefault="00190C47" w:rsidP="00C0363C">
      <w:pPr>
        <w:jc w:val="center"/>
      </w:pPr>
    </w:p>
    <w:p w:rsidR="00190C47" w:rsidRDefault="00190C47" w:rsidP="00C0363C">
      <w:pPr>
        <w:jc w:val="center"/>
      </w:pPr>
    </w:p>
    <w:p w:rsidR="00F37549" w:rsidRDefault="00F37549" w:rsidP="00C0363C">
      <w:pPr>
        <w:jc w:val="center"/>
      </w:pPr>
    </w:p>
    <w:sectPr w:rsidR="00F37549" w:rsidSect="0010074B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C0363C"/>
    <w:rsid w:val="00006971"/>
    <w:rsid w:val="0010074B"/>
    <w:rsid w:val="0011119C"/>
    <w:rsid w:val="001618CC"/>
    <w:rsid w:val="00190C47"/>
    <w:rsid w:val="001C5D98"/>
    <w:rsid w:val="002215BC"/>
    <w:rsid w:val="00335D67"/>
    <w:rsid w:val="003372AE"/>
    <w:rsid w:val="004418EA"/>
    <w:rsid w:val="00513F88"/>
    <w:rsid w:val="005713A0"/>
    <w:rsid w:val="00604FD4"/>
    <w:rsid w:val="006472C4"/>
    <w:rsid w:val="006E431E"/>
    <w:rsid w:val="007906E5"/>
    <w:rsid w:val="007A578B"/>
    <w:rsid w:val="007E1210"/>
    <w:rsid w:val="00982119"/>
    <w:rsid w:val="00993617"/>
    <w:rsid w:val="009A0221"/>
    <w:rsid w:val="00BA21D5"/>
    <w:rsid w:val="00C0363C"/>
    <w:rsid w:val="00C04680"/>
    <w:rsid w:val="00D2390B"/>
    <w:rsid w:val="00DA0212"/>
    <w:rsid w:val="00DC0C35"/>
    <w:rsid w:val="00E36FBF"/>
    <w:rsid w:val="00F027E8"/>
    <w:rsid w:val="00F32F04"/>
    <w:rsid w:val="00F37549"/>
    <w:rsid w:val="00F52CCF"/>
    <w:rsid w:val="00F70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2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472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006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gif"/><Relationship Id="rId10" Type="http://schemas.openxmlformats.org/officeDocument/2006/relationships/image" Target="media/image6.png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914F0-DE57-444F-BC51-2A32A0841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16</Pages>
  <Words>4135</Words>
  <Characters>23570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Пользователь Windows</cp:lastModifiedBy>
  <cp:revision>7</cp:revision>
  <cp:lastPrinted>2014-11-17T12:03:00Z</cp:lastPrinted>
  <dcterms:created xsi:type="dcterms:W3CDTF">2014-11-04T04:13:00Z</dcterms:created>
  <dcterms:modified xsi:type="dcterms:W3CDTF">2021-10-29T12:39:00Z</dcterms:modified>
</cp:coreProperties>
</file>