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59" w:rsidRPr="00163D8A" w:rsidRDefault="00163D8A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163D8A">
        <w:rPr>
          <w:rFonts w:eastAsia="Cambria,Bold" w:cstheme="minorHAnsi"/>
          <w:b/>
          <w:bCs/>
          <w:sz w:val="28"/>
          <w:szCs w:val="28"/>
        </w:rPr>
        <w:t>Занятие 2</w:t>
      </w:r>
      <w:r w:rsidR="00260459" w:rsidRPr="00163D8A">
        <w:rPr>
          <w:rFonts w:eastAsia="Cambria,Bold" w:cstheme="minorHAnsi"/>
          <w:sz w:val="28"/>
          <w:szCs w:val="28"/>
        </w:rPr>
        <w:t xml:space="preserve">. </w:t>
      </w:r>
      <w:r w:rsidR="00260459" w:rsidRPr="00163D8A">
        <w:rPr>
          <w:rFonts w:eastAsia="Cambria,Bold" w:cstheme="minorHAnsi"/>
          <w:b/>
          <w:bCs/>
          <w:sz w:val="28"/>
          <w:szCs w:val="28"/>
        </w:rPr>
        <w:t>Звук [а], буква а</w:t>
      </w:r>
    </w:p>
    <w:p w:rsidR="00260459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proofErr w:type="spellStart"/>
      <w:r w:rsidRPr="002435B0">
        <w:rPr>
          <w:rFonts w:eastAsia="Cambria,Italic" w:cstheme="minorHAnsi"/>
          <w:b/>
          <w:iCs/>
          <w:sz w:val="28"/>
          <w:szCs w:val="28"/>
        </w:rPr>
        <w:t>Цели</w:t>
      </w:r>
      <w:proofErr w:type="spellEnd"/>
      <w:r w:rsidRPr="002435B0">
        <w:rPr>
          <w:rFonts w:eastAsia="Cambria,Bold" w:cstheme="minorHAnsi"/>
          <w:b/>
          <w:iCs/>
          <w:sz w:val="28"/>
          <w:szCs w:val="28"/>
        </w:rPr>
        <w:t>: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 </w:t>
      </w:r>
      <w:r w:rsidRPr="00163D8A">
        <w:rPr>
          <w:rFonts w:eastAsia="Cambria,Bold" w:cstheme="minorHAnsi"/>
          <w:sz w:val="28"/>
          <w:szCs w:val="28"/>
        </w:rPr>
        <w:t>закрепить навык четкого произношения звука [а]; научить</w:t>
      </w:r>
      <w:r w:rsidR="00163D8A">
        <w:rPr>
          <w:rFonts w:eastAsia="Cambria,Bold" w:cstheme="minorHAnsi"/>
          <w:sz w:val="28"/>
          <w:szCs w:val="28"/>
        </w:rPr>
        <w:t xml:space="preserve"> </w:t>
      </w:r>
      <w:r w:rsidRPr="00163D8A">
        <w:rPr>
          <w:rFonts w:eastAsia="Cambria,Bold" w:cstheme="minorHAnsi"/>
          <w:sz w:val="28"/>
          <w:szCs w:val="28"/>
        </w:rPr>
        <w:t xml:space="preserve">определять позиции звука [а] в слове; познакомить с буквой </w:t>
      </w:r>
      <w:r w:rsidRPr="00163D8A">
        <w:rPr>
          <w:rFonts w:eastAsia="Cambria,Italic" w:cstheme="minorHAnsi"/>
          <w:i/>
          <w:iCs/>
          <w:sz w:val="28"/>
          <w:szCs w:val="28"/>
        </w:rPr>
        <w:t>а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; </w:t>
      </w:r>
      <w:r w:rsidRPr="00163D8A">
        <w:rPr>
          <w:rFonts w:eastAsia="Cambria,Bold" w:cstheme="minorHAnsi"/>
          <w:sz w:val="28"/>
          <w:szCs w:val="28"/>
        </w:rPr>
        <w:t>научить</w:t>
      </w:r>
      <w:r w:rsidR="00163D8A">
        <w:rPr>
          <w:rFonts w:eastAsia="Cambria,Bold" w:cstheme="minorHAnsi"/>
          <w:sz w:val="28"/>
          <w:szCs w:val="28"/>
        </w:rPr>
        <w:t xml:space="preserve"> </w:t>
      </w:r>
      <w:r w:rsidRPr="00163D8A">
        <w:rPr>
          <w:rFonts w:eastAsia="Cambria,Bold" w:cstheme="minorHAnsi"/>
          <w:sz w:val="28"/>
          <w:szCs w:val="28"/>
        </w:rPr>
        <w:t>образованию относительных прилагательных и согласованию их с</w:t>
      </w:r>
      <w:r w:rsidR="00163D8A">
        <w:rPr>
          <w:rFonts w:eastAsia="Cambria,Bold" w:cstheme="minorHAnsi"/>
          <w:sz w:val="28"/>
          <w:szCs w:val="28"/>
        </w:rPr>
        <w:t xml:space="preserve"> </w:t>
      </w:r>
      <w:r w:rsidRPr="00163D8A">
        <w:rPr>
          <w:rFonts w:eastAsia="Cambria,Bold" w:cstheme="minorHAnsi"/>
          <w:sz w:val="28"/>
          <w:szCs w:val="28"/>
        </w:rPr>
        <w:t>существительными.</w:t>
      </w:r>
    </w:p>
    <w:p w:rsidR="00584A7E" w:rsidRPr="00AF7921" w:rsidRDefault="00584A7E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proofErr w:type="gramStart"/>
      <w:r w:rsidRPr="00AF7921">
        <w:rPr>
          <w:rFonts w:eastAsia="Cambria,Bold" w:cstheme="minorHAnsi"/>
          <w:b/>
          <w:sz w:val="28"/>
          <w:szCs w:val="28"/>
        </w:rPr>
        <w:t>Оборудование</w:t>
      </w:r>
      <w:r>
        <w:rPr>
          <w:rFonts w:eastAsia="Cambria,Bold" w:cstheme="minorHAnsi"/>
          <w:sz w:val="28"/>
          <w:szCs w:val="28"/>
        </w:rPr>
        <w:t>: карандаши, логопедиче</w:t>
      </w:r>
      <w:r w:rsidR="00AF7921">
        <w:rPr>
          <w:rFonts w:eastAsia="Cambria,Bold" w:cstheme="minorHAnsi"/>
          <w:sz w:val="28"/>
          <w:szCs w:val="28"/>
        </w:rPr>
        <w:t xml:space="preserve">ские альбомы, картинка мальчика и девочки, вагончики, картинки со звуком </w:t>
      </w:r>
      <w:r w:rsidR="00AF7921" w:rsidRPr="00AF7921">
        <w:rPr>
          <w:rFonts w:eastAsia="Cambria,Bold" w:cstheme="minorHAnsi"/>
          <w:sz w:val="28"/>
          <w:szCs w:val="28"/>
        </w:rPr>
        <w:t>[</w:t>
      </w:r>
      <w:r w:rsidR="00AF7921">
        <w:rPr>
          <w:rFonts w:eastAsia="Cambria,Bold" w:cstheme="minorHAnsi"/>
          <w:sz w:val="28"/>
          <w:szCs w:val="28"/>
        </w:rPr>
        <w:t>а</w:t>
      </w:r>
      <w:r w:rsidR="00AF7921" w:rsidRPr="00AF7921">
        <w:rPr>
          <w:rFonts w:eastAsia="Cambria,Bold" w:cstheme="minorHAnsi"/>
          <w:sz w:val="28"/>
          <w:szCs w:val="28"/>
        </w:rPr>
        <w:t>]</w:t>
      </w:r>
      <w:r w:rsidR="00AF7921">
        <w:rPr>
          <w:rFonts w:eastAsia="Cambria,Bold" w:cstheme="minorHAnsi"/>
          <w:sz w:val="28"/>
          <w:szCs w:val="28"/>
        </w:rPr>
        <w:t xml:space="preserve">, </w:t>
      </w:r>
      <w:r w:rsidR="000B7A31">
        <w:rPr>
          <w:rFonts w:eastAsia="Cambria,Bold" w:cstheme="minorHAnsi"/>
          <w:sz w:val="28"/>
          <w:szCs w:val="28"/>
        </w:rPr>
        <w:t>изображение буквы, звуковые домики.</w:t>
      </w:r>
      <w:proofErr w:type="gramEnd"/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163D8A">
        <w:rPr>
          <w:rFonts w:eastAsia="Cambria,Bold" w:cstheme="minorHAnsi"/>
          <w:b/>
          <w:bCs/>
          <w:sz w:val="28"/>
          <w:szCs w:val="28"/>
        </w:rPr>
        <w:t>1. Организационный момент</w:t>
      </w:r>
    </w:p>
    <w:p w:rsidR="00260459" w:rsidRPr="002435B0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 xml:space="preserve">• </w:t>
      </w:r>
      <w:r w:rsidR="00584A7E">
        <w:rPr>
          <w:rFonts w:eastAsia="Cambria,Bold" w:cstheme="minorHAnsi"/>
          <w:b/>
          <w:sz w:val="28"/>
          <w:szCs w:val="28"/>
        </w:rPr>
        <w:t xml:space="preserve">Игра с </w:t>
      </w:r>
      <w:proofErr w:type="gramStart"/>
      <w:r w:rsidR="00584A7E">
        <w:rPr>
          <w:rFonts w:eastAsia="Cambria,Bold" w:cstheme="minorHAnsi"/>
          <w:b/>
          <w:sz w:val="28"/>
          <w:szCs w:val="28"/>
        </w:rPr>
        <w:t>мячом</w:t>
      </w:r>
      <w:proofErr w:type="gramEnd"/>
      <w:r w:rsidR="00584A7E">
        <w:rPr>
          <w:rFonts w:eastAsia="Cambria,Bold" w:cstheme="minorHAnsi"/>
          <w:b/>
          <w:sz w:val="28"/>
          <w:szCs w:val="28"/>
        </w:rPr>
        <w:t xml:space="preserve"> «Какой, какая, какие осенью?</w:t>
      </w:r>
      <w:r w:rsidR="002435B0">
        <w:rPr>
          <w:rFonts w:eastAsia="Cambria,Bold" w:cstheme="minorHAnsi"/>
          <w:b/>
          <w:sz w:val="28"/>
          <w:szCs w:val="28"/>
        </w:rPr>
        <w:t>»</w:t>
      </w:r>
    </w:p>
    <w:p w:rsidR="00260459" w:rsidRPr="00163D8A" w:rsidRDefault="00584A7E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Туча какая? </w:t>
      </w:r>
      <w:proofErr w:type="gramStart"/>
      <w:r w:rsidR="00AF7921">
        <w:rPr>
          <w:rFonts w:eastAsia="Cambria,Bold" w:cstheme="minorHAnsi"/>
          <w:sz w:val="28"/>
          <w:szCs w:val="28"/>
        </w:rPr>
        <w:t>Л</w:t>
      </w:r>
      <w:r>
        <w:rPr>
          <w:rFonts w:eastAsia="Cambria,Bold" w:cstheme="minorHAnsi"/>
          <w:sz w:val="28"/>
          <w:szCs w:val="28"/>
        </w:rPr>
        <w:t>истья</w:t>
      </w:r>
      <w:proofErr w:type="gramEnd"/>
      <w:r>
        <w:rPr>
          <w:rFonts w:eastAsia="Cambria,Bold" w:cstheme="minorHAnsi"/>
          <w:sz w:val="28"/>
          <w:szCs w:val="28"/>
        </w:rPr>
        <w:t xml:space="preserve"> какие? </w:t>
      </w:r>
      <w:proofErr w:type="gramStart"/>
      <w:r>
        <w:rPr>
          <w:rFonts w:eastAsia="Cambria,Bold" w:cstheme="minorHAnsi"/>
          <w:sz w:val="28"/>
          <w:szCs w:val="28"/>
        </w:rPr>
        <w:t>Земля</w:t>
      </w:r>
      <w:proofErr w:type="gramEnd"/>
      <w:r>
        <w:rPr>
          <w:rFonts w:eastAsia="Cambria,Bold" w:cstheme="minorHAnsi"/>
          <w:sz w:val="28"/>
          <w:szCs w:val="28"/>
        </w:rPr>
        <w:t xml:space="preserve"> какая? </w:t>
      </w:r>
      <w:proofErr w:type="gramStart"/>
      <w:r>
        <w:rPr>
          <w:rFonts w:eastAsia="Cambria,Bold" w:cstheme="minorHAnsi"/>
          <w:sz w:val="28"/>
          <w:szCs w:val="28"/>
        </w:rPr>
        <w:t>Ветер</w:t>
      </w:r>
      <w:proofErr w:type="gramEnd"/>
      <w:r>
        <w:rPr>
          <w:rFonts w:eastAsia="Cambria,Bold" w:cstheme="minorHAnsi"/>
          <w:sz w:val="28"/>
          <w:szCs w:val="28"/>
        </w:rPr>
        <w:t xml:space="preserve"> какой?</w:t>
      </w:r>
      <w:r w:rsidR="00AF7921">
        <w:rPr>
          <w:rFonts w:eastAsia="Cambria,Bold" w:cstheme="minorHAnsi"/>
          <w:sz w:val="28"/>
          <w:szCs w:val="28"/>
        </w:rPr>
        <w:t xml:space="preserve"> </w:t>
      </w:r>
      <w:proofErr w:type="gramStart"/>
      <w:r w:rsidR="00AF7921">
        <w:rPr>
          <w:rFonts w:eastAsia="Cambria,Bold" w:cstheme="minorHAnsi"/>
          <w:sz w:val="28"/>
          <w:szCs w:val="28"/>
        </w:rPr>
        <w:t>Трава</w:t>
      </w:r>
      <w:proofErr w:type="gramEnd"/>
      <w:r w:rsidR="00AF7921">
        <w:rPr>
          <w:rFonts w:eastAsia="Cambria,Bold" w:cstheme="minorHAnsi"/>
          <w:sz w:val="28"/>
          <w:szCs w:val="28"/>
        </w:rPr>
        <w:t xml:space="preserve"> какая?</w:t>
      </w:r>
    </w:p>
    <w:p w:rsidR="00260459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163D8A">
        <w:rPr>
          <w:rFonts w:eastAsia="Cambria,Bold" w:cstheme="minorHAnsi"/>
          <w:b/>
          <w:bCs/>
          <w:sz w:val="28"/>
          <w:szCs w:val="28"/>
        </w:rPr>
        <w:t xml:space="preserve">2. Знакомство со звуком </w:t>
      </w:r>
    </w:p>
    <w:p w:rsidR="00584A7E" w:rsidRPr="00584A7E" w:rsidRDefault="00584A7E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Cs/>
          <w:sz w:val="28"/>
          <w:szCs w:val="28"/>
        </w:rPr>
      </w:pPr>
      <w:r>
        <w:rPr>
          <w:rFonts w:eastAsia="Cambria,Bold" w:cstheme="minorHAnsi"/>
          <w:b/>
          <w:bCs/>
          <w:sz w:val="28"/>
          <w:szCs w:val="28"/>
        </w:rPr>
        <w:t xml:space="preserve">- </w:t>
      </w:r>
      <w:r w:rsidRPr="00584A7E">
        <w:rPr>
          <w:rFonts w:eastAsia="Cambria,Bold" w:cstheme="minorHAnsi"/>
          <w:bCs/>
          <w:sz w:val="28"/>
          <w:szCs w:val="28"/>
        </w:rPr>
        <w:t>Отгадайте загадку</w:t>
      </w:r>
      <w:r>
        <w:rPr>
          <w:rFonts w:eastAsia="Cambria,Bold" w:cstheme="minorHAnsi"/>
          <w:bCs/>
          <w:sz w:val="28"/>
          <w:szCs w:val="28"/>
        </w:rPr>
        <w:t>.  С какого звука начинается слово арбуз? Какой это звук?</w:t>
      </w:r>
    </w:p>
    <w:p w:rsidR="00584A7E" w:rsidRPr="00163D8A" w:rsidRDefault="00584A7E" w:rsidP="00584A7E">
      <w:pPr>
        <w:shd w:val="clear" w:color="auto" w:fill="FFFFFF"/>
        <w:tabs>
          <w:tab w:val="left" w:pos="3720"/>
        </w:tabs>
        <w:rPr>
          <w:rFonts w:cstheme="minorHAnsi"/>
          <w:sz w:val="28"/>
          <w:szCs w:val="28"/>
        </w:rPr>
      </w:pPr>
      <w:r w:rsidRPr="00163D8A">
        <w:rPr>
          <w:rFonts w:cstheme="minorHAnsi"/>
          <w:sz w:val="28"/>
          <w:szCs w:val="28"/>
        </w:rPr>
        <w:t>Он большой,</w:t>
      </w:r>
      <w:r>
        <w:rPr>
          <w:rFonts w:cstheme="minorHAnsi"/>
          <w:sz w:val="28"/>
          <w:szCs w:val="28"/>
        </w:rPr>
        <w:t xml:space="preserve"> </w:t>
      </w:r>
      <w:r w:rsidRPr="00163D8A">
        <w:rPr>
          <w:rFonts w:cstheme="minorHAnsi"/>
          <w:sz w:val="28"/>
          <w:szCs w:val="28"/>
        </w:rPr>
        <w:t xml:space="preserve">как мяч футбольный,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 xml:space="preserve">Если спелый — все довольны.   </w:t>
      </w:r>
      <w:r w:rsidRPr="00163D8A">
        <w:rPr>
          <w:rFonts w:cstheme="minorHAnsi"/>
          <w:sz w:val="28"/>
          <w:szCs w:val="28"/>
        </w:rPr>
        <w:tab/>
      </w:r>
      <w:r w:rsidRPr="00163D8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>Так приятен он на вкус,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163D8A">
        <w:rPr>
          <w:rFonts w:cstheme="minorHAnsi"/>
          <w:iCs/>
          <w:sz w:val="28"/>
          <w:szCs w:val="28"/>
        </w:rPr>
        <w:t>И зовут его -…</w:t>
      </w:r>
      <w:r w:rsidRPr="00163D8A">
        <w:rPr>
          <w:rFonts w:cstheme="minorHAnsi"/>
          <w:i/>
          <w:iCs/>
          <w:sz w:val="28"/>
          <w:szCs w:val="28"/>
        </w:rPr>
        <w:t xml:space="preserve"> (арбуз)</w:t>
      </w:r>
    </w:p>
    <w:p w:rsidR="00260459" w:rsidRPr="00163D8A" w:rsidRDefault="00163D8A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• </w:t>
      </w:r>
      <w:r w:rsidRPr="00AF7921">
        <w:rPr>
          <w:rFonts w:eastAsia="Cambria,Bold" w:cstheme="minorHAnsi"/>
          <w:b/>
          <w:sz w:val="28"/>
          <w:szCs w:val="28"/>
        </w:rPr>
        <w:t>«Поймай звук»:</w:t>
      </w:r>
      <w:r>
        <w:rPr>
          <w:rFonts w:eastAsia="Cambria,Bold" w:cstheme="minorHAnsi"/>
          <w:sz w:val="28"/>
          <w:szCs w:val="28"/>
        </w:rPr>
        <w:t xml:space="preserve"> </w:t>
      </w:r>
      <w:proofErr w:type="spellStart"/>
      <w:r w:rsidR="00260459" w:rsidRPr="00163D8A">
        <w:rPr>
          <w:rFonts w:eastAsia="Cambria,Italic" w:cstheme="minorHAnsi"/>
          <w:i/>
          <w:iCs/>
          <w:sz w:val="28"/>
          <w:szCs w:val="28"/>
        </w:rPr>
        <w:t>а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у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о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э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а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и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у</w:t>
      </w:r>
      <w:r w:rsidR="00260459" w:rsidRPr="00163D8A">
        <w:rPr>
          <w:rFonts w:eastAsia="Cambria,Bold" w:cstheme="minorHAnsi"/>
          <w:i/>
          <w:iCs/>
          <w:sz w:val="28"/>
          <w:szCs w:val="28"/>
        </w:rPr>
        <w:t>-</w:t>
      </w:r>
      <w:r w:rsidR="00260459" w:rsidRPr="00163D8A">
        <w:rPr>
          <w:rFonts w:eastAsia="Cambria,Italic" w:cstheme="minorHAnsi"/>
          <w:i/>
          <w:iCs/>
          <w:sz w:val="28"/>
          <w:szCs w:val="28"/>
        </w:rPr>
        <w:t>а</w:t>
      </w:r>
      <w:proofErr w:type="spellEnd"/>
      <w:r w:rsidR="00260459" w:rsidRPr="00163D8A">
        <w:rPr>
          <w:rFonts w:eastAsia="Cambria,Bold" w:cstheme="minorHAnsi"/>
          <w:i/>
          <w:iCs/>
          <w:sz w:val="28"/>
          <w:szCs w:val="28"/>
        </w:rPr>
        <w:t>..</w:t>
      </w:r>
      <w:proofErr w:type="gramStart"/>
      <w:r w:rsidR="00260459" w:rsidRPr="00163D8A">
        <w:rPr>
          <w:rFonts w:eastAsia="Cambria,Bold" w:cstheme="minorHAnsi"/>
          <w:i/>
          <w:iCs/>
          <w:sz w:val="28"/>
          <w:szCs w:val="28"/>
        </w:rPr>
        <w:t>.</w:t>
      </w:r>
      <w:proofErr w:type="spellStart"/>
      <w:r w:rsidR="00AF7921">
        <w:rPr>
          <w:rFonts w:eastAsia="Cambria,Bold" w:cstheme="minorHAnsi"/>
          <w:i/>
          <w:iCs/>
          <w:sz w:val="28"/>
          <w:szCs w:val="28"/>
        </w:rPr>
        <w:t>м</w:t>
      </w:r>
      <w:proofErr w:type="gramEnd"/>
      <w:r w:rsidR="00AF7921">
        <w:rPr>
          <w:rFonts w:eastAsia="Cambria,Bold" w:cstheme="minorHAnsi"/>
          <w:i/>
          <w:iCs/>
          <w:sz w:val="28"/>
          <w:szCs w:val="28"/>
        </w:rPr>
        <w:t>а</w:t>
      </w:r>
      <w:proofErr w:type="spellEnd"/>
      <w:r w:rsidR="00AF7921">
        <w:rPr>
          <w:rFonts w:eastAsia="Cambria,Bold" w:cstheme="minorHAnsi"/>
          <w:i/>
          <w:iCs/>
          <w:sz w:val="28"/>
          <w:szCs w:val="28"/>
        </w:rPr>
        <w:t xml:space="preserve">, со, </w:t>
      </w:r>
      <w:proofErr w:type="spellStart"/>
      <w:r w:rsidR="00AF7921">
        <w:rPr>
          <w:rFonts w:eastAsia="Cambria,Bold" w:cstheme="minorHAnsi"/>
          <w:i/>
          <w:iCs/>
          <w:sz w:val="28"/>
          <w:szCs w:val="28"/>
        </w:rPr>
        <w:t>ку</w:t>
      </w:r>
      <w:proofErr w:type="spellEnd"/>
      <w:r w:rsidR="00AF7921">
        <w:rPr>
          <w:rFonts w:eastAsia="Cambria,Bold" w:cstheme="minorHAnsi"/>
          <w:i/>
          <w:iCs/>
          <w:sz w:val="28"/>
          <w:szCs w:val="28"/>
        </w:rPr>
        <w:t>…</w:t>
      </w:r>
    </w:p>
    <w:p w:rsidR="002435B0" w:rsidRPr="00AF7921" w:rsidRDefault="002435B0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 xml:space="preserve">• </w:t>
      </w:r>
      <w:r w:rsidRPr="00AF7921">
        <w:rPr>
          <w:rFonts w:eastAsia="Cambria,Bold" w:cstheme="minorHAnsi"/>
          <w:b/>
          <w:sz w:val="28"/>
          <w:szCs w:val="28"/>
        </w:rPr>
        <w:t>«Услышь звук а»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Аист вез из магазина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На своей коляске груз: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Ананасы, апельсины.</w:t>
      </w:r>
    </w:p>
    <w:p w:rsidR="00260459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Абрикосы и арбуз.</w:t>
      </w:r>
    </w:p>
    <w:p w:rsidR="00AF7921" w:rsidRPr="00163D8A" w:rsidRDefault="00AF7921" w:rsidP="00AF7921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• </w:t>
      </w:r>
      <w:r w:rsidRPr="00AF7921">
        <w:rPr>
          <w:rFonts w:eastAsia="Cambria,Bold" w:cstheme="minorHAnsi"/>
          <w:b/>
          <w:sz w:val="28"/>
          <w:szCs w:val="28"/>
        </w:rPr>
        <w:t>«Подбери имя»</w:t>
      </w:r>
    </w:p>
    <w:p w:rsidR="00AF7921" w:rsidRPr="00163D8A" w:rsidRDefault="00AF7921" w:rsidP="00AF7921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i/>
          <w:iCs/>
          <w:sz w:val="28"/>
          <w:szCs w:val="28"/>
        </w:rPr>
      </w:pPr>
      <w:r>
        <w:rPr>
          <w:rFonts w:eastAsia="Cambria,Bold" w:cstheme="minorHAnsi"/>
          <w:sz w:val="28"/>
          <w:szCs w:val="28"/>
        </w:rPr>
        <w:t xml:space="preserve">Повесить </w:t>
      </w:r>
      <w:r w:rsidRPr="00163D8A">
        <w:rPr>
          <w:rFonts w:eastAsia="Cambria,Bold" w:cstheme="minorHAnsi"/>
          <w:sz w:val="28"/>
          <w:szCs w:val="28"/>
        </w:rPr>
        <w:t>на доске картинки с изображением девочки и</w:t>
      </w:r>
      <w:r>
        <w:rPr>
          <w:rFonts w:eastAsia="Cambria,Bold" w:cstheme="minorHAnsi"/>
          <w:sz w:val="28"/>
          <w:szCs w:val="28"/>
        </w:rPr>
        <w:t xml:space="preserve"> </w:t>
      </w:r>
      <w:r w:rsidRPr="00163D8A">
        <w:rPr>
          <w:rFonts w:eastAsia="Cambria,Bold" w:cstheme="minorHAnsi"/>
          <w:sz w:val="28"/>
          <w:szCs w:val="28"/>
        </w:rPr>
        <w:t xml:space="preserve">мальчика. </w:t>
      </w:r>
      <w:proofErr w:type="gramStart"/>
      <w:r w:rsidRPr="00163D8A">
        <w:rPr>
          <w:rFonts w:eastAsia="Cambria,Bold" w:cstheme="minorHAnsi"/>
          <w:sz w:val="28"/>
          <w:szCs w:val="28"/>
        </w:rPr>
        <w:t xml:space="preserve">Дети должны подобрать им имена, начинающиеся на звук [а] </w:t>
      </w:r>
      <w:r w:rsidRPr="00163D8A">
        <w:rPr>
          <w:rFonts w:eastAsia="Cambria,Bold" w:cstheme="minorHAnsi"/>
          <w:i/>
          <w:iCs/>
          <w:sz w:val="28"/>
          <w:szCs w:val="28"/>
        </w:rPr>
        <w:t>(</w:t>
      </w:r>
      <w:r w:rsidRPr="00163D8A">
        <w:rPr>
          <w:rFonts w:eastAsia="Cambria,Italic" w:cstheme="minorHAnsi"/>
          <w:i/>
          <w:iCs/>
          <w:sz w:val="28"/>
          <w:szCs w:val="28"/>
        </w:rPr>
        <w:t>Алена</w:t>
      </w:r>
      <w:r w:rsidRPr="00163D8A">
        <w:rPr>
          <w:rFonts w:eastAsia="Cambria,Bold" w:cstheme="minorHAnsi"/>
          <w:i/>
          <w:iCs/>
          <w:sz w:val="28"/>
          <w:szCs w:val="28"/>
        </w:rPr>
        <w:t>,</w:t>
      </w:r>
      <w:r>
        <w:rPr>
          <w:rFonts w:eastAsia="Cambria,Bold" w:cstheme="minorHAnsi"/>
          <w:i/>
          <w:iCs/>
          <w:sz w:val="28"/>
          <w:szCs w:val="28"/>
        </w:rPr>
        <w:t xml:space="preserve"> </w:t>
      </w:r>
      <w:r w:rsidRPr="00163D8A">
        <w:rPr>
          <w:rFonts w:eastAsia="Cambria,Italic" w:cstheme="minorHAnsi"/>
          <w:i/>
          <w:iCs/>
          <w:sz w:val="28"/>
          <w:szCs w:val="28"/>
        </w:rPr>
        <w:t>Алеша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Аня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Антон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Андрей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Алина</w:t>
      </w:r>
      <w:r w:rsidRPr="00163D8A">
        <w:rPr>
          <w:rFonts w:eastAsia="Cambria,Bold" w:cstheme="minorHAnsi"/>
          <w:i/>
          <w:iCs/>
          <w:sz w:val="28"/>
          <w:szCs w:val="28"/>
        </w:rPr>
        <w:t>...).</w:t>
      </w:r>
      <w:proofErr w:type="gramEnd"/>
    </w:p>
    <w:p w:rsidR="00AF7921" w:rsidRPr="00AF7921" w:rsidRDefault="00AF7921" w:rsidP="00AF7921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 xml:space="preserve">• </w:t>
      </w:r>
      <w:r w:rsidRPr="00AF7921">
        <w:rPr>
          <w:rFonts w:eastAsia="Cambria,Bold" w:cstheme="minorHAnsi"/>
          <w:b/>
          <w:sz w:val="28"/>
          <w:szCs w:val="28"/>
        </w:rPr>
        <w:t>«Веселый поезд»</w:t>
      </w:r>
    </w:p>
    <w:p w:rsidR="00AF7921" w:rsidRPr="00163D8A" w:rsidRDefault="00AF7921" w:rsidP="00AF7921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proofErr w:type="gramStart"/>
      <w:r>
        <w:rPr>
          <w:rFonts w:eastAsia="Cambria,Italic" w:cstheme="minorHAnsi"/>
          <w:i/>
          <w:iCs/>
          <w:sz w:val="28"/>
          <w:szCs w:val="28"/>
        </w:rPr>
        <w:t xml:space="preserve">Определить место звука </w:t>
      </w:r>
      <w:r w:rsidRPr="002435B0">
        <w:rPr>
          <w:rFonts w:eastAsia="Cambria,Italic" w:cstheme="minorHAnsi"/>
          <w:i/>
          <w:iCs/>
          <w:sz w:val="28"/>
          <w:szCs w:val="28"/>
        </w:rPr>
        <w:t>[</w:t>
      </w:r>
      <w:r>
        <w:rPr>
          <w:rFonts w:eastAsia="Cambria,Italic" w:cstheme="minorHAnsi"/>
          <w:i/>
          <w:iCs/>
          <w:sz w:val="28"/>
          <w:szCs w:val="28"/>
        </w:rPr>
        <w:t>а</w:t>
      </w:r>
      <w:r w:rsidRPr="002435B0">
        <w:rPr>
          <w:rFonts w:eastAsia="Cambria,Italic" w:cstheme="minorHAnsi"/>
          <w:i/>
          <w:iCs/>
          <w:sz w:val="28"/>
          <w:szCs w:val="28"/>
        </w:rPr>
        <w:t>]</w:t>
      </w:r>
      <w:r>
        <w:rPr>
          <w:rFonts w:eastAsia="Cambria,Italic" w:cstheme="minorHAnsi"/>
          <w:i/>
          <w:iCs/>
          <w:sz w:val="28"/>
          <w:szCs w:val="28"/>
        </w:rPr>
        <w:t xml:space="preserve"> в слове и поставить в вагончик: а</w:t>
      </w:r>
      <w:r w:rsidRPr="00163D8A">
        <w:rPr>
          <w:rFonts w:eastAsia="Cambria,Italic" w:cstheme="minorHAnsi"/>
          <w:i/>
          <w:iCs/>
          <w:sz w:val="28"/>
          <w:szCs w:val="28"/>
        </w:rPr>
        <w:t>пельсин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пила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арбуз</w:t>
      </w:r>
      <w:r w:rsidRPr="00163D8A">
        <w:rPr>
          <w:rFonts w:eastAsia="Cambria,Bold" w:cstheme="minorHAnsi"/>
          <w:i/>
          <w:iCs/>
          <w:sz w:val="28"/>
          <w:szCs w:val="28"/>
        </w:rPr>
        <w:t>,</w:t>
      </w:r>
      <w:r>
        <w:rPr>
          <w:rFonts w:eastAsia="Cambria,Bold" w:cstheme="minorHAnsi"/>
          <w:i/>
          <w:iCs/>
          <w:sz w:val="28"/>
          <w:szCs w:val="28"/>
        </w:rPr>
        <w:t xml:space="preserve"> </w:t>
      </w:r>
      <w:r w:rsidRPr="00163D8A">
        <w:rPr>
          <w:rFonts w:eastAsia="Cambria,Italic" w:cstheme="minorHAnsi"/>
          <w:i/>
          <w:iCs/>
          <w:sz w:val="28"/>
          <w:szCs w:val="28"/>
        </w:rPr>
        <w:t>репка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кукла</w:t>
      </w:r>
      <w:r w:rsidRPr="00163D8A">
        <w:rPr>
          <w:rFonts w:eastAsia="Cambria,Bold" w:cstheme="minorHAnsi"/>
          <w:i/>
          <w:iCs/>
          <w:sz w:val="28"/>
          <w:szCs w:val="28"/>
        </w:rPr>
        <w:t xml:space="preserve">, </w:t>
      </w:r>
      <w:r w:rsidRPr="00163D8A">
        <w:rPr>
          <w:rFonts w:eastAsia="Cambria,Italic" w:cstheme="minorHAnsi"/>
          <w:i/>
          <w:iCs/>
          <w:sz w:val="28"/>
          <w:szCs w:val="28"/>
        </w:rPr>
        <w:t>автобус</w:t>
      </w:r>
      <w:r>
        <w:rPr>
          <w:rFonts w:eastAsia="Cambria,Bold" w:cstheme="minorHAnsi"/>
          <w:i/>
          <w:iCs/>
          <w:sz w:val="28"/>
          <w:szCs w:val="28"/>
        </w:rPr>
        <w:t>.</w:t>
      </w:r>
      <w:proofErr w:type="gramEnd"/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</w:pPr>
      <w:r w:rsidRPr="00163D8A">
        <w:rPr>
          <w:rFonts w:eastAsia="Cambria,Bold" w:cstheme="minorHAnsi"/>
          <w:b/>
          <w:bCs/>
          <w:sz w:val="28"/>
          <w:szCs w:val="28"/>
        </w:rPr>
        <w:t>3.Физкультминутка</w:t>
      </w:r>
    </w:p>
    <w:p w:rsidR="00AF7921" w:rsidRDefault="00AF7921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  <w:sectPr w:rsidR="00AF7921" w:rsidSect="0026045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lastRenderedPageBreak/>
        <w:t>Как живешь?— Вот так!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Вдаль глядишь?— Вот так!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Ждешь обед?— Вот так!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Машешь вслед?— Вот так!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Утром спишь?— Вот так!</w:t>
      </w:r>
    </w:p>
    <w:p w:rsidR="00260459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А шалишь?— Вот так!</w:t>
      </w:r>
    </w:p>
    <w:p w:rsidR="00AF7921" w:rsidRPr="00163D8A" w:rsidRDefault="00AF7921" w:rsidP="00AF7921">
      <w:pPr>
        <w:widowControl w:val="0"/>
        <w:shd w:val="clear" w:color="auto" w:fill="FFFFFF"/>
        <w:tabs>
          <w:tab w:val="left" w:pos="277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63D8A">
        <w:rPr>
          <w:rFonts w:cstheme="minorHAnsi"/>
          <w:sz w:val="28"/>
          <w:szCs w:val="28"/>
        </w:rPr>
        <w:t xml:space="preserve">Аист, аист длинноногий, </w:t>
      </w:r>
    </w:p>
    <w:p w:rsidR="00AF7921" w:rsidRPr="00163D8A" w:rsidRDefault="00AF7921" w:rsidP="00AF7921">
      <w:pPr>
        <w:shd w:val="clear" w:color="auto" w:fill="FFFFFF"/>
        <w:tabs>
          <w:tab w:val="left" w:pos="2774"/>
        </w:tabs>
        <w:rPr>
          <w:rFonts w:eastAsia="Cambria,Bold" w:cstheme="minorHAnsi"/>
          <w:sz w:val="28"/>
          <w:szCs w:val="28"/>
        </w:rPr>
      </w:pPr>
      <w:r w:rsidRPr="00163D8A">
        <w:rPr>
          <w:rFonts w:cstheme="minorHAnsi"/>
          <w:sz w:val="28"/>
          <w:szCs w:val="28"/>
        </w:rPr>
        <w:t>Покажи домой дорогу!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Start"/>
      <w:r w:rsidRPr="00163D8A">
        <w:rPr>
          <w:rFonts w:cstheme="minorHAnsi"/>
          <w:sz w:val="28"/>
          <w:szCs w:val="28"/>
        </w:rPr>
        <w:t xml:space="preserve">Топай правою ногой,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lastRenderedPageBreak/>
        <w:t xml:space="preserve">Топай левою ногой,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>Снова — правою ногой,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 xml:space="preserve">Снова — левою ногой,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После — правою ногой,                 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 xml:space="preserve">После — левою ногой,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163D8A">
        <w:rPr>
          <w:rFonts w:cstheme="minorHAnsi"/>
          <w:sz w:val="28"/>
          <w:szCs w:val="28"/>
        </w:rPr>
        <w:t>Вот тогда придешь домой!</w:t>
      </w:r>
      <w:proofErr w:type="gramEnd"/>
    </w:p>
    <w:p w:rsidR="00AF7921" w:rsidRDefault="00AF7921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bCs/>
          <w:sz w:val="28"/>
          <w:szCs w:val="28"/>
        </w:rPr>
        <w:sectPr w:rsidR="00AF7921" w:rsidSect="00AF79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Italic" w:cstheme="minorHAnsi"/>
          <w:b/>
          <w:bCs/>
          <w:i/>
          <w:iCs/>
          <w:sz w:val="28"/>
          <w:szCs w:val="28"/>
        </w:rPr>
      </w:pPr>
      <w:r w:rsidRPr="00163D8A">
        <w:rPr>
          <w:rFonts w:eastAsia="Cambria,Bold" w:cstheme="minorHAnsi"/>
          <w:b/>
          <w:bCs/>
          <w:sz w:val="28"/>
          <w:szCs w:val="28"/>
        </w:rPr>
        <w:lastRenderedPageBreak/>
        <w:t xml:space="preserve">4.Знакомство с буквой </w:t>
      </w:r>
      <w:r w:rsidRPr="00163D8A">
        <w:rPr>
          <w:rFonts w:eastAsia="Cambria,BoldItalic" w:cstheme="minorHAnsi"/>
          <w:b/>
          <w:bCs/>
          <w:i/>
          <w:iCs/>
          <w:sz w:val="28"/>
          <w:szCs w:val="28"/>
        </w:rPr>
        <w:t>а</w:t>
      </w:r>
    </w:p>
    <w:p w:rsidR="00260459" w:rsidRPr="00163D8A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Вот два столба наискосок,</w:t>
      </w:r>
    </w:p>
    <w:p w:rsidR="00260459" w:rsidRDefault="00260459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sz w:val="28"/>
          <w:szCs w:val="28"/>
        </w:rPr>
      </w:pPr>
      <w:r w:rsidRPr="00163D8A">
        <w:rPr>
          <w:rFonts w:eastAsia="Cambria,Bold" w:cstheme="minorHAnsi"/>
          <w:sz w:val="28"/>
          <w:szCs w:val="28"/>
        </w:rPr>
        <w:t>Между ними поясок.</w:t>
      </w:r>
    </w:p>
    <w:p w:rsidR="000B7A31" w:rsidRPr="000B7A31" w:rsidRDefault="000B7A31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 w:rsidRPr="000B7A31">
        <w:rPr>
          <w:rFonts w:eastAsia="Cambria,Bold" w:cstheme="minorHAnsi"/>
          <w:b/>
          <w:sz w:val="28"/>
          <w:szCs w:val="28"/>
        </w:rPr>
        <w:t>5. Работа в Альбоме 1. С.2.</w:t>
      </w:r>
    </w:p>
    <w:p w:rsidR="000B7A31" w:rsidRPr="000B7A31" w:rsidRDefault="000B7A31" w:rsidP="00584A7E">
      <w:pPr>
        <w:autoSpaceDE w:val="0"/>
        <w:autoSpaceDN w:val="0"/>
        <w:adjustRightInd w:val="0"/>
        <w:spacing w:after="0" w:line="240" w:lineRule="auto"/>
        <w:rPr>
          <w:rFonts w:eastAsia="Cambria,Bold" w:cstheme="minorHAnsi"/>
          <w:b/>
          <w:sz w:val="28"/>
          <w:szCs w:val="28"/>
        </w:rPr>
      </w:pPr>
      <w:r w:rsidRPr="000B7A31">
        <w:rPr>
          <w:rFonts w:eastAsia="Cambria,Bold" w:cstheme="minorHAnsi"/>
          <w:b/>
          <w:sz w:val="28"/>
          <w:szCs w:val="28"/>
        </w:rPr>
        <w:t>6. Итог занятия</w:t>
      </w:r>
    </w:p>
    <w:sectPr w:rsidR="000B7A31" w:rsidRPr="000B7A31" w:rsidSect="00AF79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6441B4"/>
    <w:lvl w:ilvl="0">
      <w:numFmt w:val="bullet"/>
      <w:lvlText w:val="*"/>
      <w:lvlJc w:val="left"/>
    </w:lvl>
  </w:abstractNum>
  <w:abstractNum w:abstractNumId="1">
    <w:nsid w:val="629E0038"/>
    <w:multiLevelType w:val="singleLevel"/>
    <w:tmpl w:val="123853A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459"/>
    <w:rsid w:val="000B7A31"/>
    <w:rsid w:val="00163D8A"/>
    <w:rsid w:val="002435B0"/>
    <w:rsid w:val="00260459"/>
    <w:rsid w:val="00584A7E"/>
    <w:rsid w:val="006B1BEE"/>
    <w:rsid w:val="00A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2019-09-18T02:53:00Z</cp:lastPrinted>
  <dcterms:created xsi:type="dcterms:W3CDTF">2019-09-18T01:51:00Z</dcterms:created>
  <dcterms:modified xsi:type="dcterms:W3CDTF">2019-09-18T02:56:00Z</dcterms:modified>
</cp:coreProperties>
</file>