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68" w:rsidRPr="004A6F68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4A6F68">
        <w:rPr>
          <w:rFonts w:eastAsia="Times New Roman" w:cstheme="minorHAnsi"/>
          <w:b/>
          <w:color w:val="000000"/>
          <w:sz w:val="28"/>
          <w:szCs w:val="28"/>
        </w:rPr>
        <w:t>Тема: Составление рассказа «Заяц и морковка» по серии сюжетных картин.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4A6F68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Коррекционно-образовательные: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формировать у детей навык целенаправлен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ного восприятия серии картин; обучат</w:t>
      </w:r>
      <w:r>
        <w:rPr>
          <w:rFonts w:eastAsia="Times New Roman" w:cstheme="minorHAnsi"/>
          <w:color w:val="000000"/>
          <w:sz w:val="28"/>
          <w:szCs w:val="28"/>
        </w:rPr>
        <w:t>ь навыкам составления рассказа п</w:t>
      </w:r>
      <w:r w:rsidRPr="00EB594C">
        <w:rPr>
          <w:rFonts w:eastAsia="Times New Roman" w:cstheme="minorHAnsi"/>
          <w:color w:val="000000"/>
          <w:sz w:val="28"/>
          <w:szCs w:val="28"/>
        </w:rPr>
        <w:t>о се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рии сюжетных картин.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4A6F68">
        <w:rPr>
          <w:rFonts w:cstheme="minorHAnsi"/>
          <w:b/>
          <w:i/>
          <w:iCs/>
          <w:color w:val="000000"/>
          <w:sz w:val="28"/>
          <w:szCs w:val="28"/>
        </w:rPr>
        <w:t>К</w:t>
      </w:r>
      <w:r w:rsidRPr="004A6F68">
        <w:rPr>
          <w:rFonts w:eastAsia="Times New Roman" w:cstheme="minorHAnsi"/>
          <w:b/>
          <w:i/>
          <w:iCs/>
          <w:color w:val="000000"/>
          <w:sz w:val="28"/>
          <w:szCs w:val="28"/>
        </w:rPr>
        <w:t>оррекционно-развивающие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 xml:space="preserve">: </w:t>
      </w:r>
      <w:r w:rsidRPr="00EB594C">
        <w:rPr>
          <w:rFonts w:eastAsia="Times New Roman" w:cstheme="minorHAnsi"/>
          <w:color w:val="000000"/>
          <w:sz w:val="28"/>
          <w:szCs w:val="28"/>
        </w:rPr>
        <w:t>закреплять у детей навыки составления от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ветов на вопросы в виде развернутых пред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ложений; активизировать и расширять словарь по теме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«Весна»;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упражнять детей в подборе имен существи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тельных к глаголам.</w:t>
      </w:r>
    </w:p>
    <w:p w:rsidR="004A6F68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8"/>
          <w:szCs w:val="28"/>
        </w:rPr>
      </w:pPr>
      <w:r w:rsidRPr="004A6F68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Коррекционно-воспитательная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: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воспитывать у детей самостоятельность и желание добиться успеха собственным трудом. 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Оборудование: </w:t>
      </w:r>
      <w:r w:rsidRPr="00EB594C">
        <w:rPr>
          <w:rFonts w:eastAsia="Times New Roman" w:cstheme="minorHAnsi"/>
          <w:color w:val="000000"/>
          <w:sz w:val="28"/>
          <w:szCs w:val="28"/>
        </w:rPr>
        <w:t>серия сюжетных картинок «Заяц и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морковка»</w:t>
      </w:r>
      <w:r>
        <w:rPr>
          <w:rFonts w:eastAsia="Times New Roman" w:cstheme="minorHAnsi"/>
          <w:color w:val="000000"/>
          <w:sz w:val="28"/>
          <w:szCs w:val="28"/>
        </w:rPr>
        <w:t>.</w:t>
      </w:r>
    </w:p>
    <w:p w:rsidR="004A6F68" w:rsidRPr="004A6F68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4A6F68">
        <w:rPr>
          <w:rFonts w:eastAsia="Times New Roman" w:cstheme="minorHAnsi"/>
          <w:b/>
          <w:color w:val="000000"/>
          <w:sz w:val="28"/>
          <w:szCs w:val="28"/>
        </w:rPr>
        <w:t>Ход занятия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cstheme="minorHAnsi"/>
          <w:b/>
          <w:bCs/>
          <w:i/>
          <w:iCs/>
          <w:color w:val="000000"/>
          <w:sz w:val="28"/>
          <w:szCs w:val="28"/>
        </w:rPr>
        <w:t>1.</w:t>
      </w:r>
      <w:r w:rsidRPr="00EB594C">
        <w:rPr>
          <w:rFonts w:cstheme="minorHAnsi"/>
          <w:i/>
          <w:iCs/>
          <w:color w:val="000000"/>
          <w:sz w:val="28"/>
          <w:szCs w:val="28"/>
        </w:rPr>
        <w:t xml:space="preserve">   </w:t>
      </w:r>
      <w:r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Организационный момент.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Игра «Подбери предмет» (по теме «Весна»)</w:t>
      </w: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 xml:space="preserve">Тает 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 xml:space="preserve">(что?);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появляются, греет, зеленеют, гут, покрываются листьями, распускаются, </w:t>
      </w:r>
      <w:r>
        <w:rPr>
          <w:rFonts w:eastAsia="Times New Roman" w:cstheme="minorHAnsi"/>
          <w:color w:val="000000"/>
          <w:sz w:val="28"/>
          <w:szCs w:val="28"/>
        </w:rPr>
        <w:t>капают</w:t>
      </w:r>
      <w:r w:rsidRPr="00EB594C">
        <w:rPr>
          <w:rFonts w:eastAsia="Times New Roman" w:cstheme="minorHAnsi"/>
          <w:color w:val="000000"/>
          <w:sz w:val="28"/>
          <w:szCs w:val="28"/>
        </w:rPr>
        <w:t>, журчит.</w:t>
      </w:r>
      <w:proofErr w:type="gramEnd"/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cstheme="minorHAnsi"/>
          <w:b/>
          <w:bCs/>
          <w:i/>
          <w:iCs/>
          <w:color w:val="000000"/>
          <w:sz w:val="28"/>
          <w:szCs w:val="28"/>
        </w:rPr>
        <w:t>2.</w:t>
      </w:r>
      <w:r w:rsidRPr="00EB594C">
        <w:rPr>
          <w:rFonts w:cstheme="minorHAnsi"/>
          <w:i/>
          <w:iCs/>
          <w:color w:val="000000"/>
          <w:sz w:val="28"/>
          <w:szCs w:val="28"/>
        </w:rPr>
        <w:t xml:space="preserve">  </w:t>
      </w:r>
      <w:r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Объявление темы.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- </w:t>
      </w:r>
      <w:r w:rsidRPr="00EB594C">
        <w:rPr>
          <w:rFonts w:eastAsia="Times New Roman" w:cstheme="minorHAnsi"/>
          <w:color w:val="000000"/>
          <w:sz w:val="28"/>
          <w:szCs w:val="28"/>
        </w:rPr>
        <w:t>С</w:t>
      </w:r>
      <w:r>
        <w:rPr>
          <w:rFonts w:eastAsia="Times New Roman" w:cstheme="minorHAnsi"/>
          <w:color w:val="000000"/>
          <w:sz w:val="28"/>
          <w:szCs w:val="28"/>
        </w:rPr>
        <w:t>егодня на занятии мы узнаем, как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весеннее солнышко помогло зайчику добраться до морковки.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cstheme="minorHAnsi"/>
          <w:b/>
          <w:bCs/>
          <w:i/>
          <w:iCs/>
          <w:color w:val="000000"/>
          <w:sz w:val="28"/>
          <w:szCs w:val="28"/>
        </w:rPr>
        <w:t>3.</w:t>
      </w:r>
      <w:r w:rsidRPr="00EB594C">
        <w:rPr>
          <w:rFonts w:cstheme="minorHAnsi"/>
          <w:i/>
          <w:iCs/>
          <w:color w:val="000000"/>
          <w:sz w:val="28"/>
          <w:szCs w:val="28"/>
        </w:rPr>
        <w:t xml:space="preserve">  </w:t>
      </w:r>
      <w:r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Рассматривание серии сюжетных картинок с последующим обсуждением.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Логопед выставляет на доску серию сюжетных картинок «Заяц и морковка» в хаотичном порядке. Детям дается несколько минут на рассматривание картинок. После этого логопед предлагает располо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жить их в нужной последовательности. Далее прово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дится обсуждение серии картин.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Какое время года изображено на картинке? 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>(На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чало весны.)</w:t>
      </w:r>
      <w:r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Что вы можете сказать о погоде? 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(Холодно, пас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softHyphen/>
        <w:t>мурно.)</w:t>
      </w:r>
      <w:r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Какой стоит снеговик?</w:t>
      </w:r>
      <w:r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Кто пробегал мимо снеговика?</w:t>
      </w:r>
      <w:r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Что он заметил?</w:t>
      </w:r>
      <w:r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Что решил сделать зайка?</w:t>
      </w:r>
      <w:r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Почему ему не удалось достать морковку?</w:t>
      </w:r>
    </w:p>
    <w:p w:rsidR="004A6F68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Что он задумал потом?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П</w:t>
      </w:r>
      <w:r w:rsidRPr="00EB594C">
        <w:rPr>
          <w:rFonts w:eastAsia="Times New Roman" w:cstheme="minorHAnsi"/>
          <w:color w:val="000000"/>
          <w:sz w:val="28"/>
          <w:szCs w:val="28"/>
        </w:rPr>
        <w:t>омогла ли ему лестница добраться до морков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ки? Почему? Как изменилась погода по сравнению с первой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картинкой?</w:t>
      </w:r>
      <w:r>
        <w:rPr>
          <w:rFonts w:eastAsia="Times New Roman" w:cstheme="minorHAnsi"/>
          <w:color w:val="000000"/>
          <w:sz w:val="28"/>
          <w:szCs w:val="28"/>
        </w:rPr>
        <w:t xml:space="preserve"> Ч</w:t>
      </w:r>
      <w:r w:rsidRPr="00EB594C">
        <w:rPr>
          <w:rFonts w:eastAsia="Times New Roman" w:cstheme="minorHAnsi"/>
          <w:color w:val="000000"/>
          <w:sz w:val="28"/>
          <w:szCs w:val="28"/>
        </w:rPr>
        <w:t>то можно сказать о настроении зайчика на вто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рой картинке?</w:t>
      </w:r>
      <w:r>
        <w:rPr>
          <w:rFonts w:eastAsia="Times New Roman" w:cstheme="minorHAnsi"/>
          <w:color w:val="000000"/>
          <w:sz w:val="28"/>
          <w:szCs w:val="28"/>
        </w:rPr>
        <w:t xml:space="preserve"> Ч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то происходит со снеговиком? Как светит солнышко на третьей картинке? На что похож снеговик? Какое настроение у зайчика? Почему? 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4. </w:t>
      </w: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Составление рассказа по серии сюжетных картин.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Заяц и морковка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Наступила весна. Но солнышко еще редко вы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softHyphen/>
        <w:t>глядывало из-за туч. Снеговик, которого слепили дети зимой, стоял и даже не думал таять.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Однажды мимо снеговика пробегал зайчик. Он заметил, что вместо носа у снеговика вкусная морковка. Стал подпрыгивать, но снеговик был высокий, а зайчик маленький, и он никак не мог до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softHyphen/>
        <w:t>стать морковку.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Зайчишка вспомнил, что у него есть лестница. Он побежал в дом и принес лестницу. Но даже она не помогла достать ему морковку. Зайчик загру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softHyphen/>
        <w:t>стил и сел возле снеговика.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 xml:space="preserve">Тут из-за туч выглянуло теплое весеннее 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>сол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нышко. Снеговик медленно начал таять</w:t>
      </w:r>
      <w:proofErr w:type="gramStart"/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.</w:t>
      </w:r>
      <w:proofErr w:type="gramEnd"/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>М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орковка ок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азалась на снегу. Радостный зайчик с 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удовольствием ее съел.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4A6F68">
        <w:rPr>
          <w:rFonts w:cstheme="minorHAnsi"/>
          <w:b/>
          <w:i/>
          <w:iCs/>
          <w:color w:val="000000"/>
          <w:sz w:val="28"/>
          <w:szCs w:val="28"/>
        </w:rPr>
        <w:t>5.</w:t>
      </w:r>
      <w:r>
        <w:rPr>
          <w:rFonts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Рассказы детей.</w:t>
      </w:r>
    </w:p>
    <w:p w:rsidR="004A6F68" w:rsidRPr="00EB594C" w:rsidRDefault="004A6F68" w:rsidP="004A6F6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</w:rPr>
        <w:t>6</w:t>
      </w:r>
      <w:r w:rsidRPr="00EB594C">
        <w:rPr>
          <w:rFonts w:cstheme="minorHAnsi"/>
          <w:b/>
          <w:bCs/>
          <w:i/>
          <w:iCs/>
          <w:color w:val="000000"/>
          <w:sz w:val="28"/>
          <w:szCs w:val="28"/>
        </w:rPr>
        <w:t>.</w:t>
      </w:r>
      <w:r w:rsidRPr="00EB594C">
        <w:rPr>
          <w:rFonts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Итог занятия.</w:t>
      </w:r>
    </w:p>
    <w:sectPr w:rsidR="004A6F68" w:rsidRPr="00EB594C" w:rsidSect="004A6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F68"/>
    <w:rsid w:val="004A6F68"/>
    <w:rsid w:val="006C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2019-02-27T00:45:00Z</cp:lastPrinted>
  <dcterms:created xsi:type="dcterms:W3CDTF">2019-02-27T00:30:00Z</dcterms:created>
  <dcterms:modified xsi:type="dcterms:W3CDTF">2019-02-27T00:46:00Z</dcterms:modified>
</cp:coreProperties>
</file>