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03" w:rsidRPr="002F63B3" w:rsidRDefault="00616903" w:rsidP="00616903">
      <w:pPr>
        <w:rPr>
          <w:b/>
          <w:sz w:val="28"/>
          <w:szCs w:val="28"/>
        </w:rPr>
      </w:pPr>
      <w:r w:rsidRPr="002F63B3">
        <w:rPr>
          <w:b/>
          <w:sz w:val="28"/>
          <w:szCs w:val="28"/>
        </w:rPr>
        <w:t xml:space="preserve">Тема: Составление рассказа по сюжетной картине «Поздравляем маму» </w:t>
      </w:r>
    </w:p>
    <w:p w:rsidR="00616903" w:rsidRPr="002F63B3" w:rsidRDefault="00616903" w:rsidP="00616903">
      <w:pPr>
        <w:rPr>
          <w:b/>
          <w:sz w:val="28"/>
          <w:szCs w:val="28"/>
        </w:rPr>
      </w:pPr>
      <w:proofErr w:type="gramStart"/>
      <w:r w:rsidRPr="002F63B3">
        <w:rPr>
          <w:b/>
          <w:sz w:val="28"/>
          <w:szCs w:val="28"/>
        </w:rPr>
        <w:t>Цели:                                                                                                                                                коррекционно-образовательные</w:t>
      </w:r>
      <w:r w:rsidRPr="00616903">
        <w:rPr>
          <w:sz w:val="28"/>
          <w:szCs w:val="28"/>
        </w:rPr>
        <w:t xml:space="preserve">: учить детей составлять рассказ по картине; формировать у детей умение самостоятельно придумывать события, предшествующие и последующие событиям, изображенным на картине; </w:t>
      </w:r>
      <w:r w:rsidRPr="002F63B3">
        <w:rPr>
          <w:b/>
          <w:sz w:val="28"/>
          <w:szCs w:val="28"/>
        </w:rPr>
        <w:t>коррекционно-развивающие</w:t>
      </w:r>
      <w:r w:rsidRPr="00616903">
        <w:rPr>
          <w:sz w:val="28"/>
          <w:szCs w:val="28"/>
        </w:rPr>
        <w:t xml:space="preserve">: развивать у детей умение подбирать признаки и действия к предметам; развивать у детей умение составлять рассказы в соответствии с составленным планом;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2F63B3">
        <w:rPr>
          <w:b/>
          <w:sz w:val="28"/>
          <w:szCs w:val="28"/>
        </w:rPr>
        <w:t>коррекционно-воспитательная</w:t>
      </w:r>
      <w:r w:rsidRPr="00616903">
        <w:rPr>
          <w:sz w:val="28"/>
          <w:szCs w:val="28"/>
        </w:rPr>
        <w:t>: воспитывать у детей уважение и любовь к членам своей семьи.</w:t>
      </w:r>
      <w:proofErr w:type="gramEnd"/>
      <w:r w:rsidRPr="00616903">
        <w:rPr>
          <w:sz w:val="28"/>
          <w:szCs w:val="28"/>
        </w:rPr>
        <w:t xml:space="preserve"> </w:t>
      </w:r>
      <w:r w:rsidR="002F63B3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F63B3">
        <w:rPr>
          <w:b/>
          <w:sz w:val="28"/>
          <w:szCs w:val="28"/>
        </w:rPr>
        <w:t>Оборудование:</w:t>
      </w:r>
      <w:r w:rsidRPr="00616903">
        <w:rPr>
          <w:sz w:val="28"/>
          <w:szCs w:val="28"/>
        </w:rPr>
        <w:t xml:space="preserve"> сюжетная картина «Поздравляем маму»</w:t>
      </w:r>
      <w:proofErr w:type="gramStart"/>
      <w:r w:rsidRPr="0061690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F63B3">
        <w:rPr>
          <w:sz w:val="28"/>
          <w:szCs w:val="28"/>
        </w:rPr>
        <w:t xml:space="preserve">                                                                  </w:t>
      </w:r>
      <w:r w:rsidRPr="002F63B3">
        <w:rPr>
          <w:b/>
          <w:sz w:val="28"/>
          <w:szCs w:val="28"/>
        </w:rPr>
        <w:t xml:space="preserve"> Ход занятия</w:t>
      </w:r>
      <w:r w:rsidR="002F63B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2F63B3">
        <w:rPr>
          <w:b/>
          <w:sz w:val="28"/>
          <w:szCs w:val="28"/>
        </w:rPr>
        <w:t xml:space="preserve">1. Организационный момент. Чтение стихотворения. </w:t>
      </w:r>
    </w:p>
    <w:p w:rsidR="002F63B3" w:rsidRDefault="002F63B3" w:rsidP="00616903">
      <w:pPr>
        <w:rPr>
          <w:sz w:val="28"/>
          <w:szCs w:val="28"/>
        </w:rPr>
        <w:sectPr w:rsidR="002F63B3" w:rsidSect="006169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F63B3" w:rsidRDefault="00616903" w:rsidP="00616903">
      <w:pPr>
        <w:rPr>
          <w:sz w:val="28"/>
          <w:szCs w:val="28"/>
        </w:rPr>
      </w:pPr>
      <w:r w:rsidRPr="00616903">
        <w:rPr>
          <w:sz w:val="28"/>
          <w:szCs w:val="28"/>
        </w:rPr>
        <w:lastRenderedPageBreak/>
        <w:t xml:space="preserve">Мамин день — 8 марта —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 xml:space="preserve">Отмечает вся страна.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>И пускай еще морозы</w:t>
      </w:r>
      <w:proofErr w:type="gramStart"/>
      <w:r w:rsidRPr="006169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>И</w:t>
      </w:r>
      <w:proofErr w:type="gramEnd"/>
      <w:r w:rsidRPr="00616903">
        <w:rPr>
          <w:sz w:val="28"/>
          <w:szCs w:val="28"/>
        </w:rPr>
        <w:t xml:space="preserve"> сосульки под окном,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 xml:space="preserve">Но пушистую мимозу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 xml:space="preserve">Продают уже кругом.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lastRenderedPageBreak/>
        <w:t xml:space="preserve">Брызги солнечного света,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 xml:space="preserve">Брызги солнечного лета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 xml:space="preserve">Мы несем с мимозой в дом.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616903">
        <w:rPr>
          <w:sz w:val="28"/>
          <w:szCs w:val="28"/>
        </w:rPr>
        <w:t xml:space="preserve">Дарим бабушкам и мамам, 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616903">
        <w:rPr>
          <w:sz w:val="28"/>
          <w:szCs w:val="28"/>
        </w:rPr>
        <w:t xml:space="preserve">Поздравляем с Женским днем! </w:t>
      </w:r>
    </w:p>
    <w:p w:rsidR="002F63B3" w:rsidRDefault="002F63B3" w:rsidP="00616903">
      <w:pPr>
        <w:rPr>
          <w:sz w:val="28"/>
          <w:szCs w:val="28"/>
        </w:rPr>
        <w:sectPr w:rsidR="002F63B3" w:rsidSect="002F63B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0000" w:rsidRPr="002F63B3" w:rsidRDefault="00616903" w:rsidP="00616903">
      <w:pPr>
        <w:rPr>
          <w:b/>
          <w:sz w:val="28"/>
          <w:szCs w:val="28"/>
        </w:rPr>
      </w:pPr>
      <w:r w:rsidRPr="002F63B3">
        <w:rPr>
          <w:b/>
          <w:sz w:val="28"/>
          <w:szCs w:val="28"/>
        </w:rPr>
        <w:lastRenderedPageBreak/>
        <w:t xml:space="preserve">2. Объявление темы. </w:t>
      </w:r>
      <w:r w:rsidR="002F63B3" w:rsidRPr="002F63B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gramStart"/>
      <w:r w:rsidRPr="00616903">
        <w:rPr>
          <w:sz w:val="28"/>
          <w:szCs w:val="28"/>
        </w:rPr>
        <w:t>—К</w:t>
      </w:r>
      <w:proofErr w:type="gramEnd"/>
      <w:r w:rsidRPr="00616903">
        <w:rPr>
          <w:sz w:val="28"/>
          <w:szCs w:val="28"/>
        </w:rPr>
        <w:t xml:space="preserve">акой праздник отмечают в первые дни весны? Кого поздравляют в этот день? Сегодня мы расскажем о том, как лучше всего поздравить маму в этот день. </w:t>
      </w:r>
      <w:r w:rsidR="002F63B3">
        <w:rPr>
          <w:sz w:val="28"/>
          <w:szCs w:val="28"/>
        </w:rPr>
        <w:t xml:space="preserve">                                     </w:t>
      </w:r>
      <w:r w:rsidR="002F63B3" w:rsidRPr="002F63B3">
        <w:rPr>
          <w:b/>
          <w:sz w:val="28"/>
          <w:szCs w:val="28"/>
        </w:rPr>
        <w:t>3.</w:t>
      </w:r>
      <w:r w:rsidRPr="002F63B3">
        <w:rPr>
          <w:b/>
          <w:sz w:val="28"/>
          <w:szCs w:val="28"/>
        </w:rPr>
        <w:t xml:space="preserve"> Беседа по картине.</w:t>
      </w:r>
      <w:r w:rsidR="002F63B3" w:rsidRPr="002F63B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gramStart"/>
      <w:r w:rsidRPr="00616903">
        <w:rPr>
          <w:sz w:val="28"/>
          <w:szCs w:val="28"/>
        </w:rPr>
        <w:t>—К</w:t>
      </w:r>
      <w:proofErr w:type="gramEnd"/>
      <w:r w:rsidRPr="00616903">
        <w:rPr>
          <w:sz w:val="28"/>
          <w:szCs w:val="28"/>
        </w:rPr>
        <w:t xml:space="preserve">ого вы видите на картине? Кого поздравляют папа, брат и сестра? Почему они поздравляют маму? Как готовился к этому дню папа? А сестра? А брат? Как они оформили праздничный стол? Что можно сказать об их настроении? Что в ответ на поздравления скажет мама? Как вы будете поздравлять свою маму? </w:t>
      </w:r>
      <w:r w:rsidR="002F63B3">
        <w:rPr>
          <w:sz w:val="28"/>
          <w:szCs w:val="28"/>
        </w:rPr>
        <w:t xml:space="preserve">                                                   </w:t>
      </w:r>
      <w:r w:rsidR="002F63B3">
        <w:rPr>
          <w:b/>
          <w:sz w:val="28"/>
          <w:szCs w:val="28"/>
        </w:rPr>
        <w:t>4</w:t>
      </w:r>
      <w:r w:rsidRPr="002F63B3">
        <w:rPr>
          <w:b/>
          <w:sz w:val="28"/>
          <w:szCs w:val="28"/>
        </w:rPr>
        <w:t xml:space="preserve">. Физкультминутка. </w:t>
      </w:r>
      <w:r w:rsidR="002F63B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5</w:t>
      </w:r>
      <w:r w:rsidRPr="002F63B3">
        <w:rPr>
          <w:b/>
          <w:sz w:val="28"/>
          <w:szCs w:val="28"/>
        </w:rPr>
        <w:t xml:space="preserve">. Составление рассказа. </w:t>
      </w:r>
      <w:r w:rsidR="002F63B3" w:rsidRPr="002F63B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F63B3">
        <w:rPr>
          <w:sz w:val="28"/>
          <w:szCs w:val="28"/>
        </w:rPr>
        <w:t>С</w:t>
      </w:r>
      <w:r w:rsidRPr="00616903">
        <w:rPr>
          <w:sz w:val="28"/>
          <w:szCs w:val="28"/>
        </w:rPr>
        <w:t xml:space="preserve">оставляется план.  Например: 1. Подготовка к празднику. 2. Поздравления </w:t>
      </w:r>
      <w:r w:rsidR="002F63B3">
        <w:rPr>
          <w:sz w:val="28"/>
          <w:szCs w:val="28"/>
        </w:rPr>
        <w:t xml:space="preserve">мамы.                         </w:t>
      </w:r>
      <w:r w:rsidR="002F63B3" w:rsidRPr="002F63B3">
        <w:rPr>
          <w:b/>
          <w:sz w:val="28"/>
          <w:szCs w:val="28"/>
        </w:rPr>
        <w:t>6</w:t>
      </w:r>
      <w:r w:rsidRPr="002F63B3">
        <w:rPr>
          <w:b/>
          <w:sz w:val="28"/>
          <w:szCs w:val="28"/>
        </w:rPr>
        <w:t xml:space="preserve">. Рассказы детей. </w:t>
      </w:r>
      <w:r w:rsidR="002F63B3" w:rsidRPr="002F63B3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616903">
        <w:rPr>
          <w:sz w:val="28"/>
          <w:szCs w:val="28"/>
        </w:rPr>
        <w:t>Примерный рассказ, составленный детьми</w:t>
      </w:r>
      <w:proofErr w:type="gramStart"/>
      <w:r w:rsidRPr="00616903">
        <w:rPr>
          <w:sz w:val="28"/>
          <w:szCs w:val="28"/>
        </w:rPr>
        <w:t xml:space="preserve">  Н</w:t>
      </w:r>
      <w:proofErr w:type="gramEnd"/>
      <w:r w:rsidRPr="00616903">
        <w:rPr>
          <w:sz w:val="28"/>
          <w:szCs w:val="28"/>
        </w:rPr>
        <w:t xml:space="preserve">аступила весна, а с нею и праздник для всех мам. Папа, Оля и Саша решили каждый приготовить подарок для мамы. В день 8 Марта папа и дети накрыли праздничный стол и стали поздравлять маму. Первым вручил свой подарок Саша: цветок, который он нарисовал. Папа подарил маме красивые тюльпаны, а Оля испекла любимое мамино печенье. Мама поблагодарила за прекрасные подарки, и семья села пить чай. У всех было праздничное настроение. </w:t>
      </w:r>
      <w:r w:rsidRPr="002F63B3">
        <w:rPr>
          <w:b/>
          <w:sz w:val="28"/>
          <w:szCs w:val="28"/>
        </w:rPr>
        <w:t xml:space="preserve">8. Итог занятия. </w:t>
      </w:r>
    </w:p>
    <w:sectPr w:rsidR="00000000" w:rsidRPr="002F63B3" w:rsidSect="002F63B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6903"/>
    <w:rsid w:val="002F63B3"/>
    <w:rsid w:val="0061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2020-03-04T01:18:00Z</cp:lastPrinted>
  <dcterms:created xsi:type="dcterms:W3CDTF">2020-03-04T01:00:00Z</dcterms:created>
  <dcterms:modified xsi:type="dcterms:W3CDTF">2020-03-04T01:20:00Z</dcterms:modified>
</cp:coreProperties>
</file>