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B2" w:rsidRPr="00B10D73" w:rsidRDefault="009305B2" w:rsidP="009305B2">
      <w:pP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10D73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Развлечение «Путешествие в страну Финансов»</w:t>
      </w:r>
    </w:p>
    <w:p w:rsidR="00B10D73" w:rsidRPr="00B10D73" w:rsidRDefault="00B10D73" w:rsidP="00B10D7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D73">
        <w:rPr>
          <w:color w:val="111111"/>
          <w:u w:val="single"/>
          <w:bdr w:val="none" w:sz="0" w:space="0" w:color="auto" w:frame="1"/>
        </w:rPr>
        <w:t>Образовательные области</w:t>
      </w:r>
      <w:r w:rsidRPr="00B10D73">
        <w:rPr>
          <w:color w:val="111111"/>
        </w:rPr>
        <w:t>: Познавательное развитие,</w:t>
      </w:r>
    </w:p>
    <w:p w:rsidR="00B10D73" w:rsidRPr="00B10D73" w:rsidRDefault="00B10D73" w:rsidP="00B10D73">
      <w:pPr>
        <w:pStyle w:val="a9"/>
        <w:shd w:val="clear" w:color="auto" w:fill="FFFFFF"/>
        <w:spacing w:before="309" w:beforeAutospacing="0" w:after="309" w:afterAutospacing="0"/>
        <w:ind w:firstLine="360"/>
        <w:rPr>
          <w:color w:val="111111"/>
        </w:rPr>
      </w:pPr>
      <w:r w:rsidRPr="00B10D73">
        <w:rPr>
          <w:color w:val="111111"/>
        </w:rPr>
        <w:t>Речевое развитие,</w:t>
      </w:r>
    </w:p>
    <w:p w:rsidR="00B10D73" w:rsidRPr="00B10D73" w:rsidRDefault="00B10D73" w:rsidP="00B10D73">
      <w:pPr>
        <w:pStyle w:val="a9"/>
        <w:shd w:val="clear" w:color="auto" w:fill="FFFFFF"/>
        <w:spacing w:before="309" w:beforeAutospacing="0" w:after="309" w:afterAutospacing="0"/>
        <w:ind w:firstLine="360"/>
        <w:rPr>
          <w:color w:val="111111"/>
        </w:rPr>
      </w:pPr>
      <w:r w:rsidRPr="00B10D73">
        <w:rPr>
          <w:color w:val="111111"/>
        </w:rPr>
        <w:t>Социально – коммуникативное развитие,</w:t>
      </w:r>
    </w:p>
    <w:p w:rsidR="00B10D73" w:rsidRPr="00B10D73" w:rsidRDefault="00B10D73" w:rsidP="00B10D73">
      <w:pPr>
        <w:pStyle w:val="a9"/>
        <w:shd w:val="clear" w:color="auto" w:fill="FFFFFF"/>
        <w:spacing w:before="309" w:beforeAutospacing="0" w:after="309" w:afterAutospacing="0"/>
        <w:ind w:firstLine="360"/>
        <w:rPr>
          <w:color w:val="111111"/>
        </w:rPr>
      </w:pPr>
      <w:r w:rsidRPr="00B10D73">
        <w:rPr>
          <w:color w:val="111111"/>
        </w:rPr>
        <w:t xml:space="preserve">Художественно </w:t>
      </w:r>
      <w:proofErr w:type="gramStart"/>
      <w:r w:rsidRPr="00B10D73">
        <w:rPr>
          <w:color w:val="111111"/>
        </w:rPr>
        <w:t>–э</w:t>
      </w:r>
      <w:proofErr w:type="gramEnd"/>
      <w:r w:rsidRPr="00B10D73">
        <w:rPr>
          <w:color w:val="111111"/>
        </w:rPr>
        <w:t>стетическое развитие,</w:t>
      </w:r>
    </w:p>
    <w:p w:rsidR="00B10D73" w:rsidRPr="00B10D73" w:rsidRDefault="00B10D73" w:rsidP="00B10D73">
      <w:pPr>
        <w:pStyle w:val="a9"/>
        <w:shd w:val="clear" w:color="auto" w:fill="FFFFFF"/>
        <w:spacing w:before="309" w:beforeAutospacing="0" w:after="309" w:afterAutospacing="0"/>
        <w:ind w:firstLine="360"/>
        <w:rPr>
          <w:color w:val="111111"/>
        </w:rPr>
      </w:pPr>
      <w:r w:rsidRPr="00B10D73">
        <w:rPr>
          <w:color w:val="111111"/>
        </w:rPr>
        <w:t>Физическое развитие.</w:t>
      </w:r>
    </w:p>
    <w:p w:rsidR="00B10D73" w:rsidRPr="00B10D73" w:rsidRDefault="00B10D73" w:rsidP="00B10D7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D73">
        <w:rPr>
          <w:color w:val="111111"/>
          <w:u w:val="single"/>
          <w:bdr w:val="none" w:sz="0" w:space="0" w:color="auto" w:frame="1"/>
        </w:rPr>
        <w:t>Цель</w:t>
      </w:r>
      <w:r w:rsidRPr="00B10D73">
        <w:rPr>
          <w:color w:val="111111"/>
        </w:rPr>
        <w:t>: Формирование основ</w:t>
      </w:r>
      <w:r w:rsidRPr="00B10D73">
        <w:rPr>
          <w:rStyle w:val="apple-converted-space"/>
          <w:color w:val="111111"/>
        </w:rPr>
        <w:t> </w:t>
      </w:r>
      <w:r w:rsidRPr="00B10D73">
        <w:rPr>
          <w:rStyle w:val="aa"/>
          <w:color w:val="111111"/>
          <w:bdr w:val="none" w:sz="0" w:space="0" w:color="auto" w:frame="1"/>
        </w:rPr>
        <w:t>финансовой</w:t>
      </w:r>
      <w:r w:rsidRPr="00B10D73">
        <w:rPr>
          <w:rStyle w:val="apple-converted-space"/>
          <w:color w:val="111111"/>
        </w:rPr>
        <w:t> </w:t>
      </w:r>
      <w:r w:rsidRPr="00B10D73">
        <w:rPr>
          <w:color w:val="111111"/>
        </w:rPr>
        <w:t>грамотности у детей старшего дошкольного возраста.</w:t>
      </w:r>
    </w:p>
    <w:p w:rsidR="00B10D73" w:rsidRPr="00B10D73" w:rsidRDefault="00B10D73" w:rsidP="00B10D7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D73">
        <w:rPr>
          <w:color w:val="111111"/>
          <w:u w:val="single"/>
          <w:bdr w:val="none" w:sz="0" w:space="0" w:color="auto" w:frame="1"/>
        </w:rPr>
        <w:t>Задачи</w:t>
      </w:r>
      <w:r w:rsidRPr="00B10D73">
        <w:rPr>
          <w:color w:val="111111"/>
        </w:rPr>
        <w:t>:</w:t>
      </w:r>
    </w:p>
    <w:p w:rsidR="00B10D73" w:rsidRDefault="00B10D73" w:rsidP="00B10D7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D73">
        <w:rPr>
          <w:color w:val="111111"/>
          <w:u w:val="single"/>
          <w:bdr w:val="none" w:sz="0" w:space="0" w:color="auto" w:frame="1"/>
        </w:rPr>
        <w:t>Образовательные</w:t>
      </w:r>
      <w:r w:rsidRPr="00B10D73">
        <w:rPr>
          <w:color w:val="111111"/>
        </w:rPr>
        <w:t>:</w:t>
      </w:r>
      <w:r w:rsidRPr="00B10D73">
        <w:rPr>
          <w:rStyle w:val="apple-converted-space"/>
          <w:color w:val="111111"/>
        </w:rPr>
        <w:t> </w:t>
      </w:r>
      <w:r w:rsidRPr="00B10D73">
        <w:rPr>
          <w:color w:val="111111"/>
          <w:u w:val="single"/>
          <w:bdr w:val="none" w:sz="0" w:space="0" w:color="auto" w:frame="1"/>
        </w:rPr>
        <w:t>Формировать первичные экономические понятия</w:t>
      </w:r>
      <w:r w:rsidRPr="00B10D73">
        <w:rPr>
          <w:color w:val="111111"/>
        </w:rPr>
        <w:t>:</w:t>
      </w:r>
      <w:r w:rsidRPr="00B10D73">
        <w:rPr>
          <w:rStyle w:val="apple-converted-space"/>
          <w:color w:val="111111"/>
        </w:rPr>
        <w:t> </w:t>
      </w:r>
      <w:r w:rsidRPr="00B10D73">
        <w:rPr>
          <w:rStyle w:val="aa"/>
          <w:color w:val="111111"/>
          <w:bdr w:val="none" w:sz="0" w:space="0" w:color="auto" w:frame="1"/>
        </w:rPr>
        <w:t>финансы</w:t>
      </w:r>
      <w:r w:rsidRPr="00B10D73">
        <w:rPr>
          <w:color w:val="111111"/>
        </w:rPr>
        <w:t>, экономия, зарплата, банк, потребности.</w:t>
      </w:r>
    </w:p>
    <w:p w:rsidR="00B10D73" w:rsidRPr="00B10D73" w:rsidRDefault="00B10D73" w:rsidP="00B10D7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D73">
        <w:rPr>
          <w:color w:val="111111"/>
        </w:rPr>
        <w:t>Продолжать учить решать проблемные ситуации, активизировать словарь.</w:t>
      </w:r>
    </w:p>
    <w:p w:rsidR="00B10D73" w:rsidRPr="00B10D73" w:rsidRDefault="00B10D73" w:rsidP="00B10D7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D73">
        <w:rPr>
          <w:color w:val="111111"/>
          <w:u w:val="single"/>
          <w:bdr w:val="none" w:sz="0" w:space="0" w:color="auto" w:frame="1"/>
        </w:rPr>
        <w:t>Развивающие</w:t>
      </w:r>
      <w:r w:rsidRPr="00B10D73">
        <w:rPr>
          <w:color w:val="111111"/>
        </w:rPr>
        <w:t>: способствовать развитию внимания, логического мышления, связной речи; способствовать формированию коммуникативных отношений, содействовать повышению уровня мотивации к получению знаний в области</w:t>
      </w:r>
      <w:r w:rsidRPr="00B10D73">
        <w:rPr>
          <w:rStyle w:val="apple-converted-space"/>
          <w:color w:val="111111"/>
        </w:rPr>
        <w:t> </w:t>
      </w:r>
      <w:r w:rsidRPr="00B10D73">
        <w:rPr>
          <w:rStyle w:val="aa"/>
          <w:color w:val="111111"/>
          <w:bdr w:val="none" w:sz="0" w:space="0" w:color="auto" w:frame="1"/>
        </w:rPr>
        <w:t>финансовой</w:t>
      </w:r>
      <w:r w:rsidRPr="00B10D73">
        <w:rPr>
          <w:rStyle w:val="apple-converted-space"/>
          <w:color w:val="111111"/>
        </w:rPr>
        <w:t> </w:t>
      </w:r>
      <w:r w:rsidRPr="00B10D73">
        <w:rPr>
          <w:color w:val="111111"/>
        </w:rPr>
        <w:t>грамотности через игровые средства обучения.</w:t>
      </w:r>
    </w:p>
    <w:p w:rsidR="00B10D73" w:rsidRPr="00B10D73" w:rsidRDefault="00B10D73" w:rsidP="00B10D7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D73">
        <w:rPr>
          <w:color w:val="111111"/>
          <w:u w:val="single"/>
          <w:bdr w:val="none" w:sz="0" w:space="0" w:color="auto" w:frame="1"/>
        </w:rPr>
        <w:t>Воспитательные</w:t>
      </w:r>
      <w:r w:rsidRPr="00B10D73">
        <w:rPr>
          <w:color w:val="111111"/>
        </w:rPr>
        <w:t>: способствовать воспитанию нравственных качеств, правильному отношению к деньгам и разумному их использованию.</w:t>
      </w:r>
    </w:p>
    <w:p w:rsidR="00B10D73" w:rsidRPr="00B10D73" w:rsidRDefault="00B10D73" w:rsidP="00B10D7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D73">
        <w:rPr>
          <w:color w:val="111111"/>
          <w:u w:val="single"/>
          <w:bdr w:val="none" w:sz="0" w:space="0" w:color="auto" w:frame="1"/>
        </w:rPr>
        <w:t>Материалы к занятию</w:t>
      </w:r>
      <w:r w:rsidRPr="00B10D73">
        <w:rPr>
          <w:color w:val="111111"/>
        </w:rPr>
        <w:t xml:space="preserve">: </w:t>
      </w:r>
      <w:r>
        <w:rPr>
          <w:color w:val="111111"/>
        </w:rPr>
        <w:t>Разбойница, Мух</w:t>
      </w:r>
      <w:proofErr w:type="gramStart"/>
      <w:r>
        <w:rPr>
          <w:color w:val="111111"/>
        </w:rPr>
        <w:t>а-</w:t>
      </w:r>
      <w:proofErr w:type="gramEnd"/>
      <w:r>
        <w:rPr>
          <w:color w:val="111111"/>
        </w:rPr>
        <w:t xml:space="preserve"> Цокотуха, ростовая кукла </w:t>
      </w:r>
      <w:proofErr w:type="spellStart"/>
      <w:r>
        <w:rPr>
          <w:color w:val="111111"/>
        </w:rPr>
        <w:t>Кащей</w:t>
      </w:r>
      <w:proofErr w:type="spellEnd"/>
      <w:r>
        <w:rPr>
          <w:color w:val="111111"/>
        </w:rPr>
        <w:t xml:space="preserve"> Бессмертный</w:t>
      </w:r>
      <w:r w:rsidRPr="00B10D73">
        <w:rPr>
          <w:color w:val="111111"/>
        </w:rPr>
        <w:t>, шкатулка,</w:t>
      </w:r>
      <w:r>
        <w:rPr>
          <w:color w:val="111111"/>
        </w:rPr>
        <w:t xml:space="preserve"> копии купюр, банковская карта,</w:t>
      </w:r>
      <w:r w:rsidRPr="00B10D73">
        <w:rPr>
          <w:color w:val="111111"/>
        </w:rPr>
        <w:t xml:space="preserve"> детские деньги</w:t>
      </w:r>
      <w:r w:rsidRPr="00B10D73">
        <w:rPr>
          <w:rStyle w:val="apple-converted-space"/>
          <w:color w:val="111111"/>
        </w:rPr>
        <w:t> </w:t>
      </w:r>
      <w:r w:rsidRPr="00B10D73">
        <w:rPr>
          <w:i/>
          <w:iCs/>
          <w:color w:val="111111"/>
          <w:bdr w:val="none" w:sz="0" w:space="0" w:color="auto" w:frame="1"/>
        </w:rPr>
        <w:t>«монетки»</w:t>
      </w:r>
      <w:r w:rsidRPr="00B10D73">
        <w:rPr>
          <w:color w:val="111111"/>
        </w:rPr>
        <w:t>,</w:t>
      </w:r>
      <w:r>
        <w:rPr>
          <w:color w:val="111111"/>
        </w:rPr>
        <w:t>музыкальные инструменты.</w:t>
      </w:r>
    </w:p>
    <w:p w:rsidR="00B10D73" w:rsidRPr="00B10D73" w:rsidRDefault="00B10D73" w:rsidP="00B10D7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0D73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B10D73">
        <w:rPr>
          <w:color w:val="111111"/>
        </w:rPr>
        <w:t>:</w:t>
      </w:r>
      <w:proofErr w:type="gramStart"/>
      <w:r w:rsidRPr="00B10D73">
        <w:rPr>
          <w:color w:val="111111"/>
        </w:rPr>
        <w:t xml:space="preserve"> ,</w:t>
      </w:r>
      <w:proofErr w:type="gramEnd"/>
      <w:r w:rsidRPr="00B10D73">
        <w:rPr>
          <w:rStyle w:val="apple-converted-space"/>
          <w:color w:val="111111"/>
        </w:rPr>
        <w:t> </w:t>
      </w:r>
      <w:r w:rsidRPr="00B10D73">
        <w:rPr>
          <w:color w:val="111111"/>
          <w:u w:val="single"/>
          <w:bdr w:val="none" w:sz="0" w:space="0" w:color="auto" w:frame="1"/>
        </w:rPr>
        <w:t>познакомить детей с понятиями</w:t>
      </w:r>
      <w:r w:rsidRPr="00B10D73">
        <w:rPr>
          <w:color w:val="111111"/>
        </w:rPr>
        <w:t>: товар, услуга; семейный бюджет, как и на чем можно экономить.</w:t>
      </w:r>
    </w:p>
    <w:p w:rsidR="00B10D73" w:rsidRPr="00B10D73" w:rsidRDefault="00B10D73" w:rsidP="009305B2">
      <w:pPr>
        <w:rPr>
          <w:rFonts w:ascii="Times New Roman" w:hAnsi="Times New Roman" w:cs="Times New Roman"/>
          <w:sz w:val="24"/>
          <w:szCs w:val="24"/>
        </w:rPr>
      </w:pPr>
    </w:p>
    <w:p w:rsidR="004B0953" w:rsidRPr="00B10D73" w:rsidRDefault="004B0953" w:rsidP="004B0953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Музыкальный руководитель</w:t>
      </w:r>
      <w:r w:rsidR="009305B2"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305B2" w:rsidRPr="00B10D73" w:rsidRDefault="009305B2" w:rsidP="004B0953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В круг скорее становитесь,</w:t>
      </w:r>
    </w:p>
    <w:p w:rsidR="004B0953" w:rsidRPr="00B10D73" w:rsidRDefault="004B0953" w:rsidP="004B0953">
      <w:p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И друг другу улыбнитесь</w:t>
      </w:r>
    </w:p>
    <w:p w:rsidR="009305B2" w:rsidRPr="00B10D73" w:rsidRDefault="004B0953" w:rsidP="004B0953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Пожелать хочу вам я: утра доброго и дня!</w:t>
      </w:r>
    </w:p>
    <w:p w:rsidR="009305B2" w:rsidRPr="00B10D73" w:rsidRDefault="009305B2" w:rsidP="004B0953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 Приглашаю на игру в необычную страну.</w:t>
      </w:r>
    </w:p>
    <w:p w:rsidR="009305B2" w:rsidRPr="00B10D73" w:rsidRDefault="004B0953" w:rsidP="004B0953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Та страна – страна Финансов,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Страна рынка, денег, шансов.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В ней меняют, продают,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Экономят, в долг дают!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Есть загадка у меня, отгадаете, друзья?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Есть они бумажные, есть медные, блестящие,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 Их платят за работу, они важны для всех!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Кто правильно их тратит,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Того ждет обязательно финансовый успех!                                                  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Что это?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Деньги, монеты.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Правильно, это деньги и монеты. Деньги нужны всем людям в современном мире, без них прожить невозможно!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Вы читали книжки? В них герои сказок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Покупали, и меняли, и товар свой продавали.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И монеты зарывали, дерево из денег ждали.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Каждый счастлив был и рад: будет, будет он богат!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Кто же эти герои?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Муха-Цокотуха, Буратино, Кот </w:t>
      </w:r>
      <w:proofErr w:type="spellStart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Матроскин</w:t>
      </w:r>
      <w:proofErr w:type="spellEnd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Бременские</w:t>
      </w:r>
      <w:proofErr w:type="spellEnd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музыканты.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12"/>
          <w:rFonts w:ascii="Times New Roman" w:hAnsi="Times New Roman" w:cs="Times New Roman"/>
          <w:color w:val="000000"/>
          <w:sz w:val="24"/>
          <w:szCs w:val="24"/>
        </w:rPr>
        <w:t>В зал входит Разбойница, </w:t>
      </w: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она поет: «Говорят, мы Бяки-Буки».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Да, кто не любит денежки? Денежки любят все! Без них не купить ничего: ни сладостей, ни одежды, ни даже игрушек! Вот потому я все время в сказках и отбираю их у людей! По-другому нельзя!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Можно. Нужно заработать!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Это как?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Вот видите, дети, даже в сказках герои живут так же, как люди. А ты, Разбойница, хочешь узнать, как можно заработать деньги?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Разбойница: 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Конечно!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Тогда я предлагаю отправиться в путешествие.</w:t>
      </w:r>
      <w:r w:rsidR="00A77B53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Занимайте свои места в поезде</w:t>
      </w:r>
      <w:proofErr w:type="gramStart"/>
      <w:r w:rsidR="00A77B53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!</w:t>
      </w:r>
      <w:proofErr w:type="gramEnd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Дети</w:t>
      </w:r>
      <w:r w:rsidR="00A77B53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 Разбойница садятся в «поезд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».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12"/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</w:t>
      </w:r>
      <w:r w:rsidR="00A77B53" w:rsidRPr="00B10D73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Музыка «Поезд»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="00A77B53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Вот мы и приехали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7B53" w:rsidRPr="00B10D73" w:rsidRDefault="009305B2" w:rsidP="009305B2">
      <w:pPr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B10D73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Голос диспетчера: Внимание, Внимание! </w:t>
      </w:r>
      <w:r w:rsidR="00A77B53" w:rsidRPr="00B10D73">
        <w:rPr>
          <w:rStyle w:val="c12"/>
          <w:rFonts w:ascii="Times New Roman" w:hAnsi="Times New Roman" w:cs="Times New Roman"/>
          <w:color w:val="000000"/>
          <w:sz w:val="24"/>
          <w:szCs w:val="24"/>
        </w:rPr>
        <w:t>Поезд  прибыл на станцию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12"/>
          <w:rFonts w:ascii="Times New Roman" w:hAnsi="Times New Roman" w:cs="Times New Roman"/>
          <w:color w:val="000000"/>
          <w:sz w:val="24"/>
          <w:szCs w:val="24"/>
        </w:rPr>
        <w:t> </w:t>
      </w: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города «Денежный».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Отгадайте, кто встречает? Кто вас, дети, ожидает?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Именины кто справлял? А кого комар спасал?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Дети: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Муха-цокотуха.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Звучит музыка (Выходит Муха).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Муха: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Здравствуйте ребята!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Дети, а что нашла муха, когда шла по полю?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Денежку.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Муха: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А что такое «деньги»?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Это ценные бумаги, на которые можно что-то купить.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А я что говорила! Без денег – никуда!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Муха: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Молодцы!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Разбойница: 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И что сделала Муха с этой денежкой?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«Пошла муха на базар и купила самовар».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Муха: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А затем я пригласила всех на чаепитие.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Я бы ни за что так не поступила!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А что бы вы сделали на месте Мухи? Экономно ли она поступила?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Нет, конечно!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Муха: 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Я хочу задать вам несколько задачек, вы готовы отвечать?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 Муха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: Задача № 1. Как-то летом Медвежата продавали  свой товар: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Ме</w:t>
      </w:r>
      <w:proofErr w:type="gramStart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д-</w:t>
      </w:r>
      <w:proofErr w:type="gramEnd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один, другой малину, пуст был в этот день базар.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Покупатели не шли – были заняты они.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Стало медвежатам грустно - в их карманах было пусто.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Продавец малины думал, как ему бы мед купить,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Тот, что медом торговал, с малиной  чай хотел попить.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Что им делать, как же быть? Как тут можно поступить?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обменяться товаром.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Да, медвежатам надо сделать обмен. Такой обмен называется «бартер».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Муха: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Задача № 2. На базар принес Зайчишка наливные яблочки.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Крепкие, да сочные,  и без червоточины.</w:t>
      </w:r>
      <w:proofErr w:type="gramEnd"/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Зимний сорт, хранятся долго, даже если не продам, -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Рассуждал Зайчишка здраво:  их потом друзьям отдам!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Цену им определил: два рубля за них просил.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У другого продавца – загляденье яблоки,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Очень </w:t>
      </w:r>
      <w:proofErr w:type="gramStart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ароматные</w:t>
      </w:r>
      <w:proofErr w:type="gramEnd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  и на вкус приятные!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Он, яблоки свои, хваля, поставил цену - три рубля.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Если яблоки не купят, пропадет его товар,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Переспели фрукты эти, что ж, назад нести в амбар?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Что же делать,  как продать, чтоб товару не лежать?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снизить цену на переспелые яблоки, чтобы их продать быстрее, пока они не испортились.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Задача № 3. Два приятеля волчонка принесли мешки с крупой.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Цену не установили, нужно думать головой!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Был один мешок не полным, у другого – полон он,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Разобраться помогите, что дороже, подскажите?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Муха: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Правильно вы рассудили, этот мешок стоит дороже, потому, что в нем крупы больше,  а другой мешок, не полный - дешевле, потому что в нем меньше крупы.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9305B2" w:rsidRPr="00B10D73" w:rsidRDefault="00A77B53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Мухе мы помогли, поехали дальше</w:t>
      </w:r>
      <w:proofErr w:type="gramStart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?</w:t>
      </w:r>
      <w:proofErr w:type="gramEnd"/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Муха: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Ну и мне уже  пора! До свидания, детвора!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="00A77B53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поехали!</w:t>
      </w:r>
    </w:p>
    <w:p w:rsidR="00A77B53" w:rsidRPr="00B10D73" w:rsidRDefault="009305B2" w:rsidP="009305B2">
      <w:p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Голос диспетчера: Внимание, Внимание! </w:t>
      </w:r>
      <w:r w:rsidR="00A77B53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Поезд прибыл </w:t>
      </w:r>
    </w:p>
    <w:p w:rsidR="009305B2" w:rsidRPr="00B10D73" w:rsidRDefault="00A77B53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На станцию </w:t>
      </w:r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города «Бюджетный».</w:t>
      </w:r>
    </w:p>
    <w:p w:rsidR="00A77B53" w:rsidRPr="00B10D73" w:rsidRDefault="009305B2" w:rsidP="009305B2">
      <w:p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Ой, посмотрите да это же </w:t>
      </w:r>
      <w:r w:rsidR="00A77B53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магазин музыкальных инструментов!</w:t>
      </w:r>
    </w:p>
    <w:p w:rsidR="009305B2" w:rsidRPr="00B10D73" w:rsidRDefault="00A77B53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А навстречу нам спешит продавец</w:t>
      </w:r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!</w:t>
      </w:r>
    </w:p>
    <w:p w:rsidR="00A77B53" w:rsidRPr="00B10D73" w:rsidRDefault="00A77B53" w:rsidP="009305B2">
      <w:pPr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Продавец: </w:t>
      </w:r>
      <w:r w:rsidRPr="00B10D73"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>здравствуйте, детишки, а хотите поиграть на инструментах из моего магазина?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Дети: Да!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А у вас есть д</w:t>
      </w:r>
      <w:r w:rsidR="00A77B53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еньги? А как же вы купите их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? (Ответы детей)</w:t>
      </w:r>
    </w:p>
    <w:p w:rsidR="009305B2" w:rsidRPr="00B10D73" w:rsidRDefault="00A77B53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 а, мы тебе танец станцуем</w:t>
      </w:r>
      <w:proofErr w:type="gramStart"/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!</w:t>
      </w:r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.         </w:t>
      </w:r>
      <w:proofErr w:type="gramEnd"/>
    </w:p>
    <w:p w:rsidR="00A77B53" w:rsidRPr="00B10D73" w:rsidRDefault="00A77B53" w:rsidP="009305B2">
      <w:pPr>
        <w:rPr>
          <w:rStyle w:val="c12"/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B10D73">
        <w:rPr>
          <w:rStyle w:val="c12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Дети танцуют</w:t>
      </w:r>
      <w:bookmarkStart w:id="0" w:name="_GoBack"/>
      <w:bookmarkEnd w:id="0"/>
    </w:p>
    <w:p w:rsidR="00A77B53" w:rsidRPr="00B10D73" w:rsidRDefault="00A77B53" w:rsidP="009305B2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05B2" w:rsidRPr="00B10D73" w:rsidRDefault="00844A2A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Продавец</w:t>
      </w:r>
      <w:proofErr w:type="gramStart"/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305B2"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Здорово танцуете! А играть вы любите? Моя игра называется «Отражение». Помощниками нам в этом будут экономические слова. Я называю слово, а вы - его «отражение»! Давайте попробуем!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Покупатель – продавец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Покупка - продажа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Дорого – дешево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А теперь попробуем наоборот. Дети будут на</w:t>
      </w:r>
      <w:r w:rsidR="001266C9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зывать слова, а ты, продавец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, их «отражение», согласен?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Доход - расход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Тратить - копить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Наличные – безналичные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Высокие /цены/ - низкие /цены/</w:t>
      </w:r>
    </w:p>
    <w:p w:rsidR="009305B2" w:rsidRPr="00B10D73" w:rsidRDefault="00844A2A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Продавец</w:t>
      </w:r>
      <w:proofErr w:type="gramStart"/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305B2"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Какие Молодцы!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Тебе понравилась наша игра? Давай произведем бартер: мы тебе</w:t>
      </w:r>
      <w:r w:rsidR="00844A2A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танец 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A2A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 игру, а ты нам музыкальные инструменты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44A2A" w:rsidRPr="00B10D73" w:rsidRDefault="00844A2A" w:rsidP="009305B2">
      <w:p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Продавец  раздает детям музыкальные </w:t>
      </w:r>
      <w:proofErr w:type="gramStart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инструменты</w:t>
      </w:r>
      <w:proofErr w:type="gramEnd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и дети играют на них</w:t>
      </w:r>
    </w:p>
    <w:p w:rsidR="00844A2A" w:rsidRPr="00B10D73" w:rsidRDefault="00844A2A" w:rsidP="009305B2">
      <w:pPr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Игра на музыкальных инструментах</w:t>
      </w:r>
    </w:p>
    <w:p w:rsidR="009305B2" w:rsidRPr="00B10D73" w:rsidRDefault="00844A2A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 xml:space="preserve">Продавец: </w:t>
      </w:r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Теперь вы знаете, что такое «бартер». Да, дети к нам пришли умные! Спасибо большое, я очень был рад с вами познакомиться.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Разбойница: 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Да, все это интересно: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Бартер, деньги, здесь уместны!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Но прощаться нам пора!</w:t>
      </w:r>
    </w:p>
    <w:p w:rsidR="009305B2" w:rsidRPr="00B10D73" w:rsidRDefault="00844A2A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Продавец</w:t>
      </w:r>
      <w:proofErr w:type="gramStart"/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До свидания, друзья!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</w:t>
      </w:r>
      <w:r w:rsidR="00844A2A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: Ну что, едем 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дал</w:t>
      </w:r>
      <w:r w:rsidR="00844A2A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ьше? </w:t>
      </w:r>
    </w:p>
    <w:p w:rsidR="009305B2" w:rsidRPr="00B10D73" w:rsidRDefault="001266C9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Голос диспетчера: </w:t>
      </w:r>
      <w:proofErr w:type="spellStart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поез</w:t>
      </w:r>
      <w:proofErr w:type="spellEnd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прибыл на станцию </w:t>
      </w:r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города «Экономный».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Звучит смех Кощея (в записи)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Кощей: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Здравствуйте, детвора!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Ой! Кто это?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Кощей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: Зовут меня Кощеем, </w:t>
      </w:r>
      <w:proofErr w:type="spellStart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Кощеюшкой</w:t>
      </w:r>
      <w:proofErr w:type="spellEnd"/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зовут,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            Услышу я про деньги, и сей же час я тут!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           Все говорят, я - жадный, все говорят - скупой!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           Я просто экономный, запасливый такой!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12"/>
          <w:rFonts w:ascii="Times New Roman" w:hAnsi="Times New Roman" w:cs="Times New Roman"/>
          <w:color w:val="000000"/>
          <w:sz w:val="24"/>
          <w:szCs w:val="24"/>
        </w:rPr>
        <w:t> </w:t>
      </w: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B10D73">
        <w:rPr>
          <w:rStyle w:val="c12"/>
          <w:rFonts w:ascii="Times New Roman" w:hAnsi="Times New Roman" w:cs="Times New Roman"/>
          <w:color w:val="000000"/>
          <w:sz w:val="24"/>
          <w:szCs w:val="24"/>
        </w:rPr>
        <w:t>: Дети, а экономить - это хорошо?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Кощей: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А как вы можете сэкономить и помочь родителям?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Не лить зря воду; уходя, выключать свет, без необходимости не включать электроприборы, беречь свое здоровье, чтобы не покупать лекарства, бережно относиться к своим вещам, ухаживать за ними, помогать выращивать овощи и фрукты, чтобы их не покупать.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: Правильно, дети, я про то и говорила!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Кощей: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На сэкономленные деньги родители могут вам покупать игрушки, сладости, ездить в отпуск, устраивать семейные праздники. А я вам хочу задать вопрос: «Знаете ли вы поговорки об экономии и бережливости?» Давайте проверим. Я начинаю, а вы заканчиваете! Готовы?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- Рубль трудовой, потому  дорогой.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- Запас человека не портит.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- Бережливость – не скупость!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Кощей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: А я что говорю? Продолжаем!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- Чего сегодня сбережешь – завтра пригодится!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- Тот без нужды живет, кто деньги бережет.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Кощей: 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Не устали? Продолжим?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-Курица по зернышку клюет, да сыта живет!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-Пушинка к пушинке и выйдет перинка!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12"/>
          <w:rFonts w:ascii="Times New Roman" w:hAnsi="Times New Roman" w:cs="Times New Roman"/>
          <w:color w:val="000000"/>
          <w:sz w:val="24"/>
          <w:szCs w:val="24"/>
        </w:rPr>
        <w:t> - </w:t>
      </w:r>
      <w:r w:rsidRPr="00B10D73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не умеет беречь гроша, тот не сбережёт и миллионы.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- Из копеек рубли вырастают.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- Кто не бережет копейки, сам рубля не стоит.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Разбойница</w:t>
      </w:r>
      <w:r w:rsidR="001266C9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Теперь вы знаете, что значит «быть экономным».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Ребята, а вы знаете, что лежало в сундуках Кощея? (ответы детей)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Кощей: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Даже это знаете!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Вы ребята, молодцы! Вот такие огурцы!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Мне пришла пора прощаться, в свою сказку возвращаться!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Путешествие наше заканчивается, мы с вами все прощаемся.</w:t>
      </w:r>
    </w:p>
    <w:p w:rsidR="009305B2" w:rsidRPr="00B10D73" w:rsidRDefault="001266C9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                Садимся в автобус и едем обратно в детский сад</w:t>
      </w:r>
      <w:r w:rsidR="009305B2"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Звук мотора.</w:t>
      </w:r>
    </w:p>
    <w:p w:rsidR="009305B2" w:rsidRPr="00B10D73" w:rsidRDefault="001266C9" w:rsidP="009305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0D73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Логоритмика</w:t>
      </w:r>
      <w:proofErr w:type="spellEnd"/>
      <w:r w:rsidRPr="00B10D73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«Автобус»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: Вам понравилось путешествие? В каких городах вы побывали? Что нового узнали?</w:t>
      </w:r>
    </w:p>
    <w:p w:rsidR="009305B2" w:rsidRPr="00B10D73" w:rsidRDefault="009305B2" w:rsidP="009305B2">
      <w:pPr>
        <w:rPr>
          <w:rFonts w:ascii="Times New Roman" w:hAnsi="Times New Roman" w:cs="Times New Roman"/>
          <w:sz w:val="24"/>
          <w:szCs w:val="24"/>
        </w:rPr>
      </w:pPr>
      <w:r w:rsidRPr="00B10D73">
        <w:rPr>
          <w:rStyle w:val="c0"/>
          <w:rFonts w:ascii="Times New Roman" w:hAnsi="Times New Roman" w:cs="Times New Roman"/>
          <w:color w:val="000000"/>
          <w:sz w:val="24"/>
          <w:szCs w:val="24"/>
        </w:rPr>
        <w:t>                Вы многое узнали, умнее  дети, стали.</w:t>
      </w:r>
    </w:p>
    <w:p w:rsidR="00E9789E" w:rsidRPr="00B10D73" w:rsidRDefault="00E9789E" w:rsidP="009305B2">
      <w:pPr>
        <w:rPr>
          <w:rFonts w:ascii="Times New Roman" w:hAnsi="Times New Roman" w:cs="Times New Roman"/>
          <w:sz w:val="24"/>
          <w:szCs w:val="24"/>
        </w:rPr>
      </w:pPr>
    </w:p>
    <w:sectPr w:rsidR="00E9789E" w:rsidRPr="00B10D73" w:rsidSect="004D157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859" w:rsidRDefault="00121859" w:rsidP="004B0953">
      <w:pPr>
        <w:spacing w:after="0" w:line="240" w:lineRule="auto"/>
      </w:pPr>
      <w:r>
        <w:separator/>
      </w:r>
    </w:p>
  </w:endnote>
  <w:endnote w:type="continuationSeparator" w:id="0">
    <w:p w:rsidR="00121859" w:rsidRDefault="00121859" w:rsidP="004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760624"/>
      <w:docPartObj>
        <w:docPartGallery w:val="Page Numbers (Bottom of Page)"/>
        <w:docPartUnique/>
      </w:docPartObj>
    </w:sdtPr>
    <w:sdtContent>
      <w:p w:rsidR="004B0953" w:rsidRDefault="004D1579">
        <w:pPr>
          <w:pStyle w:val="a5"/>
          <w:jc w:val="center"/>
        </w:pPr>
        <w:r>
          <w:fldChar w:fldCharType="begin"/>
        </w:r>
        <w:r w:rsidR="004B0953">
          <w:instrText>PAGE   \* MERGEFORMAT</w:instrText>
        </w:r>
        <w:r>
          <w:fldChar w:fldCharType="separate"/>
        </w:r>
        <w:r w:rsidR="00B10D73">
          <w:rPr>
            <w:noProof/>
          </w:rPr>
          <w:t>1</w:t>
        </w:r>
        <w:r>
          <w:fldChar w:fldCharType="end"/>
        </w:r>
      </w:p>
    </w:sdtContent>
  </w:sdt>
  <w:p w:rsidR="004B0953" w:rsidRDefault="004B09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859" w:rsidRDefault="00121859" w:rsidP="004B0953">
      <w:pPr>
        <w:spacing w:after="0" w:line="240" w:lineRule="auto"/>
      </w:pPr>
      <w:r>
        <w:separator/>
      </w:r>
    </w:p>
  </w:footnote>
  <w:footnote w:type="continuationSeparator" w:id="0">
    <w:p w:rsidR="00121859" w:rsidRDefault="00121859" w:rsidP="004B0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351"/>
    <w:rsid w:val="00121859"/>
    <w:rsid w:val="001266C9"/>
    <w:rsid w:val="001F2465"/>
    <w:rsid w:val="004B0953"/>
    <w:rsid w:val="004D1579"/>
    <w:rsid w:val="00844A2A"/>
    <w:rsid w:val="008A26EB"/>
    <w:rsid w:val="009305B2"/>
    <w:rsid w:val="00A41351"/>
    <w:rsid w:val="00A64587"/>
    <w:rsid w:val="00A77B53"/>
    <w:rsid w:val="00B10D73"/>
    <w:rsid w:val="00E9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3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05B2"/>
  </w:style>
  <w:style w:type="character" w:customStyle="1" w:styleId="c0">
    <w:name w:val="c0"/>
    <w:basedOn w:val="a0"/>
    <w:rsid w:val="009305B2"/>
  </w:style>
  <w:style w:type="character" w:customStyle="1" w:styleId="c6">
    <w:name w:val="c6"/>
    <w:basedOn w:val="a0"/>
    <w:rsid w:val="009305B2"/>
  </w:style>
  <w:style w:type="character" w:customStyle="1" w:styleId="c12">
    <w:name w:val="c12"/>
    <w:basedOn w:val="a0"/>
    <w:rsid w:val="009305B2"/>
  </w:style>
  <w:style w:type="character" w:customStyle="1" w:styleId="c8">
    <w:name w:val="c8"/>
    <w:basedOn w:val="a0"/>
    <w:rsid w:val="009305B2"/>
  </w:style>
  <w:style w:type="paragraph" w:styleId="a3">
    <w:name w:val="header"/>
    <w:basedOn w:val="a"/>
    <w:link w:val="a4"/>
    <w:uiPriority w:val="99"/>
    <w:unhideWhenUsed/>
    <w:rsid w:val="004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953"/>
  </w:style>
  <w:style w:type="paragraph" w:styleId="a5">
    <w:name w:val="footer"/>
    <w:basedOn w:val="a"/>
    <w:link w:val="a6"/>
    <w:uiPriority w:val="99"/>
    <w:unhideWhenUsed/>
    <w:rsid w:val="004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953"/>
  </w:style>
  <w:style w:type="paragraph" w:styleId="a7">
    <w:name w:val="Balloon Text"/>
    <w:basedOn w:val="a"/>
    <w:link w:val="a8"/>
    <w:uiPriority w:val="99"/>
    <w:semiHidden/>
    <w:unhideWhenUsed/>
    <w:rsid w:val="004B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95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1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0D73"/>
  </w:style>
  <w:style w:type="character" w:styleId="aa">
    <w:name w:val="Strong"/>
    <w:basedOn w:val="a0"/>
    <w:uiPriority w:val="22"/>
    <w:qFormat/>
    <w:rsid w:val="00B10D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3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05B2"/>
  </w:style>
  <w:style w:type="character" w:customStyle="1" w:styleId="c0">
    <w:name w:val="c0"/>
    <w:basedOn w:val="a0"/>
    <w:rsid w:val="009305B2"/>
  </w:style>
  <w:style w:type="character" w:customStyle="1" w:styleId="c6">
    <w:name w:val="c6"/>
    <w:basedOn w:val="a0"/>
    <w:rsid w:val="009305B2"/>
  </w:style>
  <w:style w:type="character" w:customStyle="1" w:styleId="c12">
    <w:name w:val="c12"/>
    <w:basedOn w:val="a0"/>
    <w:rsid w:val="009305B2"/>
  </w:style>
  <w:style w:type="character" w:customStyle="1" w:styleId="c8">
    <w:name w:val="c8"/>
    <w:basedOn w:val="a0"/>
    <w:rsid w:val="009305B2"/>
  </w:style>
  <w:style w:type="paragraph" w:styleId="a3">
    <w:name w:val="header"/>
    <w:basedOn w:val="a"/>
    <w:link w:val="a4"/>
    <w:uiPriority w:val="99"/>
    <w:unhideWhenUsed/>
    <w:rsid w:val="004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953"/>
  </w:style>
  <w:style w:type="paragraph" w:styleId="a5">
    <w:name w:val="footer"/>
    <w:basedOn w:val="a"/>
    <w:link w:val="a6"/>
    <w:uiPriority w:val="99"/>
    <w:unhideWhenUsed/>
    <w:rsid w:val="004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953"/>
  </w:style>
  <w:style w:type="paragraph" w:styleId="a7">
    <w:name w:val="Balloon Text"/>
    <w:basedOn w:val="a"/>
    <w:link w:val="a8"/>
    <w:uiPriority w:val="99"/>
    <w:semiHidden/>
    <w:unhideWhenUsed/>
    <w:rsid w:val="004B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7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admin1</cp:lastModifiedBy>
  <cp:revision>4</cp:revision>
  <cp:lastPrinted>2022-04-22T05:57:00Z</cp:lastPrinted>
  <dcterms:created xsi:type="dcterms:W3CDTF">2022-04-22T03:48:00Z</dcterms:created>
  <dcterms:modified xsi:type="dcterms:W3CDTF">2022-11-16T08:22:00Z</dcterms:modified>
</cp:coreProperties>
</file>