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F5" w:rsidRDefault="00425390" w:rsidP="00425390">
      <w:pPr>
        <w:spacing w:line="360" w:lineRule="auto"/>
        <w:jc w:val="center"/>
        <w:rPr>
          <w:b/>
        </w:rPr>
      </w:pPr>
      <w:r>
        <w:rPr>
          <w:b/>
        </w:rPr>
        <w:t>Национально-региональный компонент.</w:t>
      </w:r>
    </w:p>
    <w:p w:rsidR="00BB1CF5" w:rsidRDefault="00425390" w:rsidP="00425390">
      <w:pPr>
        <w:spacing w:line="360" w:lineRule="auto"/>
        <w:jc w:val="center"/>
        <w:rPr>
          <w:b/>
        </w:rPr>
      </w:pPr>
      <w:r w:rsidRPr="00425390">
        <w:rPr>
          <w:b/>
          <w:sz w:val="44"/>
          <w:szCs w:val="44"/>
        </w:rPr>
        <w:t>Программа «Бурятия – мой край родной»</w:t>
      </w:r>
    </w:p>
    <w:p w:rsidR="00EF7FAA" w:rsidRPr="00E5225D" w:rsidRDefault="00EF7FAA" w:rsidP="00EF7FAA">
      <w:pPr>
        <w:spacing w:line="360" w:lineRule="auto"/>
        <w:rPr>
          <w:b/>
        </w:rPr>
      </w:pPr>
      <w:r w:rsidRPr="00E5225D">
        <w:rPr>
          <w:b/>
        </w:rPr>
        <w:t>Пояснительная записка</w:t>
      </w:r>
    </w:p>
    <w:p w:rsidR="00EF7FAA" w:rsidRPr="00E5225D" w:rsidRDefault="00EF7FAA" w:rsidP="00EF7FAA">
      <w:pPr>
        <w:spacing w:line="360" w:lineRule="auto"/>
        <w:ind w:firstLine="595"/>
        <w:jc w:val="both"/>
      </w:pPr>
      <w:r w:rsidRPr="00E5225D">
        <w:tab/>
        <w:t xml:space="preserve">Проблемы поликультурного образования, при котором происходит ознакомление детей с региональными особенностями культуры, являются важными в </w:t>
      </w:r>
      <w:proofErr w:type="spellStart"/>
      <w:r w:rsidRPr="00E5225D">
        <w:t>полиэтническом</w:t>
      </w:r>
      <w:proofErr w:type="spellEnd"/>
      <w:r w:rsidRPr="00E5225D">
        <w:t xml:space="preserve"> обществе. В</w:t>
      </w:r>
      <w:r w:rsidRPr="00E5225D">
        <w:rPr>
          <w:rStyle w:val="colora1"/>
          <w:rFonts w:eastAsiaTheme="majorEastAsia"/>
          <w:color w:val="000000"/>
        </w:rPr>
        <w:t xml:space="preserve"> </w:t>
      </w:r>
      <w:r w:rsidRPr="00E5225D">
        <w:rPr>
          <w:rStyle w:val="colora1"/>
          <w:rFonts w:eastAsiaTheme="majorEastAsia"/>
          <w:b w:val="0"/>
          <w:color w:val="000000"/>
        </w:rPr>
        <w:t>настоящее время перед образованием возникает проблема, как сохранить и передать самобытность культуры подрастающему поколению.</w:t>
      </w:r>
      <w:r w:rsidRPr="00E5225D">
        <w:t xml:space="preserve">  Сам собой процесс вхождения ребенка в культуру произойти не может, на становление и формирование человека культуры неоспоримо влияет дошкольное образование. На современном этапе приобщение к региональной культуре детей дошкольного возраста является не только велением времени, но и возрождением духовности через знания этнографии, художественного краеведения, литературного и музыкального наследия родного края.</w:t>
      </w:r>
    </w:p>
    <w:p w:rsidR="00EF7FAA" w:rsidRPr="00E5225D" w:rsidRDefault="00EF7FAA" w:rsidP="00EF7FAA">
      <w:pPr>
        <w:spacing w:line="360" w:lineRule="auto"/>
        <w:ind w:firstLine="595"/>
        <w:jc w:val="both"/>
      </w:pPr>
      <w:r w:rsidRPr="00E5225D">
        <w:tab/>
        <w:t>Республика Бурятия за свою долгую историю накопила огромный опыт формирования норм,  правил поведения, регулирующих совместный труд и жизнь народов, населяющих её, создала своеобразную систему образования, содержание, формы, методы которого закреплены в лучших народных традициях и обычаях, в устном народном творчестве.</w:t>
      </w:r>
    </w:p>
    <w:p w:rsidR="00EF7FAA" w:rsidRPr="00E5225D" w:rsidRDefault="00EF7FAA" w:rsidP="00EF7FAA">
      <w:pPr>
        <w:spacing w:line="360" w:lineRule="auto"/>
        <w:jc w:val="both"/>
      </w:pPr>
      <w:r w:rsidRPr="00E5225D">
        <w:t>Приобщение к региональной культуре включает следующие направления: это и любовь к местам, где родился, и гордость за свой народ, и  желание сохранять и преумножать богатства своего народа. В связи с этим работа по данному направлению включает решение многих задач  по нравственно-патриотическому воспитанию детей:</w:t>
      </w:r>
    </w:p>
    <w:p w:rsidR="00EF7FAA" w:rsidRPr="00E5225D" w:rsidRDefault="00EF7FAA" w:rsidP="00EF7FAA">
      <w:pPr>
        <w:spacing w:line="360" w:lineRule="auto"/>
        <w:jc w:val="both"/>
      </w:pPr>
      <w:r w:rsidRPr="00E5225D">
        <w:t>- формирование бережного отношения к природе  и всему живому;</w:t>
      </w:r>
    </w:p>
    <w:p w:rsidR="00EF7FAA" w:rsidRPr="00E5225D" w:rsidRDefault="00EF7FAA" w:rsidP="00EF7FAA">
      <w:pPr>
        <w:spacing w:line="360" w:lineRule="auto"/>
        <w:jc w:val="both"/>
      </w:pPr>
      <w:r w:rsidRPr="00E5225D">
        <w:t>- развитие интереса к обычаям и традициям бурятского и русского народов;</w:t>
      </w:r>
    </w:p>
    <w:p w:rsidR="00EF7FAA" w:rsidRPr="00E5225D" w:rsidRDefault="00EF7FAA" w:rsidP="00EF7FAA">
      <w:pPr>
        <w:spacing w:line="360" w:lineRule="auto"/>
        <w:jc w:val="both"/>
      </w:pPr>
      <w:r w:rsidRPr="00E5225D">
        <w:t>- расширение представления об искусстве, живописи, литературе, архитектуре, музыке родного края;</w:t>
      </w:r>
    </w:p>
    <w:p w:rsidR="00EF7FAA" w:rsidRPr="00E5225D" w:rsidRDefault="00EF7FAA" w:rsidP="000A14E5">
      <w:pPr>
        <w:spacing w:line="276" w:lineRule="auto"/>
        <w:jc w:val="both"/>
      </w:pPr>
      <w:r w:rsidRPr="00E5225D">
        <w:t>- знакомство с государственными символами края: флагом, гербом, гимном.</w:t>
      </w:r>
    </w:p>
    <w:p w:rsidR="00EF7FAA" w:rsidRPr="00E5225D" w:rsidRDefault="00EF7FAA" w:rsidP="00EF7FAA">
      <w:pPr>
        <w:spacing w:line="360" w:lineRule="auto"/>
        <w:ind w:firstLine="595"/>
        <w:jc w:val="both"/>
      </w:pPr>
      <w:r w:rsidRPr="00E5225D">
        <w:tab/>
        <w:t xml:space="preserve">Важность задач патриотического воспитания трудно переоценить, так как речь идет о таких категориях, как сохранение региональной культуры, восстановление утраченных ценностей, исторической памяти  народа, воспитание в подрастающем поколении </w:t>
      </w:r>
      <w:r w:rsidRPr="00E5225D">
        <w:lastRenderedPageBreak/>
        <w:t>высоких духовных качеств, чувства своей причастности к родному народу, формирование устойчивого интереса к его истории и культуре, материальным и духовным ценностям.</w:t>
      </w:r>
    </w:p>
    <w:p w:rsidR="00EF7FAA" w:rsidRPr="00E5225D" w:rsidRDefault="00EF7FAA" w:rsidP="00EF7FAA">
      <w:pPr>
        <w:spacing w:line="360" w:lineRule="auto"/>
        <w:ind w:firstLine="595"/>
        <w:jc w:val="both"/>
      </w:pPr>
      <w:r w:rsidRPr="00E5225D">
        <w:tab/>
        <w:t xml:space="preserve">Одним из условий приобщения к  региональной культуре детей дошкольного возраста является, на наш взгляд, использование информационно-компьютерных технологий в воспитательно-образовательном процессе дошкольного учреждения. </w:t>
      </w:r>
      <w:proofErr w:type="gramStart"/>
      <w:r w:rsidRPr="00E5225D">
        <w:t xml:space="preserve">Но успех этого приобщения возможен в том случае, если компьютерные  средства  станут значимыми в деятельности ребенка, т.е. будут применяться в общении, игре, посильном труде, конструировании, в художественной и других видах продуктивной творческой деятельности. </w:t>
      </w:r>
      <w:proofErr w:type="gramEnd"/>
    </w:p>
    <w:p w:rsidR="00EF7FAA" w:rsidRPr="00E5225D" w:rsidRDefault="00EF7FAA" w:rsidP="00EF7FAA">
      <w:pPr>
        <w:spacing w:line="360" w:lineRule="auto"/>
        <w:ind w:firstLine="595"/>
        <w:jc w:val="both"/>
      </w:pPr>
      <w:r w:rsidRPr="00E5225D">
        <w:tab/>
        <w:t xml:space="preserve">Программа «Бурятия – мой край родной» - один из путей совершенствования воспитательно-образовательной деятельности в детском саду, усиление ее патриотической направленности с учетом </w:t>
      </w:r>
      <w:proofErr w:type="spellStart"/>
      <w:r w:rsidRPr="00E5225D">
        <w:t>социокультурных</w:t>
      </w:r>
      <w:proofErr w:type="spellEnd"/>
      <w:r w:rsidRPr="00E5225D">
        <w:t xml:space="preserve"> особенностей региона. </w:t>
      </w:r>
      <w:proofErr w:type="gramStart"/>
      <w:r w:rsidRPr="00E5225D">
        <w:t>Создание новых средств развития, воспитания и обучения ребенка дошкольного возраста позволяет развивать у него активную творческую деятельность, одним из которых являются  информационно-компьютерные технологии.</w:t>
      </w:r>
      <w:proofErr w:type="gramEnd"/>
    </w:p>
    <w:p w:rsidR="00E5225D" w:rsidRPr="00E5225D" w:rsidRDefault="00E5225D" w:rsidP="00E5225D">
      <w:pPr>
        <w:spacing w:line="360" w:lineRule="auto"/>
        <w:jc w:val="both"/>
        <w:rPr>
          <w:b/>
        </w:rPr>
      </w:pPr>
      <w:r w:rsidRPr="00E5225D">
        <w:rPr>
          <w:b/>
        </w:rPr>
        <w:t>Условия реализации программы.</w:t>
      </w:r>
    </w:p>
    <w:p w:rsidR="00E5225D" w:rsidRPr="00E5225D" w:rsidRDefault="00E5225D" w:rsidP="00E5225D">
      <w:pPr>
        <w:jc w:val="both"/>
      </w:pPr>
      <w:r w:rsidRPr="00E5225D">
        <w:t>Программа содержит в себе этнографические, культурологические и исторические аспекты.</w:t>
      </w:r>
    </w:p>
    <w:p w:rsidR="00E5225D" w:rsidRDefault="00E5225D" w:rsidP="00E5225D">
      <w:pPr>
        <w:jc w:val="both"/>
      </w:pPr>
      <w:r w:rsidRPr="00E5225D">
        <w:rPr>
          <w:b/>
        </w:rPr>
        <w:t>Цель</w:t>
      </w:r>
      <w:r w:rsidRPr="00E5225D">
        <w:t xml:space="preserve">: Приобщение дошкольника к региональной культуре Малой родине-Бурятии </w:t>
      </w:r>
      <w:r>
        <w:t>различными средствами, в том числе  с использованием</w:t>
      </w:r>
      <w:r w:rsidRPr="00E5225D">
        <w:t xml:space="preserve"> информационно-коммуникационных технологий, создание  </w:t>
      </w:r>
      <w:proofErr w:type="spellStart"/>
      <w:r w:rsidRPr="00E5225D">
        <w:t>минимузея</w:t>
      </w:r>
      <w:proofErr w:type="spellEnd"/>
      <w:r w:rsidRPr="00E5225D">
        <w:t>, в том числе виртуального</w:t>
      </w:r>
      <w:proofErr w:type="gramStart"/>
      <w:r w:rsidRPr="00E5225D">
        <w:t xml:space="preserve"> .</w:t>
      </w:r>
      <w:proofErr w:type="gramEnd"/>
    </w:p>
    <w:p w:rsidR="00E5225D" w:rsidRDefault="00E5225D" w:rsidP="00E5225D">
      <w:pPr>
        <w:jc w:val="both"/>
        <w:rPr>
          <w:b/>
        </w:rPr>
      </w:pPr>
      <w:r>
        <w:rPr>
          <w:b/>
        </w:rPr>
        <w:t>Задачи:</w:t>
      </w:r>
    </w:p>
    <w:tbl>
      <w:tblPr>
        <w:tblStyle w:val="a5"/>
        <w:tblW w:w="15134" w:type="dxa"/>
        <w:tblLayout w:type="fixed"/>
        <w:tblLook w:val="04A0"/>
      </w:tblPr>
      <w:tblGrid>
        <w:gridCol w:w="1526"/>
        <w:gridCol w:w="3260"/>
        <w:gridCol w:w="10348"/>
      </w:tblGrid>
      <w:tr w:rsidR="00E5225D" w:rsidRPr="00320858" w:rsidTr="000A14E5">
        <w:tc>
          <w:tcPr>
            <w:tcW w:w="1526" w:type="dxa"/>
          </w:tcPr>
          <w:p w:rsidR="00E5225D" w:rsidRPr="00320858" w:rsidRDefault="00E5225D" w:rsidP="008A2EFF">
            <w:pPr>
              <w:ind w:right="354"/>
              <w:jc w:val="both"/>
              <w:rPr>
                <w:bCs/>
                <w:sz w:val="24"/>
                <w:szCs w:val="24"/>
              </w:rPr>
            </w:pPr>
            <w:r w:rsidRPr="00320858">
              <w:rPr>
                <w:bCs/>
                <w:sz w:val="24"/>
                <w:szCs w:val="24"/>
              </w:rPr>
              <w:t>Вторая младшая группа</w:t>
            </w:r>
          </w:p>
        </w:tc>
        <w:tc>
          <w:tcPr>
            <w:tcW w:w="3260" w:type="dxa"/>
          </w:tcPr>
          <w:p w:rsidR="00E5225D" w:rsidRPr="00320858" w:rsidRDefault="00E5225D" w:rsidP="00E5225D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Воспитание любви и интереса к родному городу.</w:t>
            </w:r>
          </w:p>
          <w:p w:rsidR="00E5225D" w:rsidRPr="00320858" w:rsidRDefault="00E5225D" w:rsidP="00E5225D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Воспитание желания узнавать свой город</w:t>
            </w:r>
          </w:p>
        </w:tc>
        <w:tc>
          <w:tcPr>
            <w:tcW w:w="10348" w:type="dxa"/>
          </w:tcPr>
          <w:p w:rsidR="00E5225D" w:rsidRPr="00B81B37" w:rsidRDefault="00E5225D" w:rsidP="00E5225D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способностей к самопознанию как члена семьи, члена коллектива.</w:t>
            </w:r>
          </w:p>
          <w:p w:rsidR="00E5225D" w:rsidRPr="00B81B37" w:rsidRDefault="00E5225D" w:rsidP="00E5225D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чувства уверенности, умения сопереживать, доброжелательности.</w:t>
            </w:r>
          </w:p>
          <w:p w:rsidR="00E5225D" w:rsidRPr="00B81B37" w:rsidRDefault="00E5225D" w:rsidP="00E5225D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умения ориентироваться в группе, в детском саду.</w:t>
            </w:r>
          </w:p>
          <w:p w:rsidR="00E5225D" w:rsidRPr="00B81B37" w:rsidRDefault="00E5225D" w:rsidP="00E5225D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представлений о назначении зданий, домов, разных видов транспорта</w:t>
            </w:r>
          </w:p>
          <w:p w:rsidR="00E5225D" w:rsidRPr="00B81B37" w:rsidRDefault="00E5225D" w:rsidP="00E5225D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помощью родителей ознакомление с «ближним» городом (свой район, микрорайон, прилегающий район).</w:t>
            </w:r>
          </w:p>
          <w:p w:rsidR="00E5225D" w:rsidRPr="00320858" w:rsidRDefault="00E5225D" w:rsidP="008A2EFF">
            <w:pPr>
              <w:ind w:right="354"/>
              <w:jc w:val="both"/>
              <w:rPr>
                <w:bCs/>
                <w:sz w:val="24"/>
                <w:szCs w:val="24"/>
              </w:rPr>
            </w:pPr>
          </w:p>
        </w:tc>
      </w:tr>
      <w:tr w:rsidR="00E5225D" w:rsidRPr="00B81B37" w:rsidTr="000A14E5">
        <w:tc>
          <w:tcPr>
            <w:tcW w:w="1526" w:type="dxa"/>
          </w:tcPr>
          <w:p w:rsidR="00E5225D" w:rsidRPr="00320858" w:rsidRDefault="00E5225D" w:rsidP="008A2EFF">
            <w:pPr>
              <w:ind w:right="354"/>
              <w:jc w:val="both"/>
              <w:rPr>
                <w:bCs/>
                <w:sz w:val="24"/>
                <w:szCs w:val="24"/>
              </w:rPr>
            </w:pPr>
            <w:r w:rsidRPr="00320858">
              <w:rPr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3260" w:type="dxa"/>
          </w:tcPr>
          <w:p w:rsidR="00E5225D" w:rsidRPr="00320858" w:rsidRDefault="00E5225D" w:rsidP="00E5225D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Воспитание любви к родному 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роду, республике.</w:t>
            </w:r>
          </w:p>
          <w:p w:rsidR="00E5225D" w:rsidRPr="00320858" w:rsidRDefault="00E5225D" w:rsidP="00E5225D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Пробуждение познавательного </w:t>
            </w:r>
            <w:r w:rsidRPr="00320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интереса к городу,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родной природе, </w:t>
            </w:r>
            <w:r w:rsidRPr="00320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восхищение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20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5225D" w:rsidRPr="00320858" w:rsidRDefault="00E5225D" w:rsidP="00E5225D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начальных знаний о родном  крае.</w:t>
            </w:r>
          </w:p>
        </w:tc>
        <w:tc>
          <w:tcPr>
            <w:tcW w:w="10348" w:type="dxa"/>
          </w:tcPr>
          <w:p w:rsidR="00E5225D" w:rsidRDefault="00E5225D" w:rsidP="00E5225D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Знакомство с мимическим выражением чувств.</w:t>
            </w:r>
          </w:p>
          <w:p w:rsidR="00E5225D" w:rsidRDefault="00E5225D" w:rsidP="00E5225D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чертами характера.</w:t>
            </w:r>
          </w:p>
          <w:p w:rsidR="00E5225D" w:rsidRDefault="00E5225D" w:rsidP="00E5225D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Воспитание умения сочувствовать, сопереживать.</w:t>
            </w:r>
          </w:p>
          <w:p w:rsidR="00E5225D" w:rsidRDefault="00E5225D" w:rsidP="00E5225D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Воспитание культуры общения.</w:t>
            </w:r>
          </w:p>
          <w:p w:rsidR="00E5225D" w:rsidRDefault="00E5225D" w:rsidP="00E5225D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Уточнение представлений о жизни улицы (связи, зависимость, транспорт, профессии).</w:t>
            </w:r>
          </w:p>
          <w:p w:rsidR="00E5225D" w:rsidRDefault="00E5225D" w:rsidP="00E5225D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Знакомство с центральной частью города, районом (география, история, памятники).</w:t>
            </w:r>
          </w:p>
          <w:p w:rsidR="00E5225D" w:rsidRDefault="00E5225D" w:rsidP="00E5225D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разных профессий и профессий родителей.</w:t>
            </w:r>
          </w:p>
          <w:p w:rsidR="00E5225D" w:rsidRPr="00B81B37" w:rsidRDefault="00E5225D" w:rsidP="00E5225D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Проявление заботы к жителям и к городу.</w:t>
            </w:r>
          </w:p>
        </w:tc>
      </w:tr>
      <w:tr w:rsidR="00E5225D" w:rsidRPr="00FF7489" w:rsidTr="000A14E5">
        <w:tc>
          <w:tcPr>
            <w:tcW w:w="1526" w:type="dxa"/>
          </w:tcPr>
          <w:p w:rsidR="00E5225D" w:rsidRPr="00320858" w:rsidRDefault="00E5225D" w:rsidP="008A2EFF">
            <w:pPr>
              <w:ind w:right="354"/>
              <w:jc w:val="both"/>
              <w:rPr>
                <w:bCs/>
                <w:sz w:val="24"/>
                <w:szCs w:val="24"/>
              </w:rPr>
            </w:pPr>
            <w:r w:rsidRPr="00320858">
              <w:rPr>
                <w:bCs/>
                <w:sz w:val="24"/>
                <w:szCs w:val="24"/>
              </w:rPr>
              <w:lastRenderedPageBreak/>
              <w:t>Старшая группа</w:t>
            </w:r>
          </w:p>
        </w:tc>
        <w:tc>
          <w:tcPr>
            <w:tcW w:w="3260" w:type="dxa"/>
          </w:tcPr>
          <w:p w:rsidR="00E5225D" w:rsidRPr="00320858" w:rsidRDefault="00E5225D" w:rsidP="00E5225D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Осознание ценности памятников культуры и искусства.</w:t>
            </w:r>
          </w:p>
          <w:p w:rsidR="00E5225D" w:rsidRPr="00320858" w:rsidRDefault="00E5225D" w:rsidP="00E5225D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Воспитание </w:t>
            </w:r>
            <w:r w:rsidRPr="00320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лучших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национальных традициях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.</w:t>
            </w:r>
            <w:proofErr w:type="gramEnd"/>
          </w:p>
          <w:p w:rsidR="00E5225D" w:rsidRPr="00320858" w:rsidRDefault="00E5225D" w:rsidP="008A2EFF">
            <w:pPr>
              <w:ind w:right="354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E5225D" w:rsidRDefault="00E5225D" w:rsidP="00E5225D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умения адекватно оценивать поступки.</w:t>
            </w:r>
          </w:p>
          <w:p w:rsidR="00E5225D" w:rsidRDefault="00E5225D" w:rsidP="00E5225D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стремления к добру.</w:t>
            </w:r>
          </w:p>
          <w:p w:rsidR="00E5225D" w:rsidRDefault="00E5225D" w:rsidP="00E5225D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культуры общения.</w:t>
            </w:r>
          </w:p>
          <w:p w:rsidR="00E5225D" w:rsidRDefault="00E5225D" w:rsidP="00E5225D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Углубление представления о доме – жилище человека.</w:t>
            </w:r>
          </w:p>
          <w:p w:rsidR="00E5225D" w:rsidRDefault="00E5225D" w:rsidP="00E5225D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домов по назначению.</w:t>
            </w:r>
          </w:p>
          <w:p w:rsidR="00E5225D" w:rsidRDefault="00E5225D" w:rsidP="00E5225D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Расширение представлений об улице, городе.</w:t>
            </w:r>
          </w:p>
          <w:p w:rsidR="00E5225D" w:rsidRPr="00FF7489" w:rsidRDefault="00E5225D" w:rsidP="008A2EFF">
            <w:pPr>
              <w:ind w:right="354"/>
              <w:jc w:val="both"/>
              <w:rPr>
                <w:bCs/>
                <w:sz w:val="24"/>
                <w:szCs w:val="24"/>
              </w:rPr>
            </w:pPr>
          </w:p>
        </w:tc>
      </w:tr>
      <w:tr w:rsidR="00E5225D" w:rsidRPr="00B81B37" w:rsidTr="000A14E5">
        <w:tc>
          <w:tcPr>
            <w:tcW w:w="1526" w:type="dxa"/>
          </w:tcPr>
          <w:p w:rsidR="00E5225D" w:rsidRPr="00320858" w:rsidRDefault="00E5225D" w:rsidP="008A2EFF">
            <w:pPr>
              <w:ind w:right="354"/>
              <w:jc w:val="both"/>
              <w:rPr>
                <w:bCs/>
                <w:sz w:val="24"/>
                <w:szCs w:val="24"/>
              </w:rPr>
            </w:pPr>
            <w:r w:rsidRPr="00320858">
              <w:rPr>
                <w:bCs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260" w:type="dxa"/>
          </w:tcPr>
          <w:p w:rsidR="00E5225D" w:rsidRPr="00320858" w:rsidRDefault="00E5225D" w:rsidP="00E5225D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Осмысление культуры и истории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народов, проживающих  в республике Бурятия.</w:t>
            </w:r>
          </w:p>
        </w:tc>
        <w:tc>
          <w:tcPr>
            <w:tcW w:w="10348" w:type="dxa"/>
          </w:tcPr>
          <w:p w:rsidR="00E5225D" w:rsidRDefault="00E5225D" w:rsidP="00E5225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адекватно оценивать поступки (людей и свои).</w:t>
            </w:r>
          </w:p>
          <w:p w:rsidR="00E5225D" w:rsidRDefault="00E5225D" w:rsidP="00E5225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Продолжать развивать культуру общения.</w:t>
            </w:r>
          </w:p>
          <w:p w:rsidR="00E5225D" w:rsidRDefault="00E5225D" w:rsidP="00E5225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понятий «сельский дом – городской дом», «сельский житель – городской житель».</w:t>
            </w:r>
          </w:p>
          <w:p w:rsidR="00E5225D" w:rsidRDefault="00E5225D" w:rsidP="00E5225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Дальнейшее расширение и закрепление представлений об улице, городе, архитектуре.</w:t>
            </w:r>
          </w:p>
          <w:p w:rsidR="00E5225D" w:rsidRPr="00676F1E" w:rsidRDefault="00E5225D" w:rsidP="00E5225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Закрепление знаний о символах города, республики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памятниках, достопримечательностях.</w:t>
            </w:r>
          </w:p>
          <w:p w:rsidR="00E5225D" w:rsidRPr="00B81B37" w:rsidRDefault="00E5225D" w:rsidP="00E5225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традиционными, национальными праздниками нашего города, республики.</w:t>
            </w:r>
          </w:p>
        </w:tc>
      </w:tr>
    </w:tbl>
    <w:p w:rsidR="00E5225D" w:rsidRPr="00E5225D" w:rsidRDefault="00E5225D" w:rsidP="00E5225D">
      <w:pPr>
        <w:jc w:val="both"/>
        <w:rPr>
          <w:b/>
        </w:rPr>
      </w:pPr>
    </w:p>
    <w:p w:rsidR="00E5225D" w:rsidRPr="00E5225D" w:rsidRDefault="00E5225D" w:rsidP="00E5225D">
      <w:pPr>
        <w:jc w:val="both"/>
        <w:rPr>
          <w:b/>
        </w:rPr>
      </w:pPr>
      <w:r w:rsidRPr="00E5225D">
        <w:rPr>
          <w:b/>
        </w:rPr>
        <w:t>Принципы организации  работы:</w:t>
      </w:r>
    </w:p>
    <w:p w:rsidR="00E5225D" w:rsidRPr="00E5225D" w:rsidRDefault="00E5225D" w:rsidP="00E5225D">
      <w:pPr>
        <w:numPr>
          <w:ilvl w:val="0"/>
          <w:numId w:val="1"/>
        </w:numPr>
        <w:jc w:val="both"/>
      </w:pPr>
      <w:r w:rsidRPr="00E5225D">
        <w:rPr>
          <w:i/>
        </w:rPr>
        <w:t>Личностно-ориентированный принцип</w:t>
      </w:r>
      <w:r w:rsidRPr="00E5225D">
        <w:t>. Признание личности как продукта общественно-исторического развития и носителя культуры, уникальности личности, ее интеллектуальной и творческой свободы, права на уважение, опора в воспитании на естественный процесс саморазвития задатков и творческого потенциала, создание для этого соответствующих условий.</w:t>
      </w:r>
    </w:p>
    <w:p w:rsidR="00E5225D" w:rsidRPr="00E5225D" w:rsidRDefault="00E5225D" w:rsidP="00E5225D">
      <w:pPr>
        <w:numPr>
          <w:ilvl w:val="0"/>
          <w:numId w:val="1"/>
        </w:numPr>
        <w:jc w:val="both"/>
      </w:pPr>
      <w:proofErr w:type="spellStart"/>
      <w:r w:rsidRPr="00E5225D">
        <w:rPr>
          <w:i/>
        </w:rPr>
        <w:t>Этнопедагогический</w:t>
      </w:r>
      <w:proofErr w:type="spellEnd"/>
      <w:r w:rsidRPr="00E5225D">
        <w:rPr>
          <w:i/>
        </w:rPr>
        <w:t xml:space="preserve"> принцип</w:t>
      </w:r>
      <w:r w:rsidRPr="00E5225D">
        <w:t>.</w:t>
      </w:r>
      <w:r w:rsidRPr="00E5225D">
        <w:rPr>
          <w:i/>
        </w:rPr>
        <w:t xml:space="preserve"> </w:t>
      </w:r>
      <w:proofErr w:type="gramStart"/>
      <w:r w:rsidRPr="00E5225D">
        <w:t>Единство интернациональных (общечеловеческого), национальных и индивидуальных элементов воспитания.</w:t>
      </w:r>
      <w:proofErr w:type="gramEnd"/>
    </w:p>
    <w:p w:rsidR="00E5225D" w:rsidRPr="00E5225D" w:rsidRDefault="00E5225D" w:rsidP="00E5225D">
      <w:pPr>
        <w:numPr>
          <w:ilvl w:val="0"/>
          <w:numId w:val="1"/>
        </w:numPr>
        <w:jc w:val="both"/>
      </w:pPr>
      <w:r w:rsidRPr="00E5225D">
        <w:rPr>
          <w:i/>
        </w:rPr>
        <w:t>Принцип вариативности</w:t>
      </w:r>
      <w:r w:rsidRPr="00E5225D">
        <w:t>. Каждый педагог вправе предлагать любой эмпирический материал, соответствующий возрастным возможностям детей, способствующий развитию личности ребенка, его коммуникативных умений, представлению о региональной культуре.</w:t>
      </w:r>
    </w:p>
    <w:p w:rsidR="00503A34" w:rsidRPr="00503A34" w:rsidRDefault="00503A34" w:rsidP="00503A34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34">
        <w:rPr>
          <w:rFonts w:ascii="Times New Roman" w:hAnsi="Times New Roman" w:cs="Times New Roman"/>
          <w:sz w:val="24"/>
          <w:szCs w:val="24"/>
        </w:rPr>
        <w:lastRenderedPageBreak/>
        <w:t>Приобщение детей дошкольного возраста к региональной культуре Бурятии посредством информационно-компьютерных технологий проходит в следующей по</w:t>
      </w:r>
      <w:r>
        <w:rPr>
          <w:rFonts w:ascii="Times New Roman" w:hAnsi="Times New Roman" w:cs="Times New Roman"/>
          <w:sz w:val="24"/>
          <w:szCs w:val="24"/>
        </w:rPr>
        <w:t>следовательности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A3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03A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3A34" w:rsidRPr="00503A34" w:rsidRDefault="00503A34" w:rsidP="00503A34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3A34">
        <w:rPr>
          <w:rFonts w:ascii="Times New Roman" w:hAnsi="Times New Roman" w:cs="Times New Roman"/>
          <w:sz w:val="24"/>
          <w:szCs w:val="24"/>
        </w:rPr>
        <w:t>Приобщение детей к региональной культуре Бурятии на занятии с использованием интерактивных образовательных ресурсов: электронного пособия, компьютерных игр.</w:t>
      </w:r>
    </w:p>
    <w:p w:rsidR="00503A34" w:rsidRPr="00503A34" w:rsidRDefault="00503A34" w:rsidP="00503A34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34">
        <w:rPr>
          <w:rFonts w:ascii="Times New Roman" w:hAnsi="Times New Roman" w:cs="Times New Roman"/>
          <w:sz w:val="24"/>
          <w:szCs w:val="24"/>
        </w:rPr>
        <w:t>2 шаг - Приобщение детей к региональной культуре Бурятии посредством виртуального мини-музея.</w:t>
      </w:r>
    </w:p>
    <w:p w:rsidR="00503A34" w:rsidRPr="00503A34" w:rsidRDefault="00503A34" w:rsidP="00503A34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34">
        <w:rPr>
          <w:rFonts w:ascii="Times New Roman" w:hAnsi="Times New Roman" w:cs="Times New Roman"/>
          <w:sz w:val="24"/>
          <w:szCs w:val="24"/>
        </w:rPr>
        <w:t>3 шаг -  Продуктивная деятельность  детей  на компьютере.</w:t>
      </w:r>
    </w:p>
    <w:p w:rsidR="00503A34" w:rsidRPr="00503A34" w:rsidRDefault="00503A34" w:rsidP="00503A34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34">
        <w:rPr>
          <w:rFonts w:ascii="Times New Roman" w:hAnsi="Times New Roman" w:cs="Times New Roman"/>
          <w:sz w:val="24"/>
          <w:szCs w:val="24"/>
        </w:rPr>
        <w:t>4 шаг - Мониторинг знаний детей при помощи дидактических компьютерных игр.</w:t>
      </w:r>
    </w:p>
    <w:p w:rsidR="00503A34" w:rsidRPr="00503A34" w:rsidRDefault="00503A34" w:rsidP="00503A34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34">
        <w:rPr>
          <w:rFonts w:ascii="Times New Roman" w:hAnsi="Times New Roman" w:cs="Times New Roman"/>
          <w:sz w:val="24"/>
          <w:szCs w:val="24"/>
        </w:rPr>
        <w:t>о программе «Мой родной край». Ку</w:t>
      </w:r>
      <w:proofErr w:type="gramStart"/>
      <w:r w:rsidRPr="00503A34">
        <w:rPr>
          <w:rFonts w:ascii="Times New Roman" w:hAnsi="Times New Roman" w:cs="Times New Roman"/>
          <w:sz w:val="24"/>
          <w:szCs w:val="24"/>
        </w:rPr>
        <w:t>рс вкл</w:t>
      </w:r>
      <w:proofErr w:type="gramEnd"/>
      <w:r w:rsidRPr="00503A34">
        <w:rPr>
          <w:rFonts w:ascii="Times New Roman" w:hAnsi="Times New Roman" w:cs="Times New Roman"/>
          <w:sz w:val="24"/>
          <w:szCs w:val="24"/>
        </w:rPr>
        <w:t>ючает 32 занятия. По программе специально созданы развивающие электронные  игры, демонстрационный и наглядный материал, подобраны произведения живописи, малых фольклорных форм для занимательности их представления детям.</w:t>
      </w:r>
      <w:r w:rsidRPr="00503A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66560" w:rsidRDefault="00503A34" w:rsidP="00503A34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34">
        <w:rPr>
          <w:rFonts w:ascii="Times New Roman" w:hAnsi="Times New Roman" w:cs="Times New Roman"/>
          <w:sz w:val="24"/>
          <w:szCs w:val="24"/>
        </w:rPr>
        <w:tab/>
        <w:t>Практическая значимость данной программы заключается в возможности использования ее работниками дошкольных образовательных учреждений: методистами, воспитателями, использующими информационно-компьютерные технологии и работающими над задачами патриотического воспитания детей.</w:t>
      </w:r>
    </w:p>
    <w:p w:rsidR="000A14E5" w:rsidRDefault="00766560" w:rsidP="000A14E5">
      <w:pPr>
        <w:spacing w:line="360" w:lineRule="auto"/>
        <w:ind w:firstLine="595"/>
        <w:jc w:val="center"/>
        <w:rPr>
          <w:b/>
        </w:rPr>
      </w:pPr>
      <w:r w:rsidRPr="000150EC">
        <w:rPr>
          <w:b/>
        </w:rPr>
        <w:t>Структура и содержание программы</w:t>
      </w:r>
    </w:p>
    <w:p w:rsidR="00766560" w:rsidRPr="000150EC" w:rsidRDefault="00766560" w:rsidP="000A14E5">
      <w:pPr>
        <w:spacing w:line="360" w:lineRule="auto"/>
        <w:ind w:firstLine="595"/>
        <w:jc w:val="center"/>
      </w:pPr>
      <w:r w:rsidRPr="000150EC">
        <w:t xml:space="preserve"> Программа состоит из четырех направлений.</w:t>
      </w:r>
    </w:p>
    <w:p w:rsidR="00766560" w:rsidRPr="000150EC" w:rsidRDefault="00766560" w:rsidP="00766560">
      <w:pPr>
        <w:spacing w:line="360" w:lineRule="auto"/>
        <w:rPr>
          <w:b/>
        </w:rPr>
      </w:pPr>
      <w:r w:rsidRPr="000150EC">
        <w:rPr>
          <w:b/>
        </w:rPr>
        <w:t>Первое направление: «Краеведение»</w:t>
      </w:r>
    </w:p>
    <w:p w:rsidR="00766560" w:rsidRPr="000150EC" w:rsidRDefault="00766560" w:rsidP="00766560">
      <w:r w:rsidRPr="000150EC">
        <w:t>Цель: дать детям понятие малой родины, систематизировать и расширить знания детей о родном крае.</w:t>
      </w:r>
    </w:p>
    <w:p w:rsidR="00766560" w:rsidRDefault="00766560" w:rsidP="00766560">
      <w:pPr>
        <w:jc w:val="both"/>
      </w:pPr>
      <w:r w:rsidRPr="000150EC">
        <w:t xml:space="preserve">Задачи: </w:t>
      </w:r>
    </w:p>
    <w:p w:rsidR="00766560" w:rsidRPr="000150EC" w:rsidRDefault="00766560" w:rsidP="00766560">
      <w:pPr>
        <w:jc w:val="both"/>
      </w:pPr>
      <w:r w:rsidRPr="000150EC">
        <w:t>1. Познакомить детей с растительным и животным миром, с памятными местами, с символикой и населенн</w:t>
      </w:r>
      <w:r w:rsidR="00071D1B">
        <w:t>ыми пунктами Бурятии</w:t>
      </w:r>
      <w:r w:rsidRPr="000150EC">
        <w:t>;</w:t>
      </w:r>
    </w:p>
    <w:p w:rsidR="00766560" w:rsidRPr="000150EC" w:rsidRDefault="00766560" w:rsidP="00766560">
      <w:pPr>
        <w:jc w:val="both"/>
      </w:pPr>
      <w:r w:rsidRPr="000150EC">
        <w:t>2. Развивать речь, мелкую моторику рук, память, умение устанавливать причинно-следственные связи;</w:t>
      </w:r>
    </w:p>
    <w:p w:rsidR="00766560" w:rsidRPr="000150EC" w:rsidRDefault="00766560" w:rsidP="00766560">
      <w:pPr>
        <w:jc w:val="both"/>
      </w:pPr>
      <w:r w:rsidRPr="000150EC">
        <w:t>3. Воспитывать чувство гордости за малую родину, прививать  бережное отношение к  природе родного края;</w:t>
      </w:r>
    </w:p>
    <w:p w:rsidR="00766560" w:rsidRPr="00632576" w:rsidRDefault="00766560" w:rsidP="00766560">
      <w:pPr>
        <w:jc w:val="both"/>
      </w:pPr>
      <w:r w:rsidRPr="000150EC">
        <w:t xml:space="preserve">4. </w:t>
      </w:r>
      <w:r w:rsidRPr="00632576">
        <w:t>Отработать навыки работы  через художественно-творческую деятельность</w:t>
      </w:r>
    </w:p>
    <w:p w:rsidR="00766560" w:rsidRPr="000150EC" w:rsidRDefault="00766560" w:rsidP="00766560">
      <w:pPr>
        <w:ind w:firstLine="595"/>
        <w:jc w:val="both"/>
        <w:rPr>
          <w:color w:val="FF0000"/>
        </w:rPr>
      </w:pPr>
    </w:p>
    <w:p w:rsidR="00766560" w:rsidRPr="000150EC" w:rsidRDefault="00766560" w:rsidP="00766560">
      <w:pPr>
        <w:spacing w:line="360" w:lineRule="auto"/>
        <w:rPr>
          <w:b/>
        </w:rPr>
      </w:pPr>
      <w:r w:rsidRPr="000150EC">
        <w:rPr>
          <w:b/>
        </w:rPr>
        <w:t>Второе направление:  «Бытовая культура»</w:t>
      </w:r>
    </w:p>
    <w:p w:rsidR="00766560" w:rsidRPr="000150EC" w:rsidRDefault="00766560" w:rsidP="00766560">
      <w:pPr>
        <w:jc w:val="both"/>
      </w:pPr>
      <w:r w:rsidRPr="000150EC">
        <w:t>Цель: познакомить детей с традиционно бытовой культурой народов Забайкалья.</w:t>
      </w:r>
    </w:p>
    <w:p w:rsidR="00766560" w:rsidRDefault="00766560" w:rsidP="00766560">
      <w:pPr>
        <w:jc w:val="both"/>
      </w:pPr>
      <w:r w:rsidRPr="000150EC">
        <w:t xml:space="preserve">Задачи: </w:t>
      </w:r>
    </w:p>
    <w:p w:rsidR="00766560" w:rsidRPr="000150EC" w:rsidRDefault="00766560" w:rsidP="00766560">
      <w:pPr>
        <w:jc w:val="both"/>
      </w:pPr>
      <w:r w:rsidRPr="000150EC">
        <w:t>1. Расширять представления об одежде, жилище, пище народов Забайкалья, дать понятие о ремеслах и промыслах;</w:t>
      </w:r>
    </w:p>
    <w:p w:rsidR="00766560" w:rsidRPr="000150EC" w:rsidRDefault="00766560" w:rsidP="00766560">
      <w:pPr>
        <w:jc w:val="both"/>
      </w:pPr>
      <w:r w:rsidRPr="000150EC">
        <w:t>2. Развивать речь, мелкую моторику рук, память, логическое мышление, воображение;</w:t>
      </w:r>
    </w:p>
    <w:p w:rsidR="00766560" w:rsidRPr="000150EC" w:rsidRDefault="00766560" w:rsidP="00766560">
      <w:pPr>
        <w:jc w:val="both"/>
      </w:pPr>
      <w:r w:rsidRPr="000150EC">
        <w:t>3. Воспитывать уважение к народным мастерам и умельцам Забайкалья и восхищение их мастерством;</w:t>
      </w:r>
    </w:p>
    <w:p w:rsidR="00766560" w:rsidRPr="00632576" w:rsidRDefault="00766560" w:rsidP="00766560">
      <w:pPr>
        <w:jc w:val="both"/>
      </w:pPr>
      <w:r w:rsidRPr="000150EC">
        <w:t xml:space="preserve">4. </w:t>
      </w:r>
      <w:r w:rsidRPr="00632576">
        <w:t>Отработать навыки работы  через художественно-творческую деятельность</w:t>
      </w:r>
    </w:p>
    <w:p w:rsidR="00766560" w:rsidRDefault="00766560" w:rsidP="00766560">
      <w:pPr>
        <w:spacing w:line="360" w:lineRule="auto"/>
        <w:ind w:firstLine="595"/>
      </w:pPr>
    </w:p>
    <w:p w:rsidR="00766560" w:rsidRPr="000150EC" w:rsidRDefault="00766560" w:rsidP="00766560">
      <w:pPr>
        <w:spacing w:line="360" w:lineRule="auto"/>
        <w:rPr>
          <w:b/>
          <w:color w:val="000000"/>
        </w:rPr>
      </w:pPr>
      <w:r w:rsidRPr="000150EC">
        <w:rPr>
          <w:b/>
        </w:rPr>
        <w:lastRenderedPageBreak/>
        <w:t>Третье направление: «Традиции и обычаи»</w:t>
      </w:r>
    </w:p>
    <w:p w:rsidR="00766560" w:rsidRPr="000150EC" w:rsidRDefault="00766560" w:rsidP="00766560">
      <w:pPr>
        <w:jc w:val="both"/>
      </w:pPr>
      <w:r w:rsidRPr="000150EC">
        <w:t>Цель: познакомить с коренными народами Республики Бурятия и дать представление об их традициях и обычаях.</w:t>
      </w:r>
    </w:p>
    <w:p w:rsidR="00766560" w:rsidRDefault="00766560" w:rsidP="00766560">
      <w:pPr>
        <w:jc w:val="both"/>
      </w:pPr>
      <w:r w:rsidRPr="000150EC">
        <w:t xml:space="preserve">Задачи: </w:t>
      </w:r>
    </w:p>
    <w:p w:rsidR="00766560" w:rsidRPr="000150EC" w:rsidRDefault="00766560" w:rsidP="00766560">
      <w:pPr>
        <w:jc w:val="both"/>
      </w:pPr>
      <w:r w:rsidRPr="000150EC">
        <w:t>1. Познакомить с обычаями и праздниками народов Бурятии, обогатить представление детей о народных играх;</w:t>
      </w:r>
    </w:p>
    <w:p w:rsidR="00766560" w:rsidRPr="000150EC" w:rsidRDefault="00766560" w:rsidP="00766560">
      <w:pPr>
        <w:jc w:val="both"/>
      </w:pPr>
      <w:r w:rsidRPr="000150EC">
        <w:t>2. Развивать речь, мелкую моторику рук, память, логическое мышление, воображение;</w:t>
      </w:r>
    </w:p>
    <w:p w:rsidR="00766560" w:rsidRPr="000150EC" w:rsidRDefault="00766560" w:rsidP="00766560">
      <w:pPr>
        <w:jc w:val="both"/>
      </w:pPr>
      <w:r w:rsidRPr="000150EC">
        <w:t>3. Воспитывать уважение к самобытности  региональной культуры, вызывать интерес к традициям и обычаям народов Забайкалья;</w:t>
      </w:r>
    </w:p>
    <w:p w:rsidR="00766560" w:rsidRPr="00632576" w:rsidRDefault="00766560" w:rsidP="00766560">
      <w:pPr>
        <w:jc w:val="both"/>
      </w:pPr>
      <w:r w:rsidRPr="000150EC">
        <w:t>4</w:t>
      </w:r>
      <w:r w:rsidRPr="00632576">
        <w:t>. Отработать навыки работы  через художественно-творческую деятельность</w:t>
      </w:r>
    </w:p>
    <w:p w:rsidR="00766560" w:rsidRPr="000150EC" w:rsidRDefault="00766560" w:rsidP="00766560">
      <w:pPr>
        <w:jc w:val="both"/>
      </w:pPr>
    </w:p>
    <w:p w:rsidR="00766560" w:rsidRDefault="00766560" w:rsidP="00766560">
      <w:pPr>
        <w:spacing w:line="360" w:lineRule="auto"/>
        <w:rPr>
          <w:b/>
        </w:rPr>
      </w:pPr>
      <w:r w:rsidRPr="000150EC">
        <w:rPr>
          <w:b/>
        </w:rPr>
        <w:t>Четвертое направление: «Искусство»</w:t>
      </w:r>
    </w:p>
    <w:p w:rsidR="00766560" w:rsidRPr="000150EC" w:rsidRDefault="00766560" w:rsidP="00766560">
      <w:r w:rsidRPr="000150EC">
        <w:t xml:space="preserve">Цель: дать первоначальные представления о различных видах искусства и их представителях. </w:t>
      </w:r>
    </w:p>
    <w:p w:rsidR="00766560" w:rsidRDefault="00766560" w:rsidP="00766560">
      <w:pPr>
        <w:spacing w:line="360" w:lineRule="auto"/>
        <w:jc w:val="both"/>
      </w:pPr>
      <w:r w:rsidRPr="000150EC">
        <w:t xml:space="preserve">Задачи: </w:t>
      </w:r>
    </w:p>
    <w:p w:rsidR="00766560" w:rsidRPr="000150EC" w:rsidRDefault="00766560" w:rsidP="00766560">
      <w:pPr>
        <w:jc w:val="both"/>
      </w:pPr>
      <w:r w:rsidRPr="000150EC">
        <w:t>1. Углублять и расширять знания детей об известных людях Забайкалья и их творчестве, о декоративно-прикладном искусстве и устном народном творчестве родного края;</w:t>
      </w:r>
    </w:p>
    <w:p w:rsidR="00766560" w:rsidRPr="000150EC" w:rsidRDefault="00766560" w:rsidP="00766560">
      <w:pPr>
        <w:jc w:val="both"/>
      </w:pPr>
      <w:r w:rsidRPr="000150EC">
        <w:t>2. Развивать речь, мелкую моторику рук, память, логическое мышление, воображение;</w:t>
      </w:r>
    </w:p>
    <w:p w:rsidR="00766560" w:rsidRPr="000150EC" w:rsidRDefault="00766560" w:rsidP="00766560">
      <w:pPr>
        <w:jc w:val="both"/>
      </w:pPr>
      <w:r w:rsidRPr="000150EC">
        <w:t xml:space="preserve">3. </w:t>
      </w:r>
      <w:proofErr w:type="gramStart"/>
      <w:r w:rsidRPr="000150EC">
        <w:t>Воспитывать в детях способность чувствовать прекрасное через восприятие произведений искусства;</w:t>
      </w:r>
      <w:proofErr w:type="gramEnd"/>
    </w:p>
    <w:p w:rsidR="00766560" w:rsidRDefault="00766560" w:rsidP="00766560">
      <w:pPr>
        <w:jc w:val="both"/>
      </w:pPr>
      <w:r w:rsidRPr="000150EC">
        <w:t>4</w:t>
      </w:r>
      <w:r w:rsidRPr="00632576">
        <w:t>. Отработать навыки работы  через художественно-творческую деятельность</w:t>
      </w:r>
    </w:p>
    <w:p w:rsidR="005D45DF" w:rsidRDefault="005D45DF" w:rsidP="00766560">
      <w:pPr>
        <w:jc w:val="both"/>
      </w:pPr>
    </w:p>
    <w:p w:rsidR="005D45DF" w:rsidRPr="005D45DF" w:rsidRDefault="005D45DF" w:rsidP="005D45DF">
      <w:r>
        <w:t>Формы работы</w:t>
      </w:r>
      <w:proofErr w:type="gramStart"/>
      <w:r>
        <w:t xml:space="preserve"> ,</w:t>
      </w:r>
      <w:proofErr w:type="gramEnd"/>
      <w:r>
        <w:t xml:space="preserve"> используемые при реализации программы «Бурятия – мой край родной»</w:t>
      </w:r>
      <w:r w:rsidRPr="005D45DF">
        <w:t xml:space="preserve"> :</w:t>
      </w:r>
    </w:p>
    <w:p w:rsidR="005D45DF" w:rsidRPr="005D45DF" w:rsidRDefault="005D45DF" w:rsidP="005D45D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</w:t>
      </w:r>
    </w:p>
    <w:p w:rsidR="005D45DF" w:rsidRPr="005D45DF" w:rsidRDefault="005D45DF" w:rsidP="005D45D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 с последующим обсуждением;</w:t>
      </w:r>
    </w:p>
    <w:p w:rsidR="005D45DF" w:rsidRPr="005D45DF" w:rsidRDefault="005D45DF" w:rsidP="005D45D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картин с последующим обсуждением;</w:t>
      </w:r>
    </w:p>
    <w:p w:rsidR="005D45DF" w:rsidRPr="005D45DF" w:rsidRDefault="005D45DF" w:rsidP="005D45D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и обсуждение презентаций;</w:t>
      </w:r>
    </w:p>
    <w:p w:rsidR="005D45DF" w:rsidRPr="005D45DF" w:rsidRDefault="005D45DF" w:rsidP="005D45D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художественно-творческая деятельность детей (лепка, рисование,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конструирование, аппликация);</w:t>
      </w:r>
    </w:p>
    <w:p w:rsidR="005D45DF" w:rsidRPr="005D45DF" w:rsidRDefault="005D45DF" w:rsidP="005D45D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детьми;</w:t>
      </w:r>
    </w:p>
    <w:p w:rsidR="005D45DF" w:rsidRPr="005D45DF" w:rsidRDefault="005D45DF" w:rsidP="005D45D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ситуации;</w:t>
      </w:r>
    </w:p>
    <w:p w:rsidR="005D45DF" w:rsidRPr="005D45DF" w:rsidRDefault="005D45DF" w:rsidP="005D45D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общение;</w:t>
      </w:r>
    </w:p>
    <w:p w:rsidR="005D45DF" w:rsidRPr="005D45DF" w:rsidRDefault="005D45DF" w:rsidP="005D45D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(дидактические, подвижные, театрализованные, игры-путешествия</w:t>
      </w:r>
      <w:proofErr w:type="gramStart"/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компьютерные игры </w:t>
      </w: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др.);</w:t>
      </w:r>
    </w:p>
    <w:p w:rsidR="005D45DF" w:rsidRPr="005D45DF" w:rsidRDefault="005D45DF" w:rsidP="005D45D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прогулки;</w:t>
      </w:r>
    </w:p>
    <w:p w:rsidR="005D45DF" w:rsidRPr="005D45DF" w:rsidRDefault="005D45DF" w:rsidP="005D45D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экскурсии;</w:t>
      </w:r>
    </w:p>
    <w:p w:rsidR="005D45DF" w:rsidRPr="005D45DF" w:rsidRDefault="005D45DF" w:rsidP="005D45D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экскурсии;</w:t>
      </w:r>
    </w:p>
    <w:p w:rsidR="005D45DF" w:rsidRPr="005D45DF" w:rsidRDefault="005D45DF" w:rsidP="005D45D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вечера;</w:t>
      </w:r>
    </w:p>
    <w:p w:rsidR="005D45DF" w:rsidRPr="005D45DF" w:rsidRDefault="005D45DF" w:rsidP="005D45D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досуги;</w:t>
      </w:r>
    </w:p>
    <w:p w:rsidR="008A2EFF" w:rsidRPr="000A14E5" w:rsidRDefault="005D45DF" w:rsidP="008A2EFF">
      <w:pPr>
        <w:pStyle w:val="a4"/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4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проектная деятельность и т.д.</w:t>
      </w:r>
    </w:p>
    <w:p w:rsidR="008A2EFF" w:rsidRDefault="008A2EFF" w:rsidP="008A2EFF">
      <w:pPr>
        <w:pStyle w:val="a4"/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2EFF" w:rsidRDefault="008A2EFF" w:rsidP="008A2EFF">
      <w:pPr>
        <w:pStyle w:val="a4"/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Перспективное планирование.</w:t>
      </w:r>
    </w:p>
    <w:p w:rsidR="008A2EFF" w:rsidRDefault="008A2EFF" w:rsidP="008A2EFF">
      <w:pPr>
        <w:jc w:val="center"/>
        <w:rPr>
          <w:b/>
        </w:rPr>
      </w:pPr>
      <w:r w:rsidRPr="000150EC">
        <w:rPr>
          <w:b/>
        </w:rPr>
        <w:t>Перспективное планирование младшая группа</w:t>
      </w:r>
    </w:p>
    <w:p w:rsidR="008A2EFF" w:rsidRDefault="008A2EFF" w:rsidP="008A2EFF">
      <w:pPr>
        <w:jc w:val="center"/>
        <w:rPr>
          <w:b/>
        </w:rPr>
      </w:pPr>
    </w:p>
    <w:p w:rsidR="000A14E5" w:rsidRPr="000150EC" w:rsidRDefault="000A14E5" w:rsidP="008A2EFF">
      <w:pPr>
        <w:jc w:val="center"/>
        <w:rPr>
          <w:b/>
        </w:rPr>
      </w:pPr>
    </w:p>
    <w:tbl>
      <w:tblPr>
        <w:tblW w:w="159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2207"/>
        <w:gridCol w:w="1978"/>
        <w:gridCol w:w="2201"/>
        <w:gridCol w:w="1986"/>
        <w:gridCol w:w="2137"/>
        <w:gridCol w:w="2389"/>
        <w:gridCol w:w="2195"/>
      </w:tblGrid>
      <w:tr w:rsidR="00F17B82" w:rsidRPr="000150EC" w:rsidTr="00F17B82">
        <w:tc>
          <w:tcPr>
            <w:tcW w:w="861" w:type="dxa"/>
            <w:shd w:val="clear" w:color="auto" w:fill="auto"/>
          </w:tcPr>
          <w:p w:rsidR="00F17B82" w:rsidRPr="00A854D9" w:rsidRDefault="00F17B82" w:rsidP="008A2EFF">
            <w:pPr>
              <w:rPr>
                <w:b/>
              </w:rPr>
            </w:pPr>
            <w:r w:rsidRPr="00A854D9">
              <w:rPr>
                <w:b/>
              </w:rPr>
              <w:t>месяц</w:t>
            </w:r>
          </w:p>
        </w:tc>
        <w:tc>
          <w:tcPr>
            <w:tcW w:w="2207" w:type="dxa"/>
            <w:shd w:val="clear" w:color="auto" w:fill="auto"/>
          </w:tcPr>
          <w:p w:rsidR="00F17B82" w:rsidRPr="00A854D9" w:rsidRDefault="00F17B82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Социально-коммуникативное развитие</w:t>
            </w:r>
          </w:p>
        </w:tc>
        <w:tc>
          <w:tcPr>
            <w:tcW w:w="1978" w:type="dxa"/>
            <w:shd w:val="clear" w:color="auto" w:fill="auto"/>
          </w:tcPr>
          <w:p w:rsidR="00F17B82" w:rsidRPr="00A854D9" w:rsidRDefault="00F17B82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Познавательное развитие</w:t>
            </w:r>
          </w:p>
        </w:tc>
        <w:tc>
          <w:tcPr>
            <w:tcW w:w="2201" w:type="dxa"/>
            <w:shd w:val="clear" w:color="auto" w:fill="auto"/>
          </w:tcPr>
          <w:p w:rsidR="00F17B82" w:rsidRPr="00A854D9" w:rsidRDefault="00F17B82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Речевое развитие</w:t>
            </w:r>
          </w:p>
        </w:tc>
        <w:tc>
          <w:tcPr>
            <w:tcW w:w="1986" w:type="dxa"/>
            <w:shd w:val="clear" w:color="auto" w:fill="auto"/>
          </w:tcPr>
          <w:p w:rsidR="00F17B82" w:rsidRPr="00A854D9" w:rsidRDefault="00F17B82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Художественно-эстетическое развитие</w:t>
            </w:r>
          </w:p>
        </w:tc>
        <w:tc>
          <w:tcPr>
            <w:tcW w:w="2137" w:type="dxa"/>
            <w:shd w:val="clear" w:color="auto" w:fill="auto"/>
          </w:tcPr>
          <w:p w:rsidR="00F17B82" w:rsidRPr="00A854D9" w:rsidRDefault="00F17B82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Физическое развитие</w:t>
            </w:r>
          </w:p>
        </w:tc>
        <w:tc>
          <w:tcPr>
            <w:tcW w:w="2389" w:type="dxa"/>
          </w:tcPr>
          <w:p w:rsidR="00F17B82" w:rsidRPr="00A854D9" w:rsidRDefault="00F17B82" w:rsidP="008A2EFF">
            <w:pPr>
              <w:jc w:val="center"/>
              <w:rPr>
                <w:b/>
              </w:rPr>
            </w:pPr>
            <w:r>
              <w:rPr>
                <w:b/>
              </w:rPr>
              <w:t xml:space="preserve">Виртуальный музей </w:t>
            </w:r>
          </w:p>
        </w:tc>
        <w:tc>
          <w:tcPr>
            <w:tcW w:w="2195" w:type="dxa"/>
          </w:tcPr>
          <w:p w:rsidR="00F17B82" w:rsidRDefault="00F17B82" w:rsidP="008A2EFF">
            <w:pPr>
              <w:jc w:val="center"/>
              <w:rPr>
                <w:b/>
              </w:rPr>
            </w:pPr>
            <w:r>
              <w:rPr>
                <w:b/>
              </w:rPr>
              <w:t>Диагностика</w:t>
            </w:r>
          </w:p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  <w:vAlign w:val="cente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сентябрь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Игра «Моя группа»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>
              <w:t>Экскурсия по группе</w:t>
            </w:r>
          </w:p>
        </w:tc>
        <w:tc>
          <w:tcPr>
            <w:tcW w:w="2201" w:type="dxa"/>
            <w:shd w:val="clear" w:color="auto" w:fill="auto"/>
          </w:tcPr>
          <w:p w:rsidR="00F17B82" w:rsidRPr="000150EC" w:rsidRDefault="00F17B82" w:rsidP="008A2EFF">
            <w:pPr>
              <w:jc w:val="both"/>
            </w:pPr>
            <w:proofErr w:type="spellStart"/>
            <w:r w:rsidRPr="000150EC">
              <w:t>Потешки</w:t>
            </w:r>
            <w:proofErr w:type="spellEnd"/>
            <w:r w:rsidRPr="000150EC">
              <w:t>, песенки</w:t>
            </w:r>
          </w:p>
        </w:tc>
        <w:tc>
          <w:tcPr>
            <w:tcW w:w="1986" w:type="dxa"/>
            <w:shd w:val="clear" w:color="auto" w:fill="auto"/>
          </w:tcPr>
          <w:p w:rsidR="00F17B82" w:rsidRPr="000150EC" w:rsidRDefault="00F17B82" w:rsidP="008A2EFF">
            <w:r w:rsidRPr="000150EC">
              <w:t>Игры с песком «Песочный дождик», «Ёжик», «Плывут рыбки»</w:t>
            </w:r>
          </w:p>
        </w:tc>
        <w:tc>
          <w:tcPr>
            <w:tcW w:w="2137" w:type="dxa"/>
            <w:shd w:val="clear" w:color="auto" w:fill="auto"/>
          </w:tcPr>
          <w:p w:rsidR="00F17B82" w:rsidRPr="000150EC" w:rsidRDefault="00F17B82" w:rsidP="008A2EFF">
            <w:proofErr w:type="gramStart"/>
            <w:r w:rsidRPr="000150EC">
              <w:t>П</w:t>
            </w:r>
            <w:proofErr w:type="gramEnd"/>
            <w:r w:rsidRPr="000150EC">
              <w:t>/и «Солнышко и дождик»</w:t>
            </w:r>
          </w:p>
        </w:tc>
        <w:tc>
          <w:tcPr>
            <w:tcW w:w="2389" w:type="dxa"/>
          </w:tcPr>
          <w:p w:rsidR="00F17B82" w:rsidRPr="000150EC" w:rsidRDefault="00F17B82" w:rsidP="008A2EFF">
            <w:r>
              <w:t>Путешествие по группе</w:t>
            </w:r>
          </w:p>
        </w:tc>
        <w:tc>
          <w:tcPr>
            <w:tcW w:w="2195" w:type="dxa"/>
          </w:tcPr>
          <w:p w:rsidR="00F17B82" w:rsidRDefault="00F17B82" w:rsidP="008A2EFF"/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октябрь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Экскурсия «Мой детский сад»</w:t>
            </w:r>
          </w:p>
        </w:tc>
        <w:tc>
          <w:tcPr>
            <w:tcW w:w="1978" w:type="dxa"/>
            <w:shd w:val="clear" w:color="auto" w:fill="auto"/>
          </w:tcPr>
          <w:p w:rsidR="00F17B82" w:rsidRDefault="00F17B82" w:rsidP="00010666">
            <w:r w:rsidRPr="000150EC">
              <w:t xml:space="preserve">Игры с песком </w:t>
            </w:r>
          </w:p>
          <w:p w:rsidR="00F17B82" w:rsidRDefault="00F17B82" w:rsidP="00010666">
            <w:r>
              <w:t>«Здравствуй, песок»,</w:t>
            </w:r>
          </w:p>
          <w:p w:rsidR="00F17B82" w:rsidRPr="000150EC" w:rsidRDefault="00F17B82" w:rsidP="00010666">
            <w:r w:rsidRPr="000150EC">
              <w:t>«Дружная семейка»</w:t>
            </w:r>
          </w:p>
        </w:tc>
        <w:tc>
          <w:tcPr>
            <w:tcW w:w="2201" w:type="dxa"/>
            <w:shd w:val="clear" w:color="auto" w:fill="auto"/>
          </w:tcPr>
          <w:p w:rsidR="00F17B82" w:rsidRPr="000150EC" w:rsidRDefault="00F17B82" w:rsidP="008A2EFF">
            <w:r w:rsidRPr="000150EC">
              <w:t>А.Плещеев «Осень наступила»</w:t>
            </w:r>
          </w:p>
        </w:tc>
        <w:tc>
          <w:tcPr>
            <w:tcW w:w="1986" w:type="dxa"/>
            <w:shd w:val="clear" w:color="auto" w:fill="auto"/>
          </w:tcPr>
          <w:p w:rsidR="00F17B82" w:rsidRPr="000150EC" w:rsidRDefault="00F17B82" w:rsidP="008A2EFF">
            <w:r w:rsidRPr="000150EC">
              <w:t>Игры с песком и водой «Волшебные камушки», «Кораблики»</w:t>
            </w:r>
          </w:p>
        </w:tc>
        <w:tc>
          <w:tcPr>
            <w:tcW w:w="2137" w:type="dxa"/>
            <w:shd w:val="clear" w:color="auto" w:fill="auto"/>
          </w:tcPr>
          <w:p w:rsidR="00F17B82" w:rsidRPr="000150EC" w:rsidRDefault="00F17B82" w:rsidP="008A2EFF">
            <w:proofErr w:type="gramStart"/>
            <w:r w:rsidRPr="000150EC">
              <w:t>П</w:t>
            </w:r>
            <w:proofErr w:type="gramEnd"/>
            <w:r w:rsidRPr="000150EC">
              <w:t>/и «Тепло – холодно»</w:t>
            </w:r>
          </w:p>
        </w:tc>
        <w:tc>
          <w:tcPr>
            <w:tcW w:w="2389" w:type="dxa"/>
          </w:tcPr>
          <w:p w:rsidR="00F17B82" w:rsidRPr="000150EC" w:rsidRDefault="00F17B82" w:rsidP="008A2EFF">
            <w:r>
              <w:t>Путешествие по садику</w:t>
            </w:r>
          </w:p>
        </w:tc>
        <w:tc>
          <w:tcPr>
            <w:tcW w:w="2195" w:type="dxa"/>
          </w:tcPr>
          <w:p w:rsidR="00F17B82" w:rsidRDefault="00F17B82" w:rsidP="008A2EFF"/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ноябрь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Экскурсия «Мои помощники»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 w:rsidRPr="000150EC">
              <w:t>Игры с песком «Где, чей домик?»</w:t>
            </w:r>
          </w:p>
        </w:tc>
        <w:tc>
          <w:tcPr>
            <w:tcW w:w="2201" w:type="dxa"/>
            <w:shd w:val="clear" w:color="auto" w:fill="auto"/>
          </w:tcPr>
          <w:p w:rsidR="00F17B82" w:rsidRPr="000150EC" w:rsidRDefault="00F17B82" w:rsidP="008A2EFF">
            <w:r w:rsidRPr="000150EC">
              <w:t>Беседа «Кто к нам приходил?»</w:t>
            </w:r>
          </w:p>
        </w:tc>
        <w:tc>
          <w:tcPr>
            <w:tcW w:w="1986" w:type="dxa"/>
            <w:shd w:val="clear" w:color="auto" w:fill="auto"/>
          </w:tcPr>
          <w:p w:rsidR="00F17B82" w:rsidRPr="000150EC" w:rsidRDefault="00F17B82" w:rsidP="008A2EFF">
            <w:r w:rsidRPr="000150EC">
              <w:t>Игры с песком и водой «Плывут рыбки»</w:t>
            </w:r>
          </w:p>
        </w:tc>
        <w:tc>
          <w:tcPr>
            <w:tcW w:w="2137" w:type="dxa"/>
            <w:shd w:val="clear" w:color="auto" w:fill="auto"/>
          </w:tcPr>
          <w:p w:rsidR="00F17B82" w:rsidRPr="000150EC" w:rsidRDefault="00F17B82" w:rsidP="008A2EFF">
            <w:proofErr w:type="gramStart"/>
            <w:r w:rsidRPr="000150EC">
              <w:t>П</w:t>
            </w:r>
            <w:proofErr w:type="gramEnd"/>
            <w:r w:rsidRPr="000150EC">
              <w:t>/и «Найди мышку»</w:t>
            </w:r>
          </w:p>
        </w:tc>
        <w:tc>
          <w:tcPr>
            <w:tcW w:w="2389" w:type="dxa"/>
          </w:tcPr>
          <w:p w:rsidR="00F17B82" w:rsidRPr="000150EC" w:rsidRDefault="00F17B82" w:rsidP="008A2EFF"/>
        </w:tc>
        <w:tc>
          <w:tcPr>
            <w:tcW w:w="2195" w:type="dxa"/>
          </w:tcPr>
          <w:p w:rsidR="00F17B82" w:rsidRPr="000150EC" w:rsidRDefault="00F17B82" w:rsidP="008A2EFF"/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декабрь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Развлечение «Новый год к нам пришел»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 w:rsidRPr="000150EC">
              <w:t>Игра с водой «Кто любит воду?»</w:t>
            </w:r>
          </w:p>
        </w:tc>
        <w:tc>
          <w:tcPr>
            <w:tcW w:w="2201" w:type="dxa"/>
            <w:shd w:val="clear" w:color="auto" w:fill="auto"/>
          </w:tcPr>
          <w:p w:rsidR="00F17B82" w:rsidRPr="000150EC" w:rsidRDefault="00F17B82" w:rsidP="008A2EFF">
            <w:r w:rsidRPr="000150EC">
              <w:t>С.Маршак «Плывет, плывет кораблик»</w:t>
            </w:r>
          </w:p>
        </w:tc>
        <w:tc>
          <w:tcPr>
            <w:tcW w:w="1986" w:type="dxa"/>
            <w:shd w:val="clear" w:color="auto" w:fill="auto"/>
          </w:tcPr>
          <w:p w:rsidR="00F17B82" w:rsidRPr="000150EC" w:rsidRDefault="00F17B82" w:rsidP="008A2EFF">
            <w:r w:rsidRPr="000150EC">
              <w:t>Рисование песком «Елочка-красавица»</w:t>
            </w:r>
          </w:p>
        </w:tc>
        <w:tc>
          <w:tcPr>
            <w:tcW w:w="2137" w:type="dxa"/>
            <w:shd w:val="clear" w:color="auto" w:fill="auto"/>
          </w:tcPr>
          <w:p w:rsidR="00F17B82" w:rsidRPr="000150EC" w:rsidRDefault="00F17B82" w:rsidP="008A2EFF">
            <w:r w:rsidRPr="000150EC">
              <w:t>Игра «Найди мышку»</w:t>
            </w:r>
          </w:p>
        </w:tc>
        <w:tc>
          <w:tcPr>
            <w:tcW w:w="2389" w:type="dxa"/>
          </w:tcPr>
          <w:p w:rsidR="00F17B82" w:rsidRPr="000150EC" w:rsidRDefault="00F17B82" w:rsidP="008A2EFF"/>
        </w:tc>
        <w:tc>
          <w:tcPr>
            <w:tcW w:w="2195" w:type="dxa"/>
          </w:tcPr>
          <w:p w:rsidR="00F17B82" w:rsidRPr="000150EC" w:rsidRDefault="00F17B82" w:rsidP="008A2EFF"/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январь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Развлечение «На лесной лужайке»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 w:rsidRPr="000150EC">
              <w:t>Игра «Бабушкин двор»</w:t>
            </w:r>
          </w:p>
        </w:tc>
        <w:tc>
          <w:tcPr>
            <w:tcW w:w="2201" w:type="dxa"/>
            <w:shd w:val="clear" w:color="auto" w:fill="auto"/>
          </w:tcPr>
          <w:p w:rsidR="00F17B82" w:rsidRPr="000150EC" w:rsidRDefault="00F17B82" w:rsidP="008A2EFF">
            <w:r w:rsidRPr="000150EC">
              <w:t>Е.Трутнева «Вырастала елка в лесу на горе…»</w:t>
            </w:r>
          </w:p>
        </w:tc>
        <w:tc>
          <w:tcPr>
            <w:tcW w:w="1986" w:type="dxa"/>
            <w:shd w:val="clear" w:color="auto" w:fill="auto"/>
          </w:tcPr>
          <w:p w:rsidR="00F17B82" w:rsidRPr="000150EC" w:rsidRDefault="00F17B82" w:rsidP="008A2EFF">
            <w:r w:rsidRPr="000150EC">
              <w:t xml:space="preserve">«Наш любимый городок», </w:t>
            </w:r>
          </w:p>
        </w:tc>
        <w:tc>
          <w:tcPr>
            <w:tcW w:w="2137" w:type="dxa"/>
            <w:shd w:val="clear" w:color="auto" w:fill="auto"/>
          </w:tcPr>
          <w:p w:rsidR="00F17B82" w:rsidRPr="000150EC" w:rsidRDefault="00F17B82" w:rsidP="008A2EFF">
            <w:proofErr w:type="gramStart"/>
            <w:r w:rsidRPr="000150EC">
              <w:t>П</w:t>
            </w:r>
            <w:proofErr w:type="gramEnd"/>
            <w:r w:rsidRPr="000150EC">
              <w:t>/и «Поймай рыбку»</w:t>
            </w:r>
          </w:p>
        </w:tc>
        <w:tc>
          <w:tcPr>
            <w:tcW w:w="2389" w:type="dxa"/>
          </w:tcPr>
          <w:p w:rsidR="00F17B82" w:rsidRPr="000150EC" w:rsidRDefault="00F17B82" w:rsidP="008A2EFF">
            <w:r>
              <w:t>Путешествие в бабушкин двор</w:t>
            </w:r>
          </w:p>
        </w:tc>
        <w:tc>
          <w:tcPr>
            <w:tcW w:w="2195" w:type="dxa"/>
          </w:tcPr>
          <w:p w:rsidR="00F17B82" w:rsidRDefault="00F17B82" w:rsidP="008A2EFF"/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lastRenderedPageBreak/>
              <w:t>февраль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«Сагаалган» - праздник белого месяца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 w:rsidRPr="000150EC">
              <w:t>Д/и «Кто любит плавать?»</w:t>
            </w:r>
          </w:p>
        </w:tc>
        <w:tc>
          <w:tcPr>
            <w:tcW w:w="2201" w:type="dxa"/>
            <w:shd w:val="clear" w:color="auto" w:fill="auto"/>
          </w:tcPr>
          <w:p w:rsidR="00F17B82" w:rsidRPr="000150EC" w:rsidRDefault="00F17B82" w:rsidP="008A2EFF">
            <w:r w:rsidRPr="000150EC">
              <w:t>«Мы едем в гости»</w:t>
            </w:r>
          </w:p>
        </w:tc>
        <w:tc>
          <w:tcPr>
            <w:tcW w:w="1986" w:type="dxa"/>
            <w:shd w:val="clear" w:color="auto" w:fill="auto"/>
          </w:tcPr>
          <w:p w:rsidR="00F17B82" w:rsidRPr="000150EC" w:rsidRDefault="00F17B82" w:rsidP="008A2EFF">
            <w:r w:rsidRPr="000150EC">
              <w:t>«Путешествие в сказку»</w:t>
            </w:r>
          </w:p>
        </w:tc>
        <w:tc>
          <w:tcPr>
            <w:tcW w:w="2137" w:type="dxa"/>
            <w:shd w:val="clear" w:color="auto" w:fill="auto"/>
          </w:tcPr>
          <w:p w:rsidR="00F17B82" w:rsidRPr="000150EC" w:rsidRDefault="00F17B82" w:rsidP="008A2EFF">
            <w:r w:rsidRPr="000150EC">
              <w:t>Сенсорная игра «Песочные прятки»</w:t>
            </w:r>
          </w:p>
        </w:tc>
        <w:tc>
          <w:tcPr>
            <w:tcW w:w="2389" w:type="dxa"/>
          </w:tcPr>
          <w:p w:rsidR="00F17B82" w:rsidRPr="000150EC" w:rsidRDefault="00F17B82" w:rsidP="008A2EFF"/>
        </w:tc>
        <w:tc>
          <w:tcPr>
            <w:tcW w:w="2195" w:type="dxa"/>
          </w:tcPr>
          <w:p w:rsidR="00F17B82" w:rsidRPr="000150EC" w:rsidRDefault="00F17B82" w:rsidP="008A2EFF"/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март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«Мамины лучики» развлечение с родителями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 w:rsidRPr="000150EC">
              <w:t>«Мы строители»</w:t>
            </w:r>
          </w:p>
        </w:tc>
        <w:tc>
          <w:tcPr>
            <w:tcW w:w="2201" w:type="dxa"/>
            <w:shd w:val="clear" w:color="auto" w:fill="auto"/>
          </w:tcPr>
          <w:p w:rsidR="00F17B82" w:rsidRDefault="00F17B82" w:rsidP="008A2EFF">
            <w:r w:rsidRPr="000150EC">
              <w:t>Колыбельные для малышей</w:t>
            </w:r>
            <w:r>
              <w:t>.</w:t>
            </w:r>
          </w:p>
          <w:p w:rsidR="00F17B82" w:rsidRDefault="00F17B82" w:rsidP="008A2EFF">
            <w:r>
              <w:t xml:space="preserve">Совместный проект  с родителя </w:t>
            </w:r>
            <w:proofErr w:type="gramStart"/>
            <w:r>
              <w:t>–м</w:t>
            </w:r>
            <w:proofErr w:type="gramEnd"/>
            <w:r>
              <w:t>и «Моя семья»</w:t>
            </w:r>
          </w:p>
          <w:p w:rsidR="00F17B82" w:rsidRPr="000150EC" w:rsidRDefault="00F17B82" w:rsidP="008A2EFF"/>
        </w:tc>
        <w:tc>
          <w:tcPr>
            <w:tcW w:w="1986" w:type="dxa"/>
            <w:shd w:val="clear" w:color="auto" w:fill="auto"/>
          </w:tcPr>
          <w:p w:rsidR="00F17B82" w:rsidRDefault="00F17B82" w:rsidP="008A2EFF">
            <w:r w:rsidRPr="000150EC">
              <w:t>Слушание колыбельных на русском и бурятском языке</w:t>
            </w:r>
            <w:r>
              <w:t>.</w:t>
            </w:r>
          </w:p>
          <w:p w:rsidR="00F17B82" w:rsidRPr="000150EC" w:rsidRDefault="00F17B82" w:rsidP="008A2EFF">
            <w:r>
              <w:t>Совместное рисование с родителями «Чудесные ладошки»</w:t>
            </w:r>
          </w:p>
        </w:tc>
        <w:tc>
          <w:tcPr>
            <w:tcW w:w="2137" w:type="dxa"/>
            <w:shd w:val="clear" w:color="auto" w:fill="auto"/>
          </w:tcPr>
          <w:p w:rsidR="00F17B82" w:rsidRPr="000150EC" w:rsidRDefault="00F17B82" w:rsidP="008A2EFF">
            <w:proofErr w:type="gramStart"/>
            <w:r w:rsidRPr="000150EC">
              <w:t>П</w:t>
            </w:r>
            <w:proofErr w:type="gramEnd"/>
            <w:r w:rsidRPr="000150EC">
              <w:t>/и «Чудо-огород»</w:t>
            </w:r>
          </w:p>
        </w:tc>
        <w:tc>
          <w:tcPr>
            <w:tcW w:w="2389" w:type="dxa"/>
          </w:tcPr>
          <w:p w:rsidR="00F17B82" w:rsidRPr="000150EC" w:rsidRDefault="00F17B82" w:rsidP="008A2EFF">
            <w:r>
              <w:t>Моя семья.</w:t>
            </w:r>
          </w:p>
        </w:tc>
        <w:tc>
          <w:tcPr>
            <w:tcW w:w="2195" w:type="dxa"/>
          </w:tcPr>
          <w:p w:rsidR="00F17B82" w:rsidRDefault="00F17B82" w:rsidP="008A2EFF"/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апрель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Развлечение «Мы построим дом большой»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 w:rsidRPr="000150EC">
              <w:t>«На что похоже?»</w:t>
            </w:r>
          </w:p>
          <w:p w:rsidR="00F17B82" w:rsidRPr="000150EC" w:rsidRDefault="00F17B82" w:rsidP="008A2EFF"/>
        </w:tc>
        <w:tc>
          <w:tcPr>
            <w:tcW w:w="2201" w:type="dxa"/>
            <w:shd w:val="clear" w:color="auto" w:fill="auto"/>
          </w:tcPr>
          <w:p w:rsidR="00F17B82" w:rsidRPr="000150EC" w:rsidRDefault="00F17B82" w:rsidP="008A2EFF">
            <w:pPr>
              <w:jc w:val="both"/>
            </w:pPr>
            <w:r w:rsidRPr="000150EC">
              <w:t>«Бабочка красавица»</w:t>
            </w:r>
          </w:p>
        </w:tc>
        <w:tc>
          <w:tcPr>
            <w:tcW w:w="1986" w:type="dxa"/>
            <w:shd w:val="clear" w:color="auto" w:fill="auto"/>
          </w:tcPr>
          <w:p w:rsidR="00F17B82" w:rsidRPr="000150EC" w:rsidRDefault="00F17B82" w:rsidP="008A2EFF">
            <w:r w:rsidRPr="000150EC">
              <w:t>«Дорожки для зайчат и мышки»</w:t>
            </w:r>
          </w:p>
        </w:tc>
        <w:tc>
          <w:tcPr>
            <w:tcW w:w="2137" w:type="dxa"/>
            <w:shd w:val="clear" w:color="auto" w:fill="auto"/>
          </w:tcPr>
          <w:p w:rsidR="00F17B82" w:rsidRPr="000150EC" w:rsidRDefault="00F17B82" w:rsidP="008A2EFF">
            <w:r w:rsidRPr="000150EC">
              <w:t>Д/и «Помоги белочке найти её запасы»</w:t>
            </w:r>
          </w:p>
        </w:tc>
        <w:tc>
          <w:tcPr>
            <w:tcW w:w="2389" w:type="dxa"/>
          </w:tcPr>
          <w:p w:rsidR="00F17B82" w:rsidRPr="000150EC" w:rsidRDefault="00F17B82" w:rsidP="008A2EFF">
            <w:r>
              <w:t>Дома нашей улицы</w:t>
            </w:r>
          </w:p>
        </w:tc>
        <w:tc>
          <w:tcPr>
            <w:tcW w:w="2195" w:type="dxa"/>
          </w:tcPr>
          <w:p w:rsidR="00F17B82" w:rsidRDefault="00F17B82" w:rsidP="008A2EFF"/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rPr>
                <w:b/>
              </w:rPr>
            </w:pPr>
            <w:r w:rsidRPr="00A854D9">
              <w:rPr>
                <w:b/>
              </w:rPr>
              <w:t>май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«Отправляемся в поход» мини путешествие с родителями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 w:rsidRPr="000150EC">
              <w:t>«Чей кораблик лучше?»</w:t>
            </w:r>
          </w:p>
        </w:tc>
        <w:tc>
          <w:tcPr>
            <w:tcW w:w="2201" w:type="dxa"/>
            <w:shd w:val="clear" w:color="auto" w:fill="auto"/>
          </w:tcPr>
          <w:p w:rsidR="00F17B82" w:rsidRPr="000150EC" w:rsidRDefault="00F17B82" w:rsidP="008A2EFF">
            <w:r w:rsidRPr="000150EC">
              <w:t>А.Кольцов «Дуют ветры…»</w:t>
            </w:r>
          </w:p>
        </w:tc>
        <w:tc>
          <w:tcPr>
            <w:tcW w:w="1986" w:type="dxa"/>
            <w:shd w:val="clear" w:color="auto" w:fill="auto"/>
          </w:tcPr>
          <w:p w:rsidR="00F17B82" w:rsidRPr="000150EC" w:rsidRDefault="00F17B82" w:rsidP="008A2EFF">
            <w:pPr>
              <w:rPr>
                <w:noProof/>
              </w:rPr>
            </w:pPr>
            <w:r w:rsidRPr="000150EC">
              <w:rPr>
                <w:noProof/>
              </w:rPr>
              <w:t>Рисование «Волшебный сад», аппликация «Расцвели цветочки»</w:t>
            </w:r>
          </w:p>
        </w:tc>
        <w:tc>
          <w:tcPr>
            <w:tcW w:w="2137" w:type="dxa"/>
            <w:shd w:val="clear" w:color="auto" w:fill="auto"/>
          </w:tcPr>
          <w:p w:rsidR="00F17B82" w:rsidRPr="000150EC" w:rsidRDefault="00F17B82" w:rsidP="008A2EFF">
            <w:proofErr w:type="gramStart"/>
            <w:r w:rsidRPr="000150EC">
              <w:t>П</w:t>
            </w:r>
            <w:proofErr w:type="gramEnd"/>
            <w:r w:rsidRPr="000150EC">
              <w:t>/и «Учим плавать мы утят»</w:t>
            </w:r>
          </w:p>
        </w:tc>
        <w:tc>
          <w:tcPr>
            <w:tcW w:w="2389" w:type="dxa"/>
          </w:tcPr>
          <w:p w:rsidR="00F17B82" w:rsidRPr="000150EC" w:rsidRDefault="00F17B82" w:rsidP="008A2EFF">
            <w:r>
              <w:t>Мини путешествие</w:t>
            </w:r>
          </w:p>
        </w:tc>
        <w:tc>
          <w:tcPr>
            <w:tcW w:w="2195" w:type="dxa"/>
          </w:tcPr>
          <w:p w:rsidR="00F17B82" w:rsidRDefault="00F17B82" w:rsidP="008A2EFF"/>
        </w:tc>
      </w:tr>
    </w:tbl>
    <w:p w:rsidR="008A2EFF" w:rsidRPr="000150EC" w:rsidRDefault="008A2EFF" w:rsidP="008A2EFF">
      <w:pPr>
        <w:jc w:val="center"/>
        <w:rPr>
          <w:b/>
        </w:rPr>
      </w:pPr>
      <w:r w:rsidRPr="000150EC">
        <w:rPr>
          <w:b/>
        </w:rPr>
        <w:t>Перспективное планирование средняя группа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"/>
        <w:gridCol w:w="2207"/>
        <w:gridCol w:w="1978"/>
        <w:gridCol w:w="2551"/>
        <w:gridCol w:w="1759"/>
        <w:gridCol w:w="2268"/>
        <w:gridCol w:w="2410"/>
        <w:gridCol w:w="2410"/>
      </w:tblGrid>
      <w:tr w:rsidR="00F17B82" w:rsidRPr="000150EC" w:rsidTr="00F17B82">
        <w:tc>
          <w:tcPr>
            <w:tcW w:w="861" w:type="dxa"/>
            <w:shd w:val="clear" w:color="auto" w:fill="auto"/>
          </w:tcPr>
          <w:p w:rsidR="00F17B82" w:rsidRPr="00A854D9" w:rsidRDefault="00F17B82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месяц</w:t>
            </w:r>
          </w:p>
        </w:tc>
        <w:tc>
          <w:tcPr>
            <w:tcW w:w="2207" w:type="dxa"/>
            <w:shd w:val="clear" w:color="auto" w:fill="auto"/>
          </w:tcPr>
          <w:p w:rsidR="00F17B82" w:rsidRPr="00A854D9" w:rsidRDefault="00F17B82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Социально-коммуникативное развитие</w:t>
            </w:r>
          </w:p>
        </w:tc>
        <w:tc>
          <w:tcPr>
            <w:tcW w:w="1978" w:type="dxa"/>
            <w:shd w:val="clear" w:color="auto" w:fill="auto"/>
          </w:tcPr>
          <w:p w:rsidR="00F17B82" w:rsidRPr="00A854D9" w:rsidRDefault="00F17B82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Познавательное развитие</w:t>
            </w:r>
          </w:p>
        </w:tc>
        <w:tc>
          <w:tcPr>
            <w:tcW w:w="2551" w:type="dxa"/>
            <w:shd w:val="clear" w:color="auto" w:fill="auto"/>
          </w:tcPr>
          <w:p w:rsidR="00F17B82" w:rsidRPr="00A854D9" w:rsidRDefault="00F17B82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Речевое развитие</w:t>
            </w:r>
          </w:p>
        </w:tc>
        <w:tc>
          <w:tcPr>
            <w:tcW w:w="1759" w:type="dxa"/>
            <w:shd w:val="clear" w:color="auto" w:fill="auto"/>
          </w:tcPr>
          <w:p w:rsidR="00F17B82" w:rsidRPr="00A854D9" w:rsidRDefault="00F17B82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Художественно-эстетическое развитие</w:t>
            </w:r>
          </w:p>
        </w:tc>
        <w:tc>
          <w:tcPr>
            <w:tcW w:w="2268" w:type="dxa"/>
            <w:shd w:val="clear" w:color="auto" w:fill="auto"/>
          </w:tcPr>
          <w:p w:rsidR="00F17B82" w:rsidRPr="00A854D9" w:rsidRDefault="00F17B82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Физическое развитие</w:t>
            </w:r>
          </w:p>
        </w:tc>
        <w:tc>
          <w:tcPr>
            <w:tcW w:w="2410" w:type="dxa"/>
          </w:tcPr>
          <w:p w:rsidR="00F17B82" w:rsidRPr="00A854D9" w:rsidRDefault="00F17B82" w:rsidP="008A2EFF">
            <w:pPr>
              <w:jc w:val="center"/>
              <w:rPr>
                <w:b/>
              </w:rPr>
            </w:pPr>
            <w:r>
              <w:rPr>
                <w:b/>
              </w:rPr>
              <w:t>Виртуальный музей</w:t>
            </w:r>
          </w:p>
        </w:tc>
        <w:tc>
          <w:tcPr>
            <w:tcW w:w="2410" w:type="dxa"/>
          </w:tcPr>
          <w:p w:rsidR="00F17B82" w:rsidRDefault="00F17B82" w:rsidP="008A2EFF">
            <w:pPr>
              <w:jc w:val="center"/>
              <w:rPr>
                <w:b/>
              </w:rPr>
            </w:pPr>
            <w:r>
              <w:rPr>
                <w:b/>
              </w:rPr>
              <w:t>Диагностика</w:t>
            </w:r>
          </w:p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сентябрь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Экскурсия по микрорайону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 w:rsidRPr="000150EC">
              <w:t>Растительный мир города</w:t>
            </w:r>
          </w:p>
        </w:tc>
        <w:tc>
          <w:tcPr>
            <w:tcW w:w="2551" w:type="dxa"/>
            <w:shd w:val="clear" w:color="auto" w:fill="auto"/>
          </w:tcPr>
          <w:p w:rsidR="00F17B82" w:rsidRPr="000150EC" w:rsidRDefault="00F17B82" w:rsidP="008A2EFF">
            <w:r w:rsidRPr="000150EC">
              <w:t>А.Пушкин «Уж небо осенью дышало…»</w:t>
            </w:r>
          </w:p>
        </w:tc>
        <w:tc>
          <w:tcPr>
            <w:tcW w:w="1759" w:type="dxa"/>
            <w:shd w:val="clear" w:color="auto" w:fill="auto"/>
          </w:tcPr>
          <w:p w:rsidR="00F17B82" w:rsidRPr="000150EC" w:rsidRDefault="00F17B82" w:rsidP="008A2EFF">
            <w:r w:rsidRPr="000150EC">
              <w:t>Рисование «Моя родная улица»</w:t>
            </w:r>
          </w:p>
        </w:tc>
        <w:tc>
          <w:tcPr>
            <w:tcW w:w="2268" w:type="dxa"/>
            <w:shd w:val="clear" w:color="auto" w:fill="auto"/>
          </w:tcPr>
          <w:p w:rsidR="00F17B82" w:rsidRPr="000150EC" w:rsidRDefault="00F17B82" w:rsidP="008A2EFF">
            <w:r w:rsidRPr="000150EC">
              <w:t>«Собери букет из листьев»</w:t>
            </w:r>
          </w:p>
        </w:tc>
        <w:tc>
          <w:tcPr>
            <w:tcW w:w="2410" w:type="dxa"/>
          </w:tcPr>
          <w:p w:rsidR="00F17B82" w:rsidRPr="000150EC" w:rsidRDefault="00F17B82" w:rsidP="008A2EFF">
            <w:r>
              <w:t>«Мой микрорайон»</w:t>
            </w:r>
          </w:p>
        </w:tc>
        <w:tc>
          <w:tcPr>
            <w:tcW w:w="2410" w:type="dxa"/>
          </w:tcPr>
          <w:p w:rsidR="00F17B82" w:rsidRDefault="00F17B82" w:rsidP="008A2EFF">
            <w:r>
              <w:t>«Найди свой дом»</w:t>
            </w:r>
          </w:p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lastRenderedPageBreak/>
              <w:t>октябрь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Экскурсия в этнографический музей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F17B82">
            <w:r>
              <w:t>Животный</w:t>
            </w:r>
            <w:r w:rsidRPr="000150EC">
              <w:t xml:space="preserve"> мир города</w:t>
            </w:r>
          </w:p>
        </w:tc>
        <w:tc>
          <w:tcPr>
            <w:tcW w:w="2551" w:type="dxa"/>
            <w:shd w:val="clear" w:color="auto" w:fill="auto"/>
          </w:tcPr>
          <w:p w:rsidR="00F17B82" w:rsidRPr="000150EC" w:rsidRDefault="00F17B82" w:rsidP="008A2EFF">
            <w:r w:rsidRPr="000150EC">
              <w:t>И.Бунин «Листопад»</w:t>
            </w:r>
          </w:p>
        </w:tc>
        <w:tc>
          <w:tcPr>
            <w:tcW w:w="1759" w:type="dxa"/>
            <w:shd w:val="clear" w:color="auto" w:fill="auto"/>
          </w:tcPr>
          <w:p w:rsidR="00F17B82" w:rsidRPr="000150EC" w:rsidRDefault="00F17B82" w:rsidP="008A2EFF">
            <w:r w:rsidRPr="000150EC">
              <w:t>Аппликация «Листопад»</w:t>
            </w:r>
          </w:p>
        </w:tc>
        <w:tc>
          <w:tcPr>
            <w:tcW w:w="2268" w:type="dxa"/>
            <w:shd w:val="clear" w:color="auto" w:fill="auto"/>
          </w:tcPr>
          <w:p w:rsidR="00F17B82" w:rsidRPr="000150EC" w:rsidRDefault="00F17B82" w:rsidP="008A2EFF">
            <w:r w:rsidRPr="000150EC">
              <w:t>«Кто быстрее найдет»</w:t>
            </w:r>
          </w:p>
        </w:tc>
        <w:tc>
          <w:tcPr>
            <w:tcW w:w="2410" w:type="dxa"/>
          </w:tcPr>
          <w:p w:rsidR="00F17B82" w:rsidRPr="000150EC" w:rsidRDefault="00F17B82" w:rsidP="008A2EFF"/>
        </w:tc>
        <w:tc>
          <w:tcPr>
            <w:tcW w:w="2410" w:type="dxa"/>
          </w:tcPr>
          <w:p w:rsidR="00F17B82" w:rsidRPr="000150EC" w:rsidRDefault="00F17B82" w:rsidP="008A2EFF">
            <w:r>
              <w:t>«Что лишнее»</w:t>
            </w:r>
          </w:p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ноябрь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«День народного единства»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 w:rsidRPr="000150EC">
              <w:t>Растительный мир деревни</w:t>
            </w:r>
          </w:p>
        </w:tc>
        <w:tc>
          <w:tcPr>
            <w:tcW w:w="2551" w:type="dxa"/>
            <w:shd w:val="clear" w:color="auto" w:fill="auto"/>
          </w:tcPr>
          <w:p w:rsidR="00F17B82" w:rsidRPr="000150EC" w:rsidRDefault="00F17B82" w:rsidP="008A2EFF">
            <w:r w:rsidRPr="000150EC">
              <w:t>А.Майков «Осенние листья по ветру кружат</w:t>
            </w:r>
          </w:p>
        </w:tc>
        <w:tc>
          <w:tcPr>
            <w:tcW w:w="1759" w:type="dxa"/>
            <w:shd w:val="clear" w:color="auto" w:fill="auto"/>
          </w:tcPr>
          <w:p w:rsidR="00F17B82" w:rsidRPr="000150EC" w:rsidRDefault="00F17B82" w:rsidP="008A2EFF">
            <w:r w:rsidRPr="000150EC">
              <w:t>Лепка «Домашние питомцы»</w:t>
            </w:r>
          </w:p>
        </w:tc>
        <w:tc>
          <w:tcPr>
            <w:tcW w:w="2268" w:type="dxa"/>
            <w:shd w:val="clear" w:color="auto" w:fill="auto"/>
          </w:tcPr>
          <w:p w:rsidR="00F17B82" w:rsidRPr="000150EC" w:rsidRDefault="00F17B82" w:rsidP="008A2EFF">
            <w:r w:rsidRPr="000150EC">
              <w:t>Народные бурятские игры</w:t>
            </w:r>
          </w:p>
        </w:tc>
        <w:tc>
          <w:tcPr>
            <w:tcW w:w="2410" w:type="dxa"/>
          </w:tcPr>
          <w:p w:rsidR="00F17B82" w:rsidRPr="000150EC" w:rsidRDefault="00F17B82" w:rsidP="008A2EFF"/>
        </w:tc>
        <w:tc>
          <w:tcPr>
            <w:tcW w:w="2410" w:type="dxa"/>
          </w:tcPr>
          <w:p w:rsidR="00F17B82" w:rsidRPr="000150EC" w:rsidRDefault="00F17B82" w:rsidP="008A2EFF">
            <w:r>
              <w:t>«Четвертый – лишний»</w:t>
            </w:r>
          </w:p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декабрь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Проект «Традиции родного народа»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 w:rsidRPr="000150EC">
              <w:t>Домашние животные</w:t>
            </w:r>
          </w:p>
        </w:tc>
        <w:tc>
          <w:tcPr>
            <w:tcW w:w="2551" w:type="dxa"/>
            <w:shd w:val="clear" w:color="auto" w:fill="auto"/>
          </w:tcPr>
          <w:p w:rsidR="00F17B82" w:rsidRPr="000150EC" w:rsidRDefault="00F17B82" w:rsidP="008A2EFF">
            <w:r w:rsidRPr="000150EC">
              <w:t>Я.Аким «Первый снег»</w:t>
            </w:r>
          </w:p>
        </w:tc>
        <w:tc>
          <w:tcPr>
            <w:tcW w:w="1759" w:type="dxa"/>
            <w:shd w:val="clear" w:color="auto" w:fill="auto"/>
          </w:tcPr>
          <w:p w:rsidR="00F17B82" w:rsidRPr="000150EC" w:rsidRDefault="00F17B82" w:rsidP="008A2EFF">
            <w:r w:rsidRPr="000150EC">
              <w:t>Рисование «В деревне у бабушки»</w:t>
            </w:r>
          </w:p>
        </w:tc>
        <w:tc>
          <w:tcPr>
            <w:tcW w:w="2268" w:type="dxa"/>
            <w:shd w:val="clear" w:color="auto" w:fill="auto"/>
          </w:tcPr>
          <w:p w:rsidR="00F17B82" w:rsidRPr="000150EC" w:rsidRDefault="00F17B82" w:rsidP="008A2EFF">
            <w:r w:rsidRPr="000150EC">
              <w:t>«Что за дерево такое?»</w:t>
            </w:r>
          </w:p>
        </w:tc>
        <w:tc>
          <w:tcPr>
            <w:tcW w:w="2410" w:type="dxa"/>
          </w:tcPr>
          <w:p w:rsidR="00F17B82" w:rsidRPr="000150EC" w:rsidRDefault="001B0716" w:rsidP="008A2EFF">
            <w:r>
              <w:t>«Домашние животные – путешествие к бабушке в деревню»</w:t>
            </w:r>
          </w:p>
        </w:tc>
        <w:tc>
          <w:tcPr>
            <w:tcW w:w="2410" w:type="dxa"/>
          </w:tcPr>
          <w:p w:rsidR="00F17B82" w:rsidRPr="000150EC" w:rsidRDefault="00F17B82" w:rsidP="008A2EFF"/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январь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«</w:t>
            </w:r>
            <w:proofErr w:type="spellStart"/>
            <w:r w:rsidRPr="000150EC">
              <w:t>Каляда</w:t>
            </w:r>
            <w:proofErr w:type="spellEnd"/>
            <w:r w:rsidRPr="000150EC">
              <w:t>»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 w:rsidRPr="000150EC">
              <w:t>Животные Бурятии</w:t>
            </w:r>
          </w:p>
        </w:tc>
        <w:tc>
          <w:tcPr>
            <w:tcW w:w="2551" w:type="dxa"/>
            <w:shd w:val="clear" w:color="auto" w:fill="auto"/>
          </w:tcPr>
          <w:p w:rsidR="00F17B82" w:rsidRPr="000150EC" w:rsidRDefault="00F17B82" w:rsidP="008A2EFF">
            <w:r w:rsidRPr="000150EC">
              <w:t>И.Суриков «Зима»</w:t>
            </w:r>
          </w:p>
        </w:tc>
        <w:tc>
          <w:tcPr>
            <w:tcW w:w="1759" w:type="dxa"/>
            <w:shd w:val="clear" w:color="auto" w:fill="auto"/>
          </w:tcPr>
          <w:p w:rsidR="00F17B82" w:rsidRPr="000150EC" w:rsidRDefault="00F17B82" w:rsidP="008A2EFF">
            <w:r w:rsidRPr="000150EC">
              <w:t>Обрывная аппликация «В лесу»</w:t>
            </w:r>
          </w:p>
        </w:tc>
        <w:tc>
          <w:tcPr>
            <w:tcW w:w="2268" w:type="dxa"/>
            <w:shd w:val="clear" w:color="auto" w:fill="auto"/>
          </w:tcPr>
          <w:p w:rsidR="00F17B82" w:rsidRPr="000150EC" w:rsidRDefault="00F17B82" w:rsidP="008A2EFF">
            <w:r w:rsidRPr="000150EC">
              <w:t>«Найди одинаковые елочки»</w:t>
            </w:r>
          </w:p>
        </w:tc>
        <w:tc>
          <w:tcPr>
            <w:tcW w:w="2410" w:type="dxa"/>
          </w:tcPr>
          <w:p w:rsidR="00F17B82" w:rsidRPr="000150EC" w:rsidRDefault="00F17B82" w:rsidP="008A2EFF"/>
        </w:tc>
        <w:tc>
          <w:tcPr>
            <w:tcW w:w="2410" w:type="dxa"/>
          </w:tcPr>
          <w:p w:rsidR="00F17B82" w:rsidRPr="000150EC" w:rsidRDefault="00F17B82" w:rsidP="008A2EFF"/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февраль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Развлечение «Сагаалган»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1B0716" w:rsidP="008A2EFF">
            <w:r>
              <w:t>Реки г</w:t>
            </w:r>
            <w:proofErr w:type="gramStart"/>
            <w:r>
              <w:t>.У</w:t>
            </w:r>
            <w:proofErr w:type="gramEnd"/>
            <w:r>
              <w:t>лан-Удэ</w:t>
            </w:r>
          </w:p>
        </w:tc>
        <w:tc>
          <w:tcPr>
            <w:tcW w:w="2551" w:type="dxa"/>
            <w:shd w:val="clear" w:color="auto" w:fill="auto"/>
          </w:tcPr>
          <w:p w:rsidR="00F17B82" w:rsidRPr="000150EC" w:rsidRDefault="00F17B82" w:rsidP="008A2EFF">
            <w:proofErr w:type="spellStart"/>
            <w:r w:rsidRPr="000150EC">
              <w:t>И.Токмакова</w:t>
            </w:r>
            <w:proofErr w:type="spellEnd"/>
            <w:r w:rsidRPr="000150EC">
              <w:t xml:space="preserve"> «Ели»</w:t>
            </w:r>
          </w:p>
        </w:tc>
        <w:tc>
          <w:tcPr>
            <w:tcW w:w="1759" w:type="dxa"/>
            <w:shd w:val="clear" w:color="auto" w:fill="auto"/>
          </w:tcPr>
          <w:p w:rsidR="00F17B82" w:rsidRPr="000150EC" w:rsidRDefault="00F17B82" w:rsidP="008A2EFF">
            <w:r w:rsidRPr="000150EC">
              <w:t>Национальный бурятский костюм</w:t>
            </w:r>
          </w:p>
        </w:tc>
        <w:tc>
          <w:tcPr>
            <w:tcW w:w="2268" w:type="dxa"/>
            <w:shd w:val="clear" w:color="auto" w:fill="auto"/>
          </w:tcPr>
          <w:p w:rsidR="00F17B82" w:rsidRPr="000150EC" w:rsidRDefault="00F17B82" w:rsidP="008A2EFF">
            <w:r w:rsidRPr="000150EC">
              <w:t>Народные бурятские игры</w:t>
            </w:r>
          </w:p>
        </w:tc>
        <w:tc>
          <w:tcPr>
            <w:tcW w:w="2410" w:type="dxa"/>
          </w:tcPr>
          <w:p w:rsidR="00F17B82" w:rsidRPr="000150EC" w:rsidRDefault="00F17B82" w:rsidP="008A2EFF"/>
        </w:tc>
        <w:tc>
          <w:tcPr>
            <w:tcW w:w="2410" w:type="dxa"/>
          </w:tcPr>
          <w:p w:rsidR="00F17B82" w:rsidRPr="000150EC" w:rsidRDefault="001B0716" w:rsidP="008A2EFF">
            <w:r>
              <w:t>«Укрась костюм»</w:t>
            </w:r>
          </w:p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март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Проект «Моя семья»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 w:rsidRPr="000150EC">
              <w:t>Озеро Байкал</w:t>
            </w:r>
          </w:p>
        </w:tc>
        <w:tc>
          <w:tcPr>
            <w:tcW w:w="2551" w:type="dxa"/>
            <w:shd w:val="clear" w:color="auto" w:fill="auto"/>
          </w:tcPr>
          <w:p w:rsidR="00F17B82" w:rsidRPr="000150EC" w:rsidRDefault="00F17B82" w:rsidP="008A2EFF">
            <w:r w:rsidRPr="000150EC">
              <w:t>А.Фет «Мама, глянь-ка из окошка…»</w:t>
            </w:r>
          </w:p>
        </w:tc>
        <w:tc>
          <w:tcPr>
            <w:tcW w:w="1759" w:type="dxa"/>
            <w:shd w:val="clear" w:color="auto" w:fill="auto"/>
          </w:tcPr>
          <w:p w:rsidR="00F17B82" w:rsidRPr="000150EC" w:rsidRDefault="00F17B82" w:rsidP="008A2EFF">
            <w:r w:rsidRPr="000150EC">
              <w:t>Национальный  русский костюм</w:t>
            </w:r>
          </w:p>
        </w:tc>
        <w:tc>
          <w:tcPr>
            <w:tcW w:w="2268" w:type="dxa"/>
            <w:shd w:val="clear" w:color="auto" w:fill="auto"/>
          </w:tcPr>
          <w:p w:rsidR="00F17B82" w:rsidRPr="000150EC" w:rsidRDefault="00F17B82" w:rsidP="008A2EFF">
            <w:r w:rsidRPr="000150EC">
              <w:t>«Какое это дерево?»</w:t>
            </w:r>
          </w:p>
        </w:tc>
        <w:tc>
          <w:tcPr>
            <w:tcW w:w="2410" w:type="dxa"/>
          </w:tcPr>
          <w:p w:rsidR="00F17B82" w:rsidRPr="000150EC" w:rsidRDefault="00F17B82" w:rsidP="008A2EFF"/>
        </w:tc>
        <w:tc>
          <w:tcPr>
            <w:tcW w:w="2410" w:type="dxa"/>
          </w:tcPr>
          <w:p w:rsidR="00F17B82" w:rsidRPr="000150EC" w:rsidRDefault="001B0716" w:rsidP="008A2EFF">
            <w:r>
              <w:t>«Укрась костюм»</w:t>
            </w:r>
          </w:p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апрель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«Кто живет на дереве?»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 w:rsidRPr="000150EC">
              <w:t>Рыбы Байкала</w:t>
            </w:r>
          </w:p>
        </w:tc>
        <w:tc>
          <w:tcPr>
            <w:tcW w:w="2551" w:type="dxa"/>
            <w:shd w:val="clear" w:color="auto" w:fill="auto"/>
          </w:tcPr>
          <w:p w:rsidR="00F17B82" w:rsidRPr="000150EC" w:rsidRDefault="00F17B82" w:rsidP="008A2EFF">
            <w:r w:rsidRPr="000150EC">
              <w:t>Составление рассказов о растениях с использованием опорных схем</w:t>
            </w:r>
          </w:p>
        </w:tc>
        <w:tc>
          <w:tcPr>
            <w:tcW w:w="1759" w:type="dxa"/>
            <w:shd w:val="clear" w:color="auto" w:fill="auto"/>
          </w:tcPr>
          <w:p w:rsidR="00F17B82" w:rsidRDefault="00F17B82" w:rsidP="008A2EFF">
            <w:r w:rsidRPr="000150EC">
              <w:t>Иллюстрации к рассказам</w:t>
            </w:r>
          </w:p>
          <w:p w:rsidR="001B0716" w:rsidRPr="000150EC" w:rsidRDefault="001B0716" w:rsidP="008A2EFF">
            <w:r>
              <w:t>Аппликация «Укрась рыбку</w:t>
            </w:r>
          </w:p>
        </w:tc>
        <w:tc>
          <w:tcPr>
            <w:tcW w:w="2268" w:type="dxa"/>
            <w:shd w:val="clear" w:color="auto" w:fill="auto"/>
          </w:tcPr>
          <w:p w:rsidR="00F17B82" w:rsidRPr="000150EC" w:rsidRDefault="00F17B82" w:rsidP="008A2EFF">
            <w:r w:rsidRPr="000150EC">
              <w:t>«Кто быстрее найдет»</w:t>
            </w:r>
          </w:p>
        </w:tc>
        <w:tc>
          <w:tcPr>
            <w:tcW w:w="2410" w:type="dxa"/>
          </w:tcPr>
          <w:p w:rsidR="00F17B82" w:rsidRPr="000150EC" w:rsidRDefault="001B0716" w:rsidP="008A2EFF">
            <w:r>
              <w:t>«Аквариум Байкала»</w:t>
            </w:r>
          </w:p>
        </w:tc>
        <w:tc>
          <w:tcPr>
            <w:tcW w:w="2410" w:type="dxa"/>
          </w:tcPr>
          <w:p w:rsidR="00F17B82" w:rsidRPr="000150EC" w:rsidRDefault="00F17B82" w:rsidP="008A2EFF"/>
        </w:tc>
      </w:tr>
      <w:tr w:rsidR="00F17B82" w:rsidRPr="000150EC" w:rsidTr="00F17B82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F17B82" w:rsidRPr="00A854D9" w:rsidRDefault="00F17B82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lastRenderedPageBreak/>
              <w:t>май</w:t>
            </w:r>
          </w:p>
        </w:tc>
        <w:tc>
          <w:tcPr>
            <w:tcW w:w="2207" w:type="dxa"/>
            <w:shd w:val="clear" w:color="auto" w:fill="auto"/>
          </w:tcPr>
          <w:p w:rsidR="00F17B82" w:rsidRPr="000150EC" w:rsidRDefault="00F17B82" w:rsidP="008A2EFF">
            <w:r w:rsidRPr="000150EC">
              <w:t>«Цветущий май»</w:t>
            </w:r>
          </w:p>
        </w:tc>
        <w:tc>
          <w:tcPr>
            <w:tcW w:w="1978" w:type="dxa"/>
            <w:shd w:val="clear" w:color="auto" w:fill="auto"/>
          </w:tcPr>
          <w:p w:rsidR="00F17B82" w:rsidRPr="000150EC" w:rsidRDefault="00F17B82" w:rsidP="008A2EFF">
            <w:r w:rsidRPr="000150EC">
              <w:t>Птицы Байкала</w:t>
            </w:r>
          </w:p>
        </w:tc>
        <w:tc>
          <w:tcPr>
            <w:tcW w:w="2551" w:type="dxa"/>
            <w:shd w:val="clear" w:color="auto" w:fill="auto"/>
          </w:tcPr>
          <w:p w:rsidR="00F17B82" w:rsidRPr="000150EC" w:rsidRDefault="00F17B82" w:rsidP="008A2EFF">
            <w:r w:rsidRPr="000150EC">
              <w:t>Разучивание стихотворений</w:t>
            </w:r>
          </w:p>
        </w:tc>
        <w:tc>
          <w:tcPr>
            <w:tcW w:w="1759" w:type="dxa"/>
            <w:shd w:val="clear" w:color="auto" w:fill="auto"/>
          </w:tcPr>
          <w:p w:rsidR="00F17B82" w:rsidRPr="000150EC" w:rsidRDefault="00F17B82" w:rsidP="008A2EFF">
            <w:r w:rsidRPr="000150EC">
              <w:t>Рисуем птиц</w:t>
            </w:r>
          </w:p>
        </w:tc>
        <w:tc>
          <w:tcPr>
            <w:tcW w:w="2268" w:type="dxa"/>
            <w:shd w:val="clear" w:color="auto" w:fill="auto"/>
          </w:tcPr>
          <w:p w:rsidR="00F17B82" w:rsidRPr="000150EC" w:rsidRDefault="00F17B82" w:rsidP="008A2EFF">
            <w:r w:rsidRPr="000150EC">
              <w:t>«Угадай, что назову»</w:t>
            </w:r>
          </w:p>
        </w:tc>
        <w:tc>
          <w:tcPr>
            <w:tcW w:w="2410" w:type="dxa"/>
          </w:tcPr>
          <w:p w:rsidR="00F17B82" w:rsidRPr="000150EC" w:rsidRDefault="00F17B82" w:rsidP="008A2EFF"/>
        </w:tc>
        <w:tc>
          <w:tcPr>
            <w:tcW w:w="2410" w:type="dxa"/>
          </w:tcPr>
          <w:p w:rsidR="00F17B82" w:rsidRPr="000150EC" w:rsidRDefault="00F17B82" w:rsidP="008A2EFF"/>
        </w:tc>
      </w:tr>
    </w:tbl>
    <w:p w:rsidR="008A2EFF" w:rsidRPr="000150EC" w:rsidRDefault="008A2EFF" w:rsidP="008A2EFF">
      <w:pPr>
        <w:jc w:val="center"/>
        <w:rPr>
          <w:b/>
        </w:rPr>
      </w:pPr>
      <w:r w:rsidRPr="000150EC">
        <w:rPr>
          <w:b/>
        </w:rPr>
        <w:t>Перспективное планирование старшая группа</w:t>
      </w:r>
    </w:p>
    <w:tbl>
      <w:tblPr>
        <w:tblW w:w="158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47"/>
        <w:gridCol w:w="1881"/>
        <w:gridCol w:w="2571"/>
        <w:gridCol w:w="2493"/>
        <w:gridCol w:w="2023"/>
        <w:gridCol w:w="2023"/>
        <w:gridCol w:w="2023"/>
      </w:tblGrid>
      <w:tr w:rsidR="001B0716" w:rsidRPr="000150EC" w:rsidTr="001B0716">
        <w:tc>
          <w:tcPr>
            <w:tcW w:w="851" w:type="dxa"/>
            <w:shd w:val="clear" w:color="auto" w:fill="auto"/>
          </w:tcPr>
          <w:p w:rsidR="001B0716" w:rsidRPr="00A854D9" w:rsidRDefault="001B0716" w:rsidP="008A2EFF">
            <w:pPr>
              <w:rPr>
                <w:b/>
              </w:rPr>
            </w:pPr>
            <w:r w:rsidRPr="00A854D9">
              <w:rPr>
                <w:b/>
              </w:rPr>
              <w:t>месяц</w:t>
            </w:r>
          </w:p>
        </w:tc>
        <w:tc>
          <w:tcPr>
            <w:tcW w:w="1947" w:type="dxa"/>
            <w:shd w:val="clear" w:color="auto" w:fill="auto"/>
          </w:tcPr>
          <w:p w:rsidR="001B0716" w:rsidRPr="00A854D9" w:rsidRDefault="001B0716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Социально-коммуникативное развитие</w:t>
            </w:r>
          </w:p>
        </w:tc>
        <w:tc>
          <w:tcPr>
            <w:tcW w:w="1881" w:type="dxa"/>
            <w:shd w:val="clear" w:color="auto" w:fill="auto"/>
          </w:tcPr>
          <w:p w:rsidR="001B0716" w:rsidRPr="00A854D9" w:rsidRDefault="001B0716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Познавательное развитие</w:t>
            </w:r>
          </w:p>
        </w:tc>
        <w:tc>
          <w:tcPr>
            <w:tcW w:w="2571" w:type="dxa"/>
            <w:shd w:val="clear" w:color="auto" w:fill="auto"/>
          </w:tcPr>
          <w:p w:rsidR="001B0716" w:rsidRPr="00A854D9" w:rsidRDefault="001B0716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Речевое развитие</w:t>
            </w:r>
          </w:p>
        </w:tc>
        <w:tc>
          <w:tcPr>
            <w:tcW w:w="2493" w:type="dxa"/>
            <w:shd w:val="clear" w:color="auto" w:fill="auto"/>
          </w:tcPr>
          <w:p w:rsidR="001B0716" w:rsidRPr="00A854D9" w:rsidRDefault="001B0716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Художественно-эстетическое развитие</w:t>
            </w:r>
          </w:p>
        </w:tc>
        <w:tc>
          <w:tcPr>
            <w:tcW w:w="2023" w:type="dxa"/>
            <w:shd w:val="clear" w:color="auto" w:fill="auto"/>
          </w:tcPr>
          <w:p w:rsidR="001B0716" w:rsidRPr="00A854D9" w:rsidRDefault="001B0716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Физическое развитие</w:t>
            </w:r>
          </w:p>
        </w:tc>
        <w:tc>
          <w:tcPr>
            <w:tcW w:w="2023" w:type="dxa"/>
          </w:tcPr>
          <w:p w:rsidR="001B0716" w:rsidRPr="00A854D9" w:rsidRDefault="001B0716" w:rsidP="008A2EFF">
            <w:pPr>
              <w:jc w:val="center"/>
              <w:rPr>
                <w:b/>
              </w:rPr>
            </w:pPr>
            <w:r>
              <w:rPr>
                <w:b/>
              </w:rPr>
              <w:t>Виртуальный музей</w:t>
            </w:r>
          </w:p>
        </w:tc>
        <w:tc>
          <w:tcPr>
            <w:tcW w:w="2023" w:type="dxa"/>
          </w:tcPr>
          <w:p w:rsidR="001B0716" w:rsidRPr="00A854D9" w:rsidRDefault="0051491A" w:rsidP="008A2EFF">
            <w:pPr>
              <w:jc w:val="center"/>
              <w:rPr>
                <w:b/>
              </w:rPr>
            </w:pPr>
            <w:r>
              <w:rPr>
                <w:b/>
              </w:rPr>
              <w:t>Диагностика</w:t>
            </w:r>
          </w:p>
        </w:tc>
      </w:tr>
      <w:tr w:rsidR="001B0716" w:rsidRPr="000150EC" w:rsidTr="001B0716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  <w:vAlign w:val="center"/>
          </w:tcPr>
          <w:p w:rsidR="001B0716" w:rsidRPr="00A854D9" w:rsidRDefault="001B0716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сентябрь</w:t>
            </w:r>
          </w:p>
        </w:tc>
        <w:tc>
          <w:tcPr>
            <w:tcW w:w="1947" w:type="dxa"/>
            <w:shd w:val="clear" w:color="auto" w:fill="auto"/>
          </w:tcPr>
          <w:p w:rsidR="001B0716" w:rsidRPr="000150EC" w:rsidRDefault="001B0716" w:rsidP="008A2EFF">
            <w:r w:rsidRPr="000150EC">
              <w:t>Экскурсия «Мой микрорайон»</w:t>
            </w:r>
          </w:p>
          <w:p w:rsidR="001B0716" w:rsidRPr="000150EC" w:rsidRDefault="001B0716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«Улица, на которой я живу»</w:t>
            </w:r>
          </w:p>
          <w:p w:rsidR="001B0716" w:rsidRPr="000150EC" w:rsidRDefault="001B0716" w:rsidP="008A2EFF">
            <w:r w:rsidRPr="000150EC">
              <w:t>Заповедные сказки Байкала: «Берлога»</w:t>
            </w:r>
          </w:p>
        </w:tc>
        <w:tc>
          <w:tcPr>
            <w:tcW w:w="1881" w:type="dxa"/>
            <w:shd w:val="clear" w:color="auto" w:fill="auto"/>
          </w:tcPr>
          <w:p w:rsidR="001B0716" w:rsidRPr="000150EC" w:rsidRDefault="001B0716" w:rsidP="008A2EFF">
            <w:r w:rsidRPr="000150EC">
              <w:t>Занятие по экологии «Озеро Байкал»</w:t>
            </w:r>
          </w:p>
          <w:p w:rsidR="001B0716" w:rsidRPr="000150EC" w:rsidRDefault="001B0716" w:rsidP="008A2EFF">
            <w:r w:rsidRPr="000150EC">
              <w:t>Рассказы эколога Лешего: «Эколог Леший и его соседи», «Зайка серый, зайка белый», «Пышный хвостик»</w:t>
            </w:r>
          </w:p>
        </w:tc>
        <w:tc>
          <w:tcPr>
            <w:tcW w:w="2571" w:type="dxa"/>
            <w:shd w:val="clear" w:color="auto" w:fill="auto"/>
          </w:tcPr>
          <w:p w:rsidR="001B0716" w:rsidRPr="000150EC" w:rsidRDefault="001B0716" w:rsidP="008A2EFF">
            <w:pPr>
              <w:jc w:val="both"/>
            </w:pPr>
            <w:r w:rsidRPr="000150EC">
              <w:t xml:space="preserve">Беседа «Улица, на которой я живу» </w:t>
            </w:r>
          </w:p>
          <w:p w:rsidR="001B0716" w:rsidRPr="000150EC" w:rsidRDefault="001B0716" w:rsidP="008A2EFF">
            <w:pPr>
              <w:jc w:val="both"/>
            </w:pPr>
            <w:r w:rsidRPr="000150EC">
              <w:t>Кубики «Достопримечательности родного города»</w:t>
            </w:r>
          </w:p>
        </w:tc>
        <w:tc>
          <w:tcPr>
            <w:tcW w:w="2493" w:type="dxa"/>
            <w:shd w:val="clear" w:color="auto" w:fill="auto"/>
          </w:tcPr>
          <w:p w:rsidR="001B0716" w:rsidRPr="000150EC" w:rsidRDefault="001B0716" w:rsidP="008A2EFF">
            <w:r w:rsidRPr="000150EC">
              <w:t>Рисование «Бурятский народный орнамент»,</w:t>
            </w:r>
          </w:p>
          <w:p w:rsidR="001B0716" w:rsidRPr="000150EC" w:rsidRDefault="001B0716" w:rsidP="008A2EFF">
            <w:r w:rsidRPr="000150EC">
              <w:t>Конкурс творческих работ «Моя малая Родина», гимн Республики Бурятия</w:t>
            </w:r>
          </w:p>
        </w:tc>
        <w:tc>
          <w:tcPr>
            <w:tcW w:w="2023" w:type="dxa"/>
            <w:shd w:val="clear" w:color="auto" w:fill="auto"/>
          </w:tcPr>
          <w:p w:rsidR="001B0716" w:rsidRPr="000150EC" w:rsidRDefault="001B0716" w:rsidP="008A2EFF">
            <w:proofErr w:type="gramStart"/>
            <w:r w:rsidRPr="000150EC">
              <w:t>П</w:t>
            </w:r>
            <w:proofErr w:type="gramEnd"/>
            <w:r w:rsidRPr="000150EC">
              <w:t>/игра «Волк и ягнята», движения народных танцев</w:t>
            </w:r>
          </w:p>
        </w:tc>
        <w:tc>
          <w:tcPr>
            <w:tcW w:w="2023" w:type="dxa"/>
          </w:tcPr>
          <w:p w:rsidR="001B0716" w:rsidRPr="000150EC" w:rsidRDefault="0051491A" w:rsidP="008A2EFF">
            <w:r>
              <w:t>«Волшебный мир Байкала»</w:t>
            </w:r>
          </w:p>
        </w:tc>
        <w:tc>
          <w:tcPr>
            <w:tcW w:w="2023" w:type="dxa"/>
          </w:tcPr>
          <w:p w:rsidR="001B0716" w:rsidRPr="000150EC" w:rsidRDefault="002111BB" w:rsidP="002111BB">
            <w:r>
              <w:t xml:space="preserve">«Собери </w:t>
            </w:r>
            <w:proofErr w:type="spellStart"/>
            <w:r>
              <w:t>пазлы</w:t>
            </w:r>
            <w:proofErr w:type="spellEnd"/>
            <w:r>
              <w:t>»</w:t>
            </w:r>
          </w:p>
        </w:tc>
      </w:tr>
      <w:tr w:rsidR="001B0716" w:rsidRPr="000150EC" w:rsidTr="001B0716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1B0716" w:rsidRPr="00A854D9" w:rsidRDefault="001B0716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октябрь</w:t>
            </w:r>
          </w:p>
        </w:tc>
        <w:tc>
          <w:tcPr>
            <w:tcW w:w="1947" w:type="dxa"/>
            <w:shd w:val="clear" w:color="auto" w:fill="auto"/>
          </w:tcPr>
          <w:p w:rsidR="001B0716" w:rsidRPr="000150EC" w:rsidRDefault="001B0716" w:rsidP="008A2EFF">
            <w:r w:rsidRPr="000150EC">
              <w:t>Экскурсия «Этнографический музей народов Забайкалья»</w:t>
            </w:r>
          </w:p>
          <w:p w:rsidR="001B0716" w:rsidRPr="000150EC" w:rsidRDefault="001B0716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«Путешествие по микрорайону»</w:t>
            </w:r>
          </w:p>
          <w:p w:rsidR="001B0716" w:rsidRPr="000150EC" w:rsidRDefault="001B0716" w:rsidP="008A2EFF">
            <w:r w:rsidRPr="000150EC">
              <w:t>Заповедные сказки Байкала: «Полосатая родня»</w:t>
            </w:r>
          </w:p>
        </w:tc>
        <w:tc>
          <w:tcPr>
            <w:tcW w:w="1881" w:type="dxa"/>
            <w:shd w:val="clear" w:color="auto" w:fill="auto"/>
          </w:tcPr>
          <w:p w:rsidR="001B0716" w:rsidRPr="000150EC" w:rsidRDefault="001B0716" w:rsidP="008A2EFF">
            <w:r w:rsidRPr="000150EC">
              <w:t>Занятие</w:t>
            </w:r>
            <w:r w:rsidR="002111BB">
              <w:t xml:space="preserve"> по экологии «Реки нашей республики</w:t>
            </w:r>
            <w:r w:rsidRPr="000150EC">
              <w:t>»</w:t>
            </w:r>
          </w:p>
          <w:p w:rsidR="001B0716" w:rsidRPr="000150EC" w:rsidRDefault="001B0716" w:rsidP="008A2EFF">
            <w:r w:rsidRPr="000150EC">
              <w:t xml:space="preserve">Рассказы эколога Лешего: «Клыкастые звери», «Медведь», «Волк» </w:t>
            </w:r>
          </w:p>
        </w:tc>
        <w:tc>
          <w:tcPr>
            <w:tcW w:w="2571" w:type="dxa"/>
            <w:shd w:val="clear" w:color="auto" w:fill="auto"/>
          </w:tcPr>
          <w:p w:rsidR="001B0716" w:rsidRPr="000150EC" w:rsidRDefault="001B0716" w:rsidP="008A2EFF">
            <w:r w:rsidRPr="000150EC">
              <w:t>Альбом «Символы Республики Бурятия», «Город Улан-Удэ»</w:t>
            </w:r>
          </w:p>
        </w:tc>
        <w:tc>
          <w:tcPr>
            <w:tcW w:w="2493" w:type="dxa"/>
            <w:shd w:val="clear" w:color="auto" w:fill="auto"/>
          </w:tcPr>
          <w:p w:rsidR="001B0716" w:rsidRPr="000150EC" w:rsidRDefault="001B0716" w:rsidP="008A2EFF">
            <w:r w:rsidRPr="000150EC">
              <w:t>Рисование «Бурятский ковер»,</w:t>
            </w:r>
            <w:proofErr w:type="gramStart"/>
            <w:r w:rsidRPr="000150EC">
              <w:t xml:space="preserve"> ,</w:t>
            </w:r>
            <w:proofErr w:type="gramEnd"/>
            <w:r w:rsidRPr="000150EC">
              <w:t>»Русское полотенце»,аппликация «Бурятский народный орнамент», русские народные песни</w:t>
            </w:r>
          </w:p>
        </w:tc>
        <w:tc>
          <w:tcPr>
            <w:tcW w:w="2023" w:type="dxa"/>
            <w:shd w:val="clear" w:color="auto" w:fill="auto"/>
          </w:tcPr>
          <w:p w:rsidR="001B0716" w:rsidRPr="000150EC" w:rsidRDefault="001B0716" w:rsidP="008A2EFF">
            <w:proofErr w:type="gramStart"/>
            <w:r w:rsidRPr="000150EC">
              <w:t>П</w:t>
            </w:r>
            <w:proofErr w:type="gramEnd"/>
            <w:r w:rsidRPr="000150EC">
              <w:t>/игра «Иголка, нитка, узелок»</w:t>
            </w:r>
          </w:p>
        </w:tc>
        <w:tc>
          <w:tcPr>
            <w:tcW w:w="2023" w:type="dxa"/>
          </w:tcPr>
          <w:p w:rsidR="001B0716" w:rsidRPr="000150EC" w:rsidRDefault="001B0716" w:rsidP="008A2EFF"/>
        </w:tc>
        <w:tc>
          <w:tcPr>
            <w:tcW w:w="2023" w:type="dxa"/>
          </w:tcPr>
          <w:p w:rsidR="001B0716" w:rsidRPr="000150EC" w:rsidRDefault="002111BB" w:rsidP="008A2EFF">
            <w:r>
              <w:t>Задание «</w:t>
            </w:r>
            <w:proofErr w:type="spellStart"/>
            <w:r>
              <w:t>Обозначьточкой</w:t>
            </w:r>
            <w:proofErr w:type="spellEnd"/>
            <w:r>
              <w:t xml:space="preserve"> республику Бурятия, г</w:t>
            </w:r>
            <w:proofErr w:type="gramStart"/>
            <w:r>
              <w:t>.У</w:t>
            </w:r>
            <w:proofErr w:type="gramEnd"/>
            <w:r>
              <w:t>лан-Удэ на карте России</w:t>
            </w:r>
          </w:p>
        </w:tc>
      </w:tr>
      <w:tr w:rsidR="001B0716" w:rsidRPr="000150EC" w:rsidTr="001B0716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1B0716" w:rsidRPr="00A854D9" w:rsidRDefault="001B0716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lastRenderedPageBreak/>
              <w:t>ноябрь</w:t>
            </w:r>
          </w:p>
        </w:tc>
        <w:tc>
          <w:tcPr>
            <w:tcW w:w="1947" w:type="dxa"/>
            <w:shd w:val="clear" w:color="auto" w:fill="auto"/>
          </w:tcPr>
          <w:p w:rsidR="001B0716" w:rsidRPr="000150EC" w:rsidRDefault="001B0716" w:rsidP="008A2EFF">
            <w:r w:rsidRPr="000150EC">
              <w:t>Бурятские народные игры</w:t>
            </w:r>
          </w:p>
          <w:p w:rsidR="001B0716" w:rsidRPr="000150EC" w:rsidRDefault="001B0716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«Мы – спортсмены»</w:t>
            </w:r>
          </w:p>
          <w:p w:rsidR="001B0716" w:rsidRPr="000150EC" w:rsidRDefault="001B0716" w:rsidP="008A2EFF">
            <w:r w:rsidRPr="000150EC">
              <w:t>Заповедные сказки Байкала: «Почему сурки стали черношапочными»</w:t>
            </w:r>
          </w:p>
        </w:tc>
        <w:tc>
          <w:tcPr>
            <w:tcW w:w="1881" w:type="dxa"/>
            <w:shd w:val="clear" w:color="auto" w:fill="auto"/>
          </w:tcPr>
          <w:p w:rsidR="001B0716" w:rsidRPr="000150EC" w:rsidRDefault="001B0716" w:rsidP="008A2EFF">
            <w:r w:rsidRPr="000150EC">
              <w:t>Занятие по экологии «Байкал – частица питьевой воды мира»</w:t>
            </w:r>
          </w:p>
          <w:p w:rsidR="001B0716" w:rsidRPr="000150EC" w:rsidRDefault="001B0716" w:rsidP="008A2EFF">
            <w:r w:rsidRPr="000150EC">
              <w:t>Рассказы эколога Лешего: «Рысь», «Соболь», «Росомаха»</w:t>
            </w:r>
          </w:p>
        </w:tc>
        <w:tc>
          <w:tcPr>
            <w:tcW w:w="2571" w:type="dxa"/>
            <w:shd w:val="clear" w:color="auto" w:fill="auto"/>
          </w:tcPr>
          <w:p w:rsidR="001B0716" w:rsidRPr="000150EC" w:rsidRDefault="001B0716" w:rsidP="008A2EFF">
            <w:r w:rsidRPr="000150EC">
              <w:t>Осень в городе Улан-Удэ</w:t>
            </w:r>
          </w:p>
        </w:tc>
        <w:tc>
          <w:tcPr>
            <w:tcW w:w="2493" w:type="dxa"/>
            <w:shd w:val="clear" w:color="auto" w:fill="auto"/>
          </w:tcPr>
          <w:p w:rsidR="001B0716" w:rsidRPr="000150EC" w:rsidRDefault="001B0716" w:rsidP="008A2EFF">
            <w:pPr>
              <w:jc w:val="both"/>
            </w:pPr>
            <w:r w:rsidRPr="000150EC">
              <w:t>Рисование «Узор на малахае»</w:t>
            </w:r>
          </w:p>
          <w:p w:rsidR="001B0716" w:rsidRPr="000150EC" w:rsidRDefault="001B0716" w:rsidP="008A2EFF">
            <w:r w:rsidRPr="000150EC">
              <w:t>Знакомство с писателями Бурятии – Анна Виноградова</w:t>
            </w:r>
          </w:p>
          <w:p w:rsidR="001B0716" w:rsidRPr="000150EC" w:rsidRDefault="001B0716" w:rsidP="008A2EFF">
            <w:r w:rsidRPr="000150EC">
              <w:t>Аппликация «Север нашей Родины</w:t>
            </w:r>
          </w:p>
        </w:tc>
        <w:tc>
          <w:tcPr>
            <w:tcW w:w="2023" w:type="dxa"/>
            <w:shd w:val="clear" w:color="auto" w:fill="auto"/>
          </w:tcPr>
          <w:p w:rsidR="001B0716" w:rsidRPr="000150EC" w:rsidRDefault="001B0716" w:rsidP="008A2EFF">
            <w:proofErr w:type="gramStart"/>
            <w:r w:rsidRPr="000150EC">
              <w:t>П</w:t>
            </w:r>
            <w:proofErr w:type="gramEnd"/>
            <w:r w:rsidRPr="000150EC">
              <w:t>/игра «Табун»</w:t>
            </w:r>
          </w:p>
        </w:tc>
        <w:tc>
          <w:tcPr>
            <w:tcW w:w="2023" w:type="dxa"/>
          </w:tcPr>
          <w:p w:rsidR="001B0716" w:rsidRPr="000150EC" w:rsidRDefault="002111BB" w:rsidP="008A2EFF">
            <w:r>
              <w:t>Вода – богатство нашей республики</w:t>
            </w:r>
          </w:p>
        </w:tc>
        <w:tc>
          <w:tcPr>
            <w:tcW w:w="2023" w:type="dxa"/>
          </w:tcPr>
          <w:p w:rsidR="001B0716" w:rsidRPr="000150EC" w:rsidRDefault="000A14E5" w:rsidP="008A2EFF">
            <w:r>
              <w:t>Дидактическая игра «Одень куклу»</w:t>
            </w:r>
          </w:p>
        </w:tc>
      </w:tr>
      <w:tr w:rsidR="001B0716" w:rsidRPr="000150EC" w:rsidTr="001B0716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1B0716" w:rsidRPr="00A854D9" w:rsidRDefault="001B0716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декабрь</w:t>
            </w:r>
          </w:p>
        </w:tc>
        <w:tc>
          <w:tcPr>
            <w:tcW w:w="1947" w:type="dxa"/>
            <w:shd w:val="clear" w:color="auto" w:fill="auto"/>
          </w:tcPr>
          <w:p w:rsidR="001B0716" w:rsidRPr="000150EC" w:rsidRDefault="001B0716" w:rsidP="008A2EFF">
            <w:r w:rsidRPr="000150EC">
              <w:t>Бурятская сказка «Зима и лето»</w:t>
            </w:r>
          </w:p>
          <w:p w:rsidR="001B0716" w:rsidRPr="000150EC" w:rsidRDefault="001B0716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«Новогодний праздник и Рождество»</w:t>
            </w:r>
          </w:p>
        </w:tc>
        <w:tc>
          <w:tcPr>
            <w:tcW w:w="1881" w:type="dxa"/>
            <w:shd w:val="clear" w:color="auto" w:fill="auto"/>
          </w:tcPr>
          <w:p w:rsidR="001B0716" w:rsidRPr="000150EC" w:rsidRDefault="001B0716" w:rsidP="008A2EFF">
            <w:r w:rsidRPr="000150EC">
              <w:t>Занятие по экологии «Как беречь природу » Рассказы эколога Лешего: «Водяной зверь», «Барсук»</w:t>
            </w:r>
          </w:p>
        </w:tc>
        <w:tc>
          <w:tcPr>
            <w:tcW w:w="2571" w:type="dxa"/>
            <w:shd w:val="clear" w:color="auto" w:fill="auto"/>
          </w:tcPr>
          <w:p w:rsidR="001B0716" w:rsidRPr="000150EC" w:rsidRDefault="001B0716" w:rsidP="008A2EFF">
            <w:r w:rsidRPr="000150EC">
              <w:t>Зима в городе Улан-Удэ</w:t>
            </w:r>
          </w:p>
        </w:tc>
        <w:tc>
          <w:tcPr>
            <w:tcW w:w="2493" w:type="dxa"/>
            <w:shd w:val="clear" w:color="auto" w:fill="auto"/>
          </w:tcPr>
          <w:p w:rsidR="001B0716" w:rsidRPr="000150EC" w:rsidRDefault="001B0716" w:rsidP="008A2EFF">
            <w:r w:rsidRPr="000150EC">
              <w:t xml:space="preserve">Рисование «узор на ичигах», аппликация «Унты для куклы </w:t>
            </w:r>
            <w:proofErr w:type="spellStart"/>
            <w:r w:rsidRPr="000150EC">
              <w:t>Эржены</w:t>
            </w:r>
            <w:proofErr w:type="spellEnd"/>
            <w:r w:rsidRPr="000150EC">
              <w:t>»</w:t>
            </w:r>
          </w:p>
        </w:tc>
        <w:tc>
          <w:tcPr>
            <w:tcW w:w="2023" w:type="dxa"/>
            <w:shd w:val="clear" w:color="auto" w:fill="auto"/>
          </w:tcPr>
          <w:p w:rsidR="001B0716" w:rsidRPr="000150EC" w:rsidRDefault="001B0716" w:rsidP="008A2EFF">
            <w:proofErr w:type="gramStart"/>
            <w:r w:rsidRPr="000150EC">
              <w:t>П</w:t>
            </w:r>
            <w:proofErr w:type="gramEnd"/>
            <w:r w:rsidRPr="000150EC">
              <w:t>/игра «</w:t>
            </w:r>
            <w:proofErr w:type="spellStart"/>
            <w:r w:rsidRPr="000150EC">
              <w:t>Бэлэ</w:t>
            </w:r>
            <w:proofErr w:type="spellEnd"/>
            <w:r w:rsidRPr="000150EC">
              <w:t>»</w:t>
            </w:r>
          </w:p>
        </w:tc>
        <w:tc>
          <w:tcPr>
            <w:tcW w:w="2023" w:type="dxa"/>
          </w:tcPr>
          <w:p w:rsidR="001B0716" w:rsidRPr="000150EC" w:rsidRDefault="001B0716" w:rsidP="008A2EFF"/>
        </w:tc>
        <w:tc>
          <w:tcPr>
            <w:tcW w:w="2023" w:type="dxa"/>
          </w:tcPr>
          <w:p w:rsidR="001B0716" w:rsidRPr="000150EC" w:rsidRDefault="002111BB" w:rsidP="000A14E5">
            <w:r>
              <w:t>Дидакти</w:t>
            </w:r>
            <w:r w:rsidR="000A14E5">
              <w:t>че</w:t>
            </w:r>
            <w:r>
              <w:t>ская игра «Продолжи узор»</w:t>
            </w:r>
          </w:p>
        </w:tc>
      </w:tr>
      <w:tr w:rsidR="001B0716" w:rsidRPr="000150EC" w:rsidTr="001B0716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1B0716" w:rsidRPr="00A854D9" w:rsidRDefault="001B0716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lastRenderedPageBreak/>
              <w:t>январь</w:t>
            </w:r>
          </w:p>
        </w:tc>
        <w:tc>
          <w:tcPr>
            <w:tcW w:w="1947" w:type="dxa"/>
            <w:shd w:val="clear" w:color="auto" w:fill="auto"/>
          </w:tcPr>
          <w:p w:rsidR="001B0716" w:rsidRPr="000150EC" w:rsidRDefault="001B0716" w:rsidP="008A2EFF">
            <w:r w:rsidRPr="000150EC">
              <w:t>Экскурсия в музей истории Бурятии</w:t>
            </w:r>
          </w:p>
          <w:p w:rsidR="001B0716" w:rsidRPr="000150EC" w:rsidRDefault="001B0716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«В гости к бабушке </w:t>
            </w:r>
            <w:proofErr w:type="spellStart"/>
            <w:r w:rsidRPr="000150EC">
              <w:t>Дулме</w:t>
            </w:r>
            <w:proofErr w:type="spellEnd"/>
            <w:r w:rsidRPr="000150EC">
              <w:t>»</w:t>
            </w:r>
          </w:p>
          <w:p w:rsidR="001B0716" w:rsidRPr="000150EC" w:rsidRDefault="001B0716" w:rsidP="008A2EFF">
            <w:r w:rsidRPr="000150EC">
              <w:t>Софья Бунтовская «Загадки о животных»</w:t>
            </w:r>
          </w:p>
        </w:tc>
        <w:tc>
          <w:tcPr>
            <w:tcW w:w="1881" w:type="dxa"/>
            <w:shd w:val="clear" w:color="auto" w:fill="auto"/>
          </w:tcPr>
          <w:p w:rsidR="001B0716" w:rsidRPr="000150EC" w:rsidRDefault="001B0716" w:rsidP="008A2EFF">
            <w:r w:rsidRPr="000150EC">
              <w:t>Занятие по экологии «Птицы Байкала»</w:t>
            </w:r>
          </w:p>
          <w:p w:rsidR="001B0716" w:rsidRPr="000150EC" w:rsidRDefault="001B0716" w:rsidP="008A2EFF">
            <w:r w:rsidRPr="000150EC">
              <w:t>Рассказы эколога Лешего: «Олени, рогатые звери тайги», «Изюбрь», «Северный олень»</w:t>
            </w:r>
          </w:p>
        </w:tc>
        <w:tc>
          <w:tcPr>
            <w:tcW w:w="2571" w:type="dxa"/>
            <w:shd w:val="clear" w:color="auto" w:fill="auto"/>
          </w:tcPr>
          <w:p w:rsidR="001B0716" w:rsidRPr="000150EC" w:rsidRDefault="001B0716" w:rsidP="008A2EFF">
            <w:r w:rsidRPr="000150EC">
              <w:t>Беседа «Традиционные праздники нашей Родины», «Традиции и обычаи бурят и русских»</w:t>
            </w:r>
          </w:p>
        </w:tc>
        <w:tc>
          <w:tcPr>
            <w:tcW w:w="2493" w:type="dxa"/>
            <w:shd w:val="clear" w:color="auto" w:fill="auto"/>
          </w:tcPr>
          <w:p w:rsidR="001B0716" w:rsidRPr="000150EC" w:rsidRDefault="001B0716" w:rsidP="008A2EFF">
            <w:r w:rsidRPr="000150EC">
              <w:t xml:space="preserve">Рисование «Мужской </w:t>
            </w:r>
            <w:proofErr w:type="spellStart"/>
            <w:r w:rsidRPr="000150EC">
              <w:t>дэгэл</w:t>
            </w:r>
            <w:proofErr w:type="spellEnd"/>
            <w:r w:rsidRPr="000150EC">
              <w:t>», лепка «Матрешки в хороводе»,</w:t>
            </w:r>
          </w:p>
          <w:p w:rsidR="001B0716" w:rsidRPr="000150EC" w:rsidRDefault="001B0716" w:rsidP="008A2EFF">
            <w:r w:rsidRPr="000150EC">
              <w:t>Рождественские вечера</w:t>
            </w:r>
          </w:p>
        </w:tc>
        <w:tc>
          <w:tcPr>
            <w:tcW w:w="2023" w:type="dxa"/>
            <w:shd w:val="clear" w:color="auto" w:fill="auto"/>
          </w:tcPr>
          <w:p w:rsidR="001B0716" w:rsidRPr="000150EC" w:rsidRDefault="001B0716" w:rsidP="008A2EFF">
            <w:proofErr w:type="gramStart"/>
            <w:r w:rsidRPr="000150EC">
              <w:t>П</w:t>
            </w:r>
            <w:proofErr w:type="gramEnd"/>
            <w:r w:rsidRPr="000150EC">
              <w:t>/игра «Ястреб и утки»</w:t>
            </w:r>
          </w:p>
        </w:tc>
        <w:tc>
          <w:tcPr>
            <w:tcW w:w="2023" w:type="dxa"/>
          </w:tcPr>
          <w:p w:rsidR="001B0716" w:rsidRPr="000150EC" w:rsidRDefault="001B0716" w:rsidP="008A2EFF"/>
        </w:tc>
        <w:tc>
          <w:tcPr>
            <w:tcW w:w="2023" w:type="dxa"/>
          </w:tcPr>
          <w:p w:rsidR="001B0716" w:rsidRPr="000150EC" w:rsidRDefault="001B0716" w:rsidP="008A2EFF"/>
        </w:tc>
      </w:tr>
      <w:tr w:rsidR="001B0716" w:rsidRPr="000150EC" w:rsidTr="001B0716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1B0716" w:rsidRPr="00A854D9" w:rsidRDefault="001B0716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февраль</w:t>
            </w:r>
          </w:p>
        </w:tc>
        <w:tc>
          <w:tcPr>
            <w:tcW w:w="1947" w:type="dxa"/>
            <w:shd w:val="clear" w:color="auto" w:fill="auto"/>
          </w:tcPr>
          <w:p w:rsidR="001B0716" w:rsidRPr="000150EC" w:rsidRDefault="001B0716" w:rsidP="008A2EFF">
            <w:r w:rsidRPr="000150EC">
              <w:t>Экскурсия в музей Природы Бурятии</w:t>
            </w:r>
          </w:p>
          <w:p w:rsidR="001B0716" w:rsidRPr="000150EC" w:rsidRDefault="001B0716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«Как мы празднуем Сагаалган»</w:t>
            </w:r>
          </w:p>
        </w:tc>
        <w:tc>
          <w:tcPr>
            <w:tcW w:w="1881" w:type="dxa"/>
            <w:shd w:val="clear" w:color="auto" w:fill="auto"/>
          </w:tcPr>
          <w:p w:rsidR="001B0716" w:rsidRPr="000150EC" w:rsidRDefault="001B0716" w:rsidP="008A2EFF">
            <w:r w:rsidRPr="000150EC">
              <w:t>Занятие по экологии «Рыбы Байкала».</w:t>
            </w:r>
          </w:p>
          <w:p w:rsidR="001B0716" w:rsidRPr="000150EC" w:rsidRDefault="001B0716" w:rsidP="008A2EFF">
            <w:r w:rsidRPr="000150EC">
              <w:t>Праздник Сагаалган.</w:t>
            </w:r>
          </w:p>
          <w:p w:rsidR="001B0716" w:rsidRPr="000150EC" w:rsidRDefault="001B0716" w:rsidP="008A2EFF">
            <w:r w:rsidRPr="000150EC">
              <w:t>Рассказы эколога Лешего: «</w:t>
            </w:r>
            <w:proofErr w:type="spellStart"/>
            <w:r w:rsidRPr="000150EC">
              <w:t>Козуля</w:t>
            </w:r>
            <w:proofErr w:type="spellEnd"/>
            <w:r w:rsidRPr="000150EC">
              <w:t>»,  «Кабарга»</w:t>
            </w:r>
          </w:p>
        </w:tc>
        <w:tc>
          <w:tcPr>
            <w:tcW w:w="2571" w:type="dxa"/>
            <w:shd w:val="clear" w:color="auto" w:fill="auto"/>
          </w:tcPr>
          <w:p w:rsidR="001B0716" w:rsidRPr="000150EC" w:rsidRDefault="001B0716" w:rsidP="008A2EFF">
            <w:pPr>
              <w:jc w:val="both"/>
            </w:pPr>
            <w:r w:rsidRPr="000150EC">
              <w:t>Беседа «Защитники Родины», «Традиции родного края»</w:t>
            </w:r>
          </w:p>
          <w:p w:rsidR="001B0716" w:rsidRPr="000150EC" w:rsidRDefault="001B0716" w:rsidP="008A2EFF">
            <w:pPr>
              <w:jc w:val="both"/>
            </w:pPr>
            <w:r w:rsidRPr="000150EC">
              <w:t>Альбом «Бурятия»</w:t>
            </w:r>
          </w:p>
          <w:p w:rsidR="001B0716" w:rsidRPr="000150EC" w:rsidRDefault="001B0716" w:rsidP="008A2EFF"/>
        </w:tc>
        <w:tc>
          <w:tcPr>
            <w:tcW w:w="2493" w:type="dxa"/>
            <w:shd w:val="clear" w:color="auto" w:fill="auto"/>
          </w:tcPr>
          <w:p w:rsidR="001B0716" w:rsidRPr="000150EC" w:rsidRDefault="001B0716" w:rsidP="008A2EFF">
            <w:r w:rsidRPr="000150EC">
              <w:t xml:space="preserve">Рисование «Узор на </w:t>
            </w:r>
            <w:proofErr w:type="spellStart"/>
            <w:r w:rsidRPr="000150EC">
              <w:t>дэгэле</w:t>
            </w:r>
            <w:proofErr w:type="spellEnd"/>
            <w:r w:rsidRPr="000150EC">
              <w:t>», колыбельные песни бурят</w:t>
            </w:r>
          </w:p>
        </w:tc>
        <w:tc>
          <w:tcPr>
            <w:tcW w:w="2023" w:type="dxa"/>
            <w:shd w:val="clear" w:color="auto" w:fill="auto"/>
          </w:tcPr>
          <w:p w:rsidR="001B0716" w:rsidRPr="000150EC" w:rsidRDefault="001B0716" w:rsidP="008A2EFF">
            <w:proofErr w:type="gramStart"/>
            <w:r w:rsidRPr="000150EC">
              <w:t>П</w:t>
            </w:r>
            <w:proofErr w:type="gramEnd"/>
            <w:r w:rsidRPr="000150EC">
              <w:t>/игра «Ловля тарбаганов»</w:t>
            </w:r>
          </w:p>
        </w:tc>
        <w:tc>
          <w:tcPr>
            <w:tcW w:w="2023" w:type="dxa"/>
          </w:tcPr>
          <w:p w:rsidR="001B0716" w:rsidRPr="000150EC" w:rsidRDefault="002111BB" w:rsidP="008A2EFF">
            <w:r>
              <w:t>Природа родного края</w:t>
            </w:r>
          </w:p>
        </w:tc>
        <w:tc>
          <w:tcPr>
            <w:tcW w:w="2023" w:type="dxa"/>
          </w:tcPr>
          <w:p w:rsidR="001B0716" w:rsidRPr="000150EC" w:rsidRDefault="001B0716" w:rsidP="008A2EFF"/>
        </w:tc>
      </w:tr>
      <w:tr w:rsidR="001B0716" w:rsidRPr="000150EC" w:rsidTr="001B0716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1B0716" w:rsidRPr="00A854D9" w:rsidRDefault="001B0716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lastRenderedPageBreak/>
              <w:t>март</w:t>
            </w:r>
          </w:p>
        </w:tc>
        <w:tc>
          <w:tcPr>
            <w:tcW w:w="1947" w:type="dxa"/>
            <w:shd w:val="clear" w:color="auto" w:fill="auto"/>
          </w:tcPr>
          <w:p w:rsidR="001B0716" w:rsidRPr="000150EC" w:rsidRDefault="001B0716" w:rsidP="008A2EFF">
            <w:r w:rsidRPr="000150EC">
              <w:t>Символы Республики Бурятии</w:t>
            </w:r>
          </w:p>
          <w:p w:rsidR="001B0716" w:rsidRPr="000150EC" w:rsidRDefault="001B0716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«Мамины помощники»</w:t>
            </w:r>
          </w:p>
        </w:tc>
        <w:tc>
          <w:tcPr>
            <w:tcW w:w="1881" w:type="dxa"/>
            <w:shd w:val="clear" w:color="auto" w:fill="auto"/>
          </w:tcPr>
          <w:p w:rsidR="001B0716" w:rsidRPr="000150EC" w:rsidRDefault="001B0716" w:rsidP="008A2EFF">
            <w:r w:rsidRPr="000150EC">
              <w:t>Развлечение «Бабушкин сундук» (традиции и обычаи малой Родины).</w:t>
            </w:r>
          </w:p>
          <w:p w:rsidR="001B0716" w:rsidRPr="000150EC" w:rsidRDefault="001B0716" w:rsidP="008A2EFF">
            <w:r w:rsidRPr="000150EC">
              <w:t>Занятие по экологии «Байкальская нерпа»</w:t>
            </w:r>
          </w:p>
        </w:tc>
        <w:tc>
          <w:tcPr>
            <w:tcW w:w="2571" w:type="dxa"/>
            <w:shd w:val="clear" w:color="auto" w:fill="auto"/>
          </w:tcPr>
          <w:p w:rsidR="001B0716" w:rsidRPr="000150EC" w:rsidRDefault="001B0716" w:rsidP="008A2EFF">
            <w:pPr>
              <w:jc w:val="both"/>
            </w:pPr>
            <w:r w:rsidRPr="000150EC">
              <w:t>Беседа «Мама – самое дорогое на свете»</w:t>
            </w:r>
          </w:p>
          <w:p w:rsidR="001B0716" w:rsidRPr="000150EC" w:rsidRDefault="001B0716" w:rsidP="008A2EFF">
            <w:r w:rsidRPr="000150EC">
              <w:t>«Озеро Байкал – жемчужина мира»</w:t>
            </w:r>
          </w:p>
        </w:tc>
        <w:tc>
          <w:tcPr>
            <w:tcW w:w="2493" w:type="dxa"/>
            <w:shd w:val="clear" w:color="auto" w:fill="auto"/>
          </w:tcPr>
          <w:p w:rsidR="001B0716" w:rsidRPr="000150EC" w:rsidRDefault="001B0716" w:rsidP="008A2EFF">
            <w:r w:rsidRPr="000150EC">
              <w:t>Рисование «Бурятская народная посуда», лепка «Нерпа»</w:t>
            </w:r>
          </w:p>
          <w:p w:rsidR="001B0716" w:rsidRPr="000150EC" w:rsidRDefault="001B0716" w:rsidP="008A2EFF">
            <w:r w:rsidRPr="000150EC">
              <w:t>Конкурс  творческих работ «Нерпа», песни о маме и бабушке</w:t>
            </w:r>
          </w:p>
        </w:tc>
        <w:tc>
          <w:tcPr>
            <w:tcW w:w="2023" w:type="dxa"/>
            <w:shd w:val="clear" w:color="auto" w:fill="auto"/>
          </w:tcPr>
          <w:p w:rsidR="001B0716" w:rsidRPr="000150EC" w:rsidRDefault="001B0716" w:rsidP="008A2EFF">
            <w:proofErr w:type="gramStart"/>
            <w:r w:rsidRPr="000150EC">
              <w:t>П</w:t>
            </w:r>
            <w:proofErr w:type="gramEnd"/>
            <w:r w:rsidRPr="000150EC">
              <w:t>/игра «Игра в горшки»</w:t>
            </w:r>
          </w:p>
        </w:tc>
        <w:tc>
          <w:tcPr>
            <w:tcW w:w="2023" w:type="dxa"/>
          </w:tcPr>
          <w:p w:rsidR="001B0716" w:rsidRPr="000150EC" w:rsidRDefault="001B0716" w:rsidP="008A2EFF"/>
        </w:tc>
        <w:tc>
          <w:tcPr>
            <w:tcW w:w="2023" w:type="dxa"/>
          </w:tcPr>
          <w:p w:rsidR="001B0716" w:rsidRPr="000150EC" w:rsidRDefault="002111BB" w:rsidP="008A2EFF">
            <w:proofErr w:type="spellStart"/>
            <w:r>
              <w:t>Дидактичееская</w:t>
            </w:r>
            <w:proofErr w:type="spellEnd"/>
            <w:r>
              <w:t xml:space="preserve"> игра «Накрой на стол»</w:t>
            </w:r>
          </w:p>
        </w:tc>
      </w:tr>
      <w:tr w:rsidR="001B0716" w:rsidRPr="000150EC" w:rsidTr="001B0716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1B0716" w:rsidRPr="00A854D9" w:rsidRDefault="001B0716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апрель</w:t>
            </w:r>
          </w:p>
        </w:tc>
        <w:tc>
          <w:tcPr>
            <w:tcW w:w="1947" w:type="dxa"/>
            <w:shd w:val="clear" w:color="auto" w:fill="auto"/>
          </w:tcPr>
          <w:p w:rsidR="001B0716" w:rsidRPr="000150EC" w:rsidRDefault="001B0716" w:rsidP="008A2EFF">
            <w:r w:rsidRPr="000150EC">
              <w:t>Сюжетный рассказ по серии картинок о городе Улан-Удэ,</w:t>
            </w:r>
          </w:p>
          <w:p w:rsidR="001B0716" w:rsidRPr="000150EC" w:rsidRDefault="001B0716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«Мы – экскурсоводы»</w:t>
            </w:r>
          </w:p>
        </w:tc>
        <w:tc>
          <w:tcPr>
            <w:tcW w:w="1881" w:type="dxa"/>
            <w:shd w:val="clear" w:color="auto" w:fill="auto"/>
          </w:tcPr>
          <w:p w:rsidR="001B0716" w:rsidRPr="000150EC" w:rsidRDefault="001B0716" w:rsidP="008A2EFF">
            <w:r w:rsidRPr="000150EC">
              <w:t>Отражение русских традиций в национальном костюме.</w:t>
            </w:r>
          </w:p>
          <w:p w:rsidR="001B0716" w:rsidRPr="000150EC" w:rsidRDefault="001B0716" w:rsidP="008A2EFF">
            <w:r w:rsidRPr="000150EC">
              <w:t>Занятие по экологии «Лекарственные растения Бурятии»</w:t>
            </w:r>
          </w:p>
          <w:p w:rsidR="001B0716" w:rsidRPr="000150EC" w:rsidRDefault="001B0716" w:rsidP="008A2EFF">
            <w:r w:rsidRPr="000150EC">
              <w:t>Рассказы эколога Лешего: «Колонок», «Горностай», «Ласка»</w:t>
            </w:r>
          </w:p>
        </w:tc>
        <w:tc>
          <w:tcPr>
            <w:tcW w:w="2571" w:type="dxa"/>
            <w:shd w:val="clear" w:color="auto" w:fill="auto"/>
          </w:tcPr>
          <w:p w:rsidR="001B0716" w:rsidRPr="000150EC" w:rsidRDefault="001B0716" w:rsidP="008A2EFF">
            <w:pPr>
              <w:jc w:val="both"/>
            </w:pPr>
            <w:r w:rsidRPr="000150EC">
              <w:t>«Традиции народов Бурятии», «Библия»</w:t>
            </w:r>
          </w:p>
          <w:p w:rsidR="001B0716" w:rsidRPr="000150EC" w:rsidRDefault="001B0716" w:rsidP="008A2EFF">
            <w:pPr>
              <w:jc w:val="both"/>
            </w:pPr>
            <w:r w:rsidRPr="000150EC">
              <w:t>Дидактическая игра «Народные костюмы», «Пасха»</w:t>
            </w:r>
          </w:p>
        </w:tc>
        <w:tc>
          <w:tcPr>
            <w:tcW w:w="2493" w:type="dxa"/>
            <w:shd w:val="clear" w:color="auto" w:fill="auto"/>
          </w:tcPr>
          <w:p w:rsidR="001B0716" w:rsidRPr="000150EC" w:rsidRDefault="001B0716" w:rsidP="008A2EFF">
            <w:pPr>
              <w:rPr>
                <w:noProof/>
              </w:rPr>
            </w:pPr>
            <w:r w:rsidRPr="000150EC">
              <w:t>Конкурс стихов бурятских поэтов, рисование «</w:t>
            </w:r>
            <w:r w:rsidRPr="000150EC">
              <w:rPr>
                <w:noProof/>
              </w:rPr>
              <w:t>Бурятское жилище – юрта»,</w:t>
            </w:r>
          </w:p>
          <w:p w:rsidR="001B0716" w:rsidRPr="000150EC" w:rsidRDefault="001B0716" w:rsidP="008A2EFF">
            <w:pPr>
              <w:rPr>
                <w:noProof/>
              </w:rPr>
            </w:pPr>
            <w:r w:rsidRPr="000150EC">
              <w:rPr>
                <w:noProof/>
              </w:rPr>
              <w:t xml:space="preserve">Лепка «Коняшки», </w:t>
            </w:r>
          </w:p>
          <w:p w:rsidR="001B0716" w:rsidRPr="000150EC" w:rsidRDefault="001B0716" w:rsidP="008A2EFF"/>
        </w:tc>
        <w:tc>
          <w:tcPr>
            <w:tcW w:w="2023" w:type="dxa"/>
            <w:shd w:val="clear" w:color="auto" w:fill="auto"/>
          </w:tcPr>
          <w:p w:rsidR="001B0716" w:rsidRPr="000150EC" w:rsidRDefault="001B0716" w:rsidP="008A2EFF">
            <w:proofErr w:type="gramStart"/>
            <w:r w:rsidRPr="000150EC">
              <w:t>П</w:t>
            </w:r>
            <w:proofErr w:type="gramEnd"/>
            <w:r w:rsidRPr="000150EC">
              <w:t>/игра «Ищем палочку»</w:t>
            </w:r>
          </w:p>
        </w:tc>
        <w:tc>
          <w:tcPr>
            <w:tcW w:w="2023" w:type="dxa"/>
          </w:tcPr>
          <w:p w:rsidR="001B0716" w:rsidRPr="000150EC" w:rsidRDefault="002111BB" w:rsidP="008A2EFF">
            <w:r>
              <w:t>Музей национальной одежды</w:t>
            </w:r>
          </w:p>
        </w:tc>
        <w:tc>
          <w:tcPr>
            <w:tcW w:w="2023" w:type="dxa"/>
          </w:tcPr>
          <w:p w:rsidR="001B0716" w:rsidRPr="000150EC" w:rsidRDefault="001B0716" w:rsidP="008A2EFF"/>
        </w:tc>
      </w:tr>
      <w:tr w:rsidR="001B0716" w:rsidRPr="000150EC" w:rsidTr="001B0716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1B0716" w:rsidRPr="00A854D9" w:rsidRDefault="001B0716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lastRenderedPageBreak/>
              <w:t>май</w:t>
            </w:r>
          </w:p>
        </w:tc>
        <w:tc>
          <w:tcPr>
            <w:tcW w:w="1947" w:type="dxa"/>
            <w:shd w:val="clear" w:color="auto" w:fill="auto"/>
          </w:tcPr>
          <w:p w:rsidR="001B0716" w:rsidRPr="000150EC" w:rsidRDefault="001B0716" w:rsidP="008A2EFF">
            <w:pPr>
              <w:rPr>
                <w:noProof/>
              </w:rPr>
            </w:pPr>
            <w:r w:rsidRPr="000150EC">
              <w:rPr>
                <w:noProof/>
              </w:rPr>
              <w:t>Тематический вечер «Сказки Бурятии»</w:t>
            </w:r>
          </w:p>
          <w:p w:rsidR="001B0716" w:rsidRPr="000150EC" w:rsidRDefault="001B0716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«Мы – защитники Родины»</w:t>
            </w:r>
          </w:p>
        </w:tc>
        <w:tc>
          <w:tcPr>
            <w:tcW w:w="1881" w:type="dxa"/>
            <w:shd w:val="clear" w:color="auto" w:fill="auto"/>
          </w:tcPr>
          <w:p w:rsidR="001B0716" w:rsidRPr="000150EC" w:rsidRDefault="001B0716" w:rsidP="008A2EFF">
            <w:r w:rsidRPr="000150EC">
              <w:t>Занятие по экологии «Экология Байкала»</w:t>
            </w:r>
          </w:p>
          <w:p w:rsidR="001B0716" w:rsidRPr="000150EC" w:rsidRDefault="001B0716" w:rsidP="008A2EFF">
            <w:r w:rsidRPr="000150EC">
              <w:t>Досуг «Участники  ВОВ»</w:t>
            </w:r>
          </w:p>
          <w:p w:rsidR="001B0716" w:rsidRPr="000150EC" w:rsidRDefault="001B0716" w:rsidP="008A2EFF">
            <w:r w:rsidRPr="000150EC">
              <w:t>Рассказы эколога Лешего: «Поучения эколога Лешего»</w:t>
            </w:r>
          </w:p>
        </w:tc>
        <w:tc>
          <w:tcPr>
            <w:tcW w:w="2571" w:type="dxa"/>
            <w:shd w:val="clear" w:color="auto" w:fill="auto"/>
          </w:tcPr>
          <w:p w:rsidR="001B0716" w:rsidRPr="000150EC" w:rsidRDefault="001B0716" w:rsidP="008A2EFF">
            <w:pPr>
              <w:jc w:val="both"/>
            </w:pPr>
            <w:r w:rsidRPr="000150EC">
              <w:t>«Из чего строят дом?», дидактическая игра «Какие бывают дома в Бурятии»</w:t>
            </w:r>
          </w:p>
          <w:p w:rsidR="001B0716" w:rsidRPr="000150EC" w:rsidRDefault="001B0716" w:rsidP="008A2EFF">
            <w:r w:rsidRPr="000150EC">
              <w:t>«Труд в огороде»</w:t>
            </w:r>
          </w:p>
        </w:tc>
        <w:tc>
          <w:tcPr>
            <w:tcW w:w="2493" w:type="dxa"/>
            <w:shd w:val="clear" w:color="auto" w:fill="auto"/>
          </w:tcPr>
          <w:p w:rsidR="001B0716" w:rsidRPr="000150EC" w:rsidRDefault="001B0716" w:rsidP="008A2EFF">
            <w:pPr>
              <w:rPr>
                <w:noProof/>
              </w:rPr>
            </w:pPr>
            <w:r w:rsidRPr="000150EC">
              <w:t>Аппликация «Черемуха в цвету»,</w:t>
            </w:r>
            <w:r w:rsidRPr="000150EC">
              <w:rPr>
                <w:noProof/>
              </w:rPr>
              <w:t xml:space="preserve"> рисование «Степи родной дыхание»</w:t>
            </w:r>
          </w:p>
        </w:tc>
        <w:tc>
          <w:tcPr>
            <w:tcW w:w="2023" w:type="dxa"/>
            <w:shd w:val="clear" w:color="auto" w:fill="auto"/>
          </w:tcPr>
          <w:p w:rsidR="001B0716" w:rsidRPr="000150EC" w:rsidRDefault="001B0716" w:rsidP="008A2EFF">
            <w:proofErr w:type="gramStart"/>
            <w:r w:rsidRPr="000150EC">
              <w:t>П</w:t>
            </w:r>
            <w:proofErr w:type="gramEnd"/>
            <w:r w:rsidRPr="000150EC">
              <w:t>/игра «Стрельба по соломенным бабкам»</w:t>
            </w:r>
          </w:p>
        </w:tc>
        <w:tc>
          <w:tcPr>
            <w:tcW w:w="2023" w:type="dxa"/>
          </w:tcPr>
          <w:p w:rsidR="001B0716" w:rsidRPr="000150EC" w:rsidRDefault="001B0716" w:rsidP="008A2EFF"/>
        </w:tc>
        <w:tc>
          <w:tcPr>
            <w:tcW w:w="2023" w:type="dxa"/>
          </w:tcPr>
          <w:p w:rsidR="001B0716" w:rsidRPr="000150EC" w:rsidRDefault="001B0716" w:rsidP="008A2EFF"/>
        </w:tc>
      </w:tr>
    </w:tbl>
    <w:p w:rsidR="008A2EFF" w:rsidRPr="000150EC" w:rsidRDefault="008A2EFF" w:rsidP="008A2EFF">
      <w:pPr>
        <w:jc w:val="center"/>
        <w:rPr>
          <w:b/>
        </w:rPr>
      </w:pPr>
      <w:r w:rsidRPr="000150EC">
        <w:rPr>
          <w:b/>
        </w:rPr>
        <w:t>Перспективное планирование подготовительная группа</w:t>
      </w:r>
    </w:p>
    <w:tbl>
      <w:tblPr>
        <w:tblW w:w="157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2164"/>
        <w:gridCol w:w="2275"/>
        <w:gridCol w:w="2399"/>
        <w:gridCol w:w="2137"/>
        <w:gridCol w:w="1984"/>
        <w:gridCol w:w="1984"/>
        <w:gridCol w:w="1984"/>
      </w:tblGrid>
      <w:tr w:rsidR="002111BB" w:rsidRPr="000150EC" w:rsidTr="00964D0D">
        <w:tc>
          <w:tcPr>
            <w:tcW w:w="807" w:type="dxa"/>
            <w:shd w:val="clear" w:color="auto" w:fill="auto"/>
          </w:tcPr>
          <w:p w:rsidR="002111BB" w:rsidRPr="00A854D9" w:rsidRDefault="002111BB" w:rsidP="008A2EFF">
            <w:pPr>
              <w:rPr>
                <w:b/>
              </w:rPr>
            </w:pPr>
            <w:r w:rsidRPr="00A854D9">
              <w:rPr>
                <w:b/>
              </w:rPr>
              <w:t>месяц</w:t>
            </w:r>
          </w:p>
        </w:tc>
        <w:tc>
          <w:tcPr>
            <w:tcW w:w="2164" w:type="dxa"/>
            <w:shd w:val="clear" w:color="auto" w:fill="auto"/>
          </w:tcPr>
          <w:p w:rsidR="002111BB" w:rsidRPr="00A854D9" w:rsidRDefault="002111BB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Социально-коммуникативное развитие</w:t>
            </w:r>
          </w:p>
        </w:tc>
        <w:tc>
          <w:tcPr>
            <w:tcW w:w="2275" w:type="dxa"/>
            <w:shd w:val="clear" w:color="auto" w:fill="auto"/>
          </w:tcPr>
          <w:p w:rsidR="002111BB" w:rsidRPr="00A854D9" w:rsidRDefault="002111BB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Познавательное развитие</w:t>
            </w:r>
          </w:p>
        </w:tc>
        <w:tc>
          <w:tcPr>
            <w:tcW w:w="2399" w:type="dxa"/>
            <w:shd w:val="clear" w:color="auto" w:fill="auto"/>
          </w:tcPr>
          <w:p w:rsidR="002111BB" w:rsidRPr="00A854D9" w:rsidRDefault="002111BB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Речевое развитие</w:t>
            </w:r>
          </w:p>
        </w:tc>
        <w:tc>
          <w:tcPr>
            <w:tcW w:w="2137" w:type="dxa"/>
            <w:shd w:val="clear" w:color="auto" w:fill="auto"/>
          </w:tcPr>
          <w:p w:rsidR="002111BB" w:rsidRPr="00A854D9" w:rsidRDefault="002111BB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Художественно-эстетическое развитие</w:t>
            </w:r>
          </w:p>
        </w:tc>
        <w:tc>
          <w:tcPr>
            <w:tcW w:w="1984" w:type="dxa"/>
            <w:shd w:val="clear" w:color="auto" w:fill="auto"/>
          </w:tcPr>
          <w:p w:rsidR="002111BB" w:rsidRPr="00A854D9" w:rsidRDefault="002111BB" w:rsidP="008A2EFF">
            <w:pPr>
              <w:jc w:val="center"/>
              <w:rPr>
                <w:b/>
              </w:rPr>
            </w:pPr>
            <w:r w:rsidRPr="00A854D9">
              <w:rPr>
                <w:b/>
              </w:rPr>
              <w:t>Физическое развитие</w:t>
            </w:r>
          </w:p>
        </w:tc>
        <w:tc>
          <w:tcPr>
            <w:tcW w:w="1984" w:type="dxa"/>
          </w:tcPr>
          <w:p w:rsidR="002111BB" w:rsidRPr="00A854D9" w:rsidRDefault="002111BB" w:rsidP="008A2EFF">
            <w:pPr>
              <w:jc w:val="center"/>
              <w:rPr>
                <w:b/>
              </w:rPr>
            </w:pPr>
            <w:r>
              <w:rPr>
                <w:b/>
              </w:rPr>
              <w:t>Виртуальный музей</w:t>
            </w:r>
          </w:p>
        </w:tc>
        <w:tc>
          <w:tcPr>
            <w:tcW w:w="1984" w:type="dxa"/>
          </w:tcPr>
          <w:p w:rsidR="002111BB" w:rsidRPr="00A854D9" w:rsidRDefault="002111BB" w:rsidP="008A2EFF">
            <w:pPr>
              <w:jc w:val="center"/>
              <w:rPr>
                <w:b/>
              </w:rPr>
            </w:pPr>
            <w:r>
              <w:rPr>
                <w:b/>
              </w:rPr>
              <w:t>Диагностика</w:t>
            </w:r>
          </w:p>
        </w:tc>
      </w:tr>
      <w:tr w:rsidR="002111BB" w:rsidRPr="000150EC" w:rsidTr="00964D0D">
        <w:trPr>
          <w:cantSplit/>
          <w:trHeight w:val="1134"/>
        </w:trPr>
        <w:tc>
          <w:tcPr>
            <w:tcW w:w="807" w:type="dxa"/>
            <w:shd w:val="clear" w:color="auto" w:fill="auto"/>
            <w:textDirection w:val="btLr"/>
            <w:vAlign w:val="center"/>
          </w:tcPr>
          <w:p w:rsidR="002111BB" w:rsidRPr="00A854D9" w:rsidRDefault="002111BB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сентябрь</w:t>
            </w:r>
          </w:p>
        </w:tc>
        <w:tc>
          <w:tcPr>
            <w:tcW w:w="2164" w:type="dxa"/>
            <w:shd w:val="clear" w:color="auto" w:fill="auto"/>
          </w:tcPr>
          <w:p w:rsidR="002111BB" w:rsidRPr="000150EC" w:rsidRDefault="002111BB" w:rsidP="008A2EFF">
            <w:r w:rsidRPr="000150EC">
              <w:t>Экскурсия «Мой город Улан-Удэ»</w:t>
            </w:r>
          </w:p>
          <w:p w:rsidR="002111BB" w:rsidRPr="000150EC" w:rsidRDefault="002111BB" w:rsidP="008A2EFF">
            <w:r w:rsidRPr="000150EC">
              <w:t>Бурятская сказка «Богатырь Байкал»</w:t>
            </w:r>
          </w:p>
          <w:p w:rsidR="002111BB" w:rsidRPr="000150EC" w:rsidRDefault="002111BB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«Город»</w:t>
            </w:r>
          </w:p>
        </w:tc>
        <w:tc>
          <w:tcPr>
            <w:tcW w:w="2275" w:type="dxa"/>
            <w:shd w:val="clear" w:color="auto" w:fill="auto"/>
          </w:tcPr>
          <w:p w:rsidR="002111BB" w:rsidRPr="000150EC" w:rsidRDefault="002111BB" w:rsidP="008A2EFF">
            <w:r w:rsidRPr="000150EC">
              <w:t>Занятие по экологии «Байкал – чудо природы»</w:t>
            </w:r>
          </w:p>
        </w:tc>
        <w:tc>
          <w:tcPr>
            <w:tcW w:w="2399" w:type="dxa"/>
            <w:shd w:val="clear" w:color="auto" w:fill="auto"/>
          </w:tcPr>
          <w:p w:rsidR="002111BB" w:rsidRPr="000150EC" w:rsidRDefault="002111BB" w:rsidP="008A2EFF">
            <w:pPr>
              <w:jc w:val="both"/>
            </w:pPr>
            <w:r w:rsidRPr="000150EC">
              <w:t xml:space="preserve">Беседа «Город, в котором я живу» </w:t>
            </w:r>
          </w:p>
          <w:p w:rsidR="002111BB" w:rsidRPr="000150EC" w:rsidRDefault="002111BB" w:rsidP="008A2EFF">
            <w:pPr>
              <w:jc w:val="both"/>
            </w:pPr>
            <w:r w:rsidRPr="000150EC">
              <w:t>Кубики «Достопримечательности родного города»</w:t>
            </w:r>
          </w:p>
        </w:tc>
        <w:tc>
          <w:tcPr>
            <w:tcW w:w="2137" w:type="dxa"/>
            <w:shd w:val="clear" w:color="auto" w:fill="auto"/>
          </w:tcPr>
          <w:p w:rsidR="002111BB" w:rsidRPr="000150EC" w:rsidRDefault="002111BB" w:rsidP="008A2EFF">
            <w:r w:rsidRPr="000150EC">
              <w:t>Рисование «Бурятский народный орнамент»,</w:t>
            </w:r>
          </w:p>
          <w:p w:rsidR="002111BB" w:rsidRPr="000150EC" w:rsidRDefault="002111BB" w:rsidP="008A2EFF">
            <w:r w:rsidRPr="000150EC">
              <w:t>Конкурс творческих работ «Моя малая Родина», гимн Республики Бурятия</w:t>
            </w:r>
          </w:p>
        </w:tc>
        <w:tc>
          <w:tcPr>
            <w:tcW w:w="1984" w:type="dxa"/>
            <w:shd w:val="clear" w:color="auto" w:fill="auto"/>
          </w:tcPr>
          <w:p w:rsidR="002111BB" w:rsidRPr="000150EC" w:rsidRDefault="002111BB" w:rsidP="008A2EFF">
            <w:proofErr w:type="gramStart"/>
            <w:r w:rsidRPr="000150EC">
              <w:t>П</w:t>
            </w:r>
            <w:proofErr w:type="gramEnd"/>
            <w:r w:rsidRPr="000150EC">
              <w:t xml:space="preserve">/игра «Волк и ягнята», </w:t>
            </w:r>
            <w:proofErr w:type="spellStart"/>
            <w:r w:rsidRPr="000150EC">
              <w:t>флэш-моб</w:t>
            </w:r>
            <w:proofErr w:type="spellEnd"/>
            <w:r w:rsidRPr="000150EC">
              <w:t xml:space="preserve"> «Улан-Удэ»</w:t>
            </w:r>
          </w:p>
        </w:tc>
        <w:tc>
          <w:tcPr>
            <w:tcW w:w="1984" w:type="dxa"/>
          </w:tcPr>
          <w:p w:rsidR="002111BB" w:rsidRDefault="002111BB" w:rsidP="008A2EFF">
            <w:r>
              <w:t>Байкал – жемчужина Бурятии</w:t>
            </w:r>
          </w:p>
          <w:p w:rsidR="00774F69" w:rsidRPr="000150EC" w:rsidRDefault="00774F69" w:rsidP="008A2EFF">
            <w:r>
              <w:t>Путешествие по Улан-Удэ</w:t>
            </w:r>
          </w:p>
        </w:tc>
        <w:tc>
          <w:tcPr>
            <w:tcW w:w="1984" w:type="dxa"/>
          </w:tcPr>
          <w:p w:rsidR="002111BB" w:rsidRPr="000150EC" w:rsidRDefault="002111BB" w:rsidP="008A2EFF"/>
        </w:tc>
      </w:tr>
      <w:tr w:rsidR="002111BB" w:rsidRPr="000150EC" w:rsidTr="00964D0D">
        <w:trPr>
          <w:cantSplit/>
          <w:trHeight w:val="1134"/>
        </w:trPr>
        <w:tc>
          <w:tcPr>
            <w:tcW w:w="807" w:type="dxa"/>
            <w:shd w:val="clear" w:color="auto" w:fill="auto"/>
            <w:textDirection w:val="btLr"/>
          </w:tcPr>
          <w:p w:rsidR="002111BB" w:rsidRPr="00A854D9" w:rsidRDefault="002111BB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lastRenderedPageBreak/>
              <w:t>октябрь</w:t>
            </w:r>
          </w:p>
        </w:tc>
        <w:tc>
          <w:tcPr>
            <w:tcW w:w="2164" w:type="dxa"/>
            <w:shd w:val="clear" w:color="auto" w:fill="auto"/>
          </w:tcPr>
          <w:p w:rsidR="002111BB" w:rsidRPr="000150EC" w:rsidRDefault="002111BB" w:rsidP="008A2EFF">
            <w:r w:rsidRPr="000150EC">
              <w:t>Экскурсия «Этнографический музей народов Забайкалья»</w:t>
            </w:r>
          </w:p>
          <w:p w:rsidR="002111BB" w:rsidRPr="000150EC" w:rsidRDefault="002111BB" w:rsidP="008A2EFF">
            <w:r w:rsidRPr="000150EC">
              <w:t>Ангарские бусы</w:t>
            </w:r>
          </w:p>
          <w:p w:rsidR="002111BB" w:rsidRPr="000150EC" w:rsidRDefault="002111BB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«Путешествие»</w:t>
            </w:r>
          </w:p>
        </w:tc>
        <w:tc>
          <w:tcPr>
            <w:tcW w:w="2275" w:type="dxa"/>
            <w:shd w:val="clear" w:color="auto" w:fill="auto"/>
          </w:tcPr>
          <w:p w:rsidR="002111BB" w:rsidRPr="000150EC" w:rsidRDefault="002111BB" w:rsidP="008A2EFF">
            <w:r w:rsidRPr="000150EC">
              <w:t>Занятие по экологии «Реки, впадающие и вытекающие из Байкала»</w:t>
            </w:r>
          </w:p>
        </w:tc>
        <w:tc>
          <w:tcPr>
            <w:tcW w:w="2399" w:type="dxa"/>
            <w:shd w:val="clear" w:color="auto" w:fill="auto"/>
          </w:tcPr>
          <w:p w:rsidR="002111BB" w:rsidRPr="000150EC" w:rsidRDefault="002111BB" w:rsidP="008A2EFF">
            <w:r w:rsidRPr="000150EC">
              <w:t>Альбом «Символы Республики Бурятия», «Город Улан-Удэ»</w:t>
            </w:r>
          </w:p>
        </w:tc>
        <w:tc>
          <w:tcPr>
            <w:tcW w:w="2137" w:type="dxa"/>
            <w:shd w:val="clear" w:color="auto" w:fill="auto"/>
          </w:tcPr>
          <w:p w:rsidR="002111BB" w:rsidRPr="000150EC" w:rsidRDefault="002111BB" w:rsidP="008A2EFF">
            <w:r w:rsidRPr="000150EC">
              <w:t>Рисование «Бурятский сундук», аппликация «Бурятский народный орнамент»</w:t>
            </w:r>
          </w:p>
        </w:tc>
        <w:tc>
          <w:tcPr>
            <w:tcW w:w="1984" w:type="dxa"/>
            <w:shd w:val="clear" w:color="auto" w:fill="auto"/>
          </w:tcPr>
          <w:p w:rsidR="002111BB" w:rsidRPr="000150EC" w:rsidRDefault="002111BB" w:rsidP="008A2EFF">
            <w:proofErr w:type="gramStart"/>
            <w:r w:rsidRPr="000150EC">
              <w:t>П</w:t>
            </w:r>
            <w:proofErr w:type="gramEnd"/>
            <w:r w:rsidRPr="000150EC">
              <w:t>/игра «Иголка, нитка, узелок»</w:t>
            </w:r>
          </w:p>
        </w:tc>
        <w:tc>
          <w:tcPr>
            <w:tcW w:w="1984" w:type="dxa"/>
          </w:tcPr>
          <w:p w:rsidR="002111BB" w:rsidRPr="000150EC" w:rsidRDefault="002111BB" w:rsidP="008A2EFF"/>
        </w:tc>
        <w:tc>
          <w:tcPr>
            <w:tcW w:w="1984" w:type="dxa"/>
          </w:tcPr>
          <w:p w:rsidR="002111BB" w:rsidRPr="000150EC" w:rsidRDefault="002111BB" w:rsidP="008A2EFF"/>
        </w:tc>
      </w:tr>
      <w:tr w:rsidR="002111BB" w:rsidRPr="000150EC" w:rsidTr="00964D0D">
        <w:trPr>
          <w:cantSplit/>
          <w:trHeight w:val="1134"/>
        </w:trPr>
        <w:tc>
          <w:tcPr>
            <w:tcW w:w="807" w:type="dxa"/>
            <w:shd w:val="clear" w:color="auto" w:fill="auto"/>
            <w:textDirection w:val="btLr"/>
          </w:tcPr>
          <w:p w:rsidR="002111BB" w:rsidRPr="00A854D9" w:rsidRDefault="002111BB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ноябрь</w:t>
            </w:r>
          </w:p>
        </w:tc>
        <w:tc>
          <w:tcPr>
            <w:tcW w:w="2164" w:type="dxa"/>
            <w:shd w:val="clear" w:color="auto" w:fill="auto"/>
          </w:tcPr>
          <w:p w:rsidR="002111BB" w:rsidRPr="000150EC" w:rsidRDefault="002111BB" w:rsidP="008A2EFF">
            <w:r w:rsidRPr="000150EC">
              <w:t>Традиции бурят в спорте (конкурс альбомов и презентаций),</w:t>
            </w:r>
          </w:p>
          <w:p w:rsidR="002111BB" w:rsidRPr="000150EC" w:rsidRDefault="002111BB" w:rsidP="008A2EFF">
            <w:r w:rsidRPr="000150EC">
              <w:t xml:space="preserve">Бурятская </w:t>
            </w:r>
            <w:proofErr w:type="spellStart"/>
            <w:r w:rsidRPr="000150EC">
              <w:t>сяазка</w:t>
            </w:r>
            <w:proofErr w:type="spellEnd"/>
          </w:p>
          <w:p w:rsidR="002111BB" w:rsidRPr="000150EC" w:rsidRDefault="002111BB" w:rsidP="008A2EFF">
            <w:r w:rsidRPr="000150EC">
              <w:t xml:space="preserve">«Хозяин </w:t>
            </w:r>
            <w:proofErr w:type="spellStart"/>
            <w:r w:rsidRPr="000150EC">
              <w:t>Ольхона</w:t>
            </w:r>
            <w:proofErr w:type="spellEnd"/>
            <w:r w:rsidRPr="000150EC">
              <w:t>»</w:t>
            </w:r>
          </w:p>
          <w:p w:rsidR="002111BB" w:rsidRPr="000150EC" w:rsidRDefault="002111BB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«Мы – спортсмены»</w:t>
            </w:r>
          </w:p>
        </w:tc>
        <w:tc>
          <w:tcPr>
            <w:tcW w:w="2275" w:type="dxa"/>
            <w:shd w:val="clear" w:color="auto" w:fill="auto"/>
          </w:tcPr>
          <w:p w:rsidR="002111BB" w:rsidRPr="000150EC" w:rsidRDefault="002111BB" w:rsidP="008A2EFF">
            <w:r w:rsidRPr="000150EC">
              <w:t>Занятие по экологии «Уникальные свойства воды Байкала</w:t>
            </w:r>
            <w:proofErr w:type="gramStart"/>
            <w:r w:rsidRPr="000150EC">
              <w:t>.»</w:t>
            </w:r>
            <w:proofErr w:type="gramEnd"/>
          </w:p>
        </w:tc>
        <w:tc>
          <w:tcPr>
            <w:tcW w:w="2399" w:type="dxa"/>
            <w:shd w:val="clear" w:color="auto" w:fill="auto"/>
          </w:tcPr>
          <w:p w:rsidR="002111BB" w:rsidRPr="000150EC" w:rsidRDefault="002111BB" w:rsidP="008A2EFF">
            <w:r w:rsidRPr="000150EC">
              <w:t>Осень на Байкале</w:t>
            </w:r>
          </w:p>
        </w:tc>
        <w:tc>
          <w:tcPr>
            <w:tcW w:w="2137" w:type="dxa"/>
            <w:shd w:val="clear" w:color="auto" w:fill="auto"/>
          </w:tcPr>
          <w:p w:rsidR="002111BB" w:rsidRPr="000150EC" w:rsidRDefault="002111BB" w:rsidP="008A2EFF">
            <w:pPr>
              <w:jc w:val="both"/>
            </w:pPr>
            <w:r w:rsidRPr="000150EC">
              <w:t>Рисование «Узор на малахае»</w:t>
            </w:r>
          </w:p>
          <w:p w:rsidR="002111BB" w:rsidRPr="000150EC" w:rsidRDefault="002111BB" w:rsidP="008A2EFF">
            <w:r w:rsidRPr="000150EC">
              <w:t>Знакомство с писателями Бурятии – Анна Виноградова</w:t>
            </w:r>
          </w:p>
          <w:p w:rsidR="002111BB" w:rsidRPr="000150EC" w:rsidRDefault="002111BB" w:rsidP="008A2EFF">
            <w:r w:rsidRPr="000150EC">
              <w:t>Аппликация «Север нашей Родины</w:t>
            </w:r>
          </w:p>
        </w:tc>
        <w:tc>
          <w:tcPr>
            <w:tcW w:w="1984" w:type="dxa"/>
            <w:shd w:val="clear" w:color="auto" w:fill="auto"/>
          </w:tcPr>
          <w:p w:rsidR="002111BB" w:rsidRPr="000150EC" w:rsidRDefault="002111BB" w:rsidP="008A2EFF">
            <w:proofErr w:type="gramStart"/>
            <w:r w:rsidRPr="000150EC">
              <w:t>П</w:t>
            </w:r>
            <w:proofErr w:type="gramEnd"/>
            <w:r w:rsidRPr="000150EC">
              <w:t>/игра «Табун»</w:t>
            </w:r>
          </w:p>
        </w:tc>
        <w:tc>
          <w:tcPr>
            <w:tcW w:w="1984" w:type="dxa"/>
          </w:tcPr>
          <w:p w:rsidR="002111BB" w:rsidRPr="000150EC" w:rsidRDefault="00774F69" w:rsidP="008A2EFF">
            <w:r>
              <w:t xml:space="preserve">Виртуальная </w:t>
            </w:r>
            <w:proofErr w:type="spellStart"/>
            <w:r>
              <w:t>галлерея</w:t>
            </w:r>
            <w:proofErr w:type="spellEnd"/>
          </w:p>
        </w:tc>
        <w:tc>
          <w:tcPr>
            <w:tcW w:w="1984" w:type="dxa"/>
          </w:tcPr>
          <w:p w:rsidR="002111BB" w:rsidRPr="000150EC" w:rsidRDefault="002111BB" w:rsidP="008A2EFF"/>
        </w:tc>
      </w:tr>
      <w:tr w:rsidR="002111BB" w:rsidRPr="000150EC" w:rsidTr="00964D0D">
        <w:trPr>
          <w:cantSplit/>
          <w:trHeight w:val="1134"/>
        </w:trPr>
        <w:tc>
          <w:tcPr>
            <w:tcW w:w="807" w:type="dxa"/>
            <w:shd w:val="clear" w:color="auto" w:fill="auto"/>
            <w:textDirection w:val="btLr"/>
          </w:tcPr>
          <w:p w:rsidR="002111BB" w:rsidRPr="00A854D9" w:rsidRDefault="002111BB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декабрь</w:t>
            </w:r>
          </w:p>
        </w:tc>
        <w:tc>
          <w:tcPr>
            <w:tcW w:w="2164" w:type="dxa"/>
            <w:shd w:val="clear" w:color="auto" w:fill="auto"/>
          </w:tcPr>
          <w:p w:rsidR="002111BB" w:rsidRPr="000150EC" w:rsidRDefault="002111BB" w:rsidP="008A2EFF">
            <w:r w:rsidRPr="000150EC">
              <w:t>Бурятская сказка «Зима и лето»</w:t>
            </w:r>
          </w:p>
          <w:p w:rsidR="002111BB" w:rsidRPr="000150EC" w:rsidRDefault="002111BB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«Новогодний праздник и Рождество»</w:t>
            </w:r>
          </w:p>
        </w:tc>
        <w:tc>
          <w:tcPr>
            <w:tcW w:w="2275" w:type="dxa"/>
            <w:shd w:val="clear" w:color="auto" w:fill="auto"/>
          </w:tcPr>
          <w:p w:rsidR="002111BB" w:rsidRPr="000150EC" w:rsidRDefault="002111BB" w:rsidP="008A2EFF">
            <w:r w:rsidRPr="000150EC">
              <w:t>Занятие по экологии «Живые фильтры байкальской воды»</w:t>
            </w:r>
          </w:p>
        </w:tc>
        <w:tc>
          <w:tcPr>
            <w:tcW w:w="2399" w:type="dxa"/>
            <w:shd w:val="clear" w:color="auto" w:fill="auto"/>
          </w:tcPr>
          <w:p w:rsidR="002111BB" w:rsidRPr="000150EC" w:rsidRDefault="002111BB" w:rsidP="008A2EFF">
            <w:r w:rsidRPr="000150EC">
              <w:t>Зимний вечер на Байкале</w:t>
            </w:r>
          </w:p>
        </w:tc>
        <w:tc>
          <w:tcPr>
            <w:tcW w:w="2137" w:type="dxa"/>
            <w:shd w:val="clear" w:color="auto" w:fill="auto"/>
          </w:tcPr>
          <w:p w:rsidR="002111BB" w:rsidRPr="000150EC" w:rsidRDefault="002111BB" w:rsidP="008A2EFF">
            <w:r w:rsidRPr="000150EC">
              <w:t xml:space="preserve">Рисование «Бурятские ичиги», аппликация «Унты для куклы </w:t>
            </w:r>
            <w:proofErr w:type="spellStart"/>
            <w:r w:rsidRPr="000150EC">
              <w:t>Эржены</w:t>
            </w:r>
            <w:proofErr w:type="spellEnd"/>
            <w:r w:rsidRPr="000150EC">
              <w:t>»</w:t>
            </w:r>
          </w:p>
        </w:tc>
        <w:tc>
          <w:tcPr>
            <w:tcW w:w="1984" w:type="dxa"/>
            <w:shd w:val="clear" w:color="auto" w:fill="auto"/>
          </w:tcPr>
          <w:p w:rsidR="002111BB" w:rsidRPr="000150EC" w:rsidRDefault="002111BB" w:rsidP="008A2EFF">
            <w:proofErr w:type="gramStart"/>
            <w:r w:rsidRPr="000150EC">
              <w:t>П</w:t>
            </w:r>
            <w:proofErr w:type="gramEnd"/>
            <w:r w:rsidRPr="000150EC">
              <w:t>/игра «</w:t>
            </w:r>
            <w:proofErr w:type="spellStart"/>
            <w:r w:rsidRPr="000150EC">
              <w:t>Бэлэ</w:t>
            </w:r>
            <w:proofErr w:type="spellEnd"/>
            <w:r w:rsidRPr="000150EC">
              <w:t>»</w:t>
            </w:r>
          </w:p>
        </w:tc>
        <w:tc>
          <w:tcPr>
            <w:tcW w:w="1984" w:type="dxa"/>
          </w:tcPr>
          <w:p w:rsidR="002111BB" w:rsidRPr="000150EC" w:rsidRDefault="002111BB" w:rsidP="008A2EFF">
            <w:r>
              <w:t>Красная книга Бурятии</w:t>
            </w:r>
          </w:p>
        </w:tc>
        <w:tc>
          <w:tcPr>
            <w:tcW w:w="1984" w:type="dxa"/>
          </w:tcPr>
          <w:p w:rsidR="002111BB" w:rsidRPr="000150EC" w:rsidRDefault="002111BB" w:rsidP="008A2EFF"/>
        </w:tc>
      </w:tr>
      <w:tr w:rsidR="002111BB" w:rsidRPr="000150EC" w:rsidTr="00964D0D">
        <w:trPr>
          <w:cantSplit/>
          <w:trHeight w:val="1134"/>
        </w:trPr>
        <w:tc>
          <w:tcPr>
            <w:tcW w:w="807" w:type="dxa"/>
            <w:shd w:val="clear" w:color="auto" w:fill="auto"/>
            <w:textDirection w:val="btLr"/>
          </w:tcPr>
          <w:p w:rsidR="002111BB" w:rsidRPr="00A854D9" w:rsidRDefault="002111BB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январь</w:t>
            </w:r>
          </w:p>
        </w:tc>
        <w:tc>
          <w:tcPr>
            <w:tcW w:w="2164" w:type="dxa"/>
            <w:shd w:val="clear" w:color="auto" w:fill="auto"/>
          </w:tcPr>
          <w:p w:rsidR="002111BB" w:rsidRPr="000150EC" w:rsidRDefault="002111BB" w:rsidP="008A2EFF">
            <w:r w:rsidRPr="000150EC">
              <w:t>Экскурсия в музей истории Бурятии</w:t>
            </w:r>
          </w:p>
          <w:p w:rsidR="002111BB" w:rsidRPr="000150EC" w:rsidRDefault="002111BB" w:rsidP="008A2EFF">
            <w:r w:rsidRPr="000150EC">
              <w:t>Бурятская сказка «Снег и заяц»</w:t>
            </w:r>
          </w:p>
          <w:p w:rsidR="002111BB" w:rsidRPr="000150EC" w:rsidRDefault="002111BB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«В гости к бабушке </w:t>
            </w:r>
            <w:proofErr w:type="spellStart"/>
            <w:r w:rsidRPr="000150EC">
              <w:t>Дулме</w:t>
            </w:r>
            <w:proofErr w:type="spellEnd"/>
            <w:r w:rsidRPr="000150EC">
              <w:t>»</w:t>
            </w:r>
          </w:p>
        </w:tc>
        <w:tc>
          <w:tcPr>
            <w:tcW w:w="2275" w:type="dxa"/>
            <w:shd w:val="clear" w:color="auto" w:fill="auto"/>
          </w:tcPr>
          <w:p w:rsidR="002111BB" w:rsidRPr="000150EC" w:rsidRDefault="002111BB" w:rsidP="008A2EFF">
            <w:r w:rsidRPr="000150EC">
              <w:t>Занятие по экологии «Птицы Байкала»</w:t>
            </w:r>
          </w:p>
        </w:tc>
        <w:tc>
          <w:tcPr>
            <w:tcW w:w="2399" w:type="dxa"/>
            <w:shd w:val="clear" w:color="auto" w:fill="auto"/>
          </w:tcPr>
          <w:p w:rsidR="002111BB" w:rsidRPr="000150EC" w:rsidRDefault="002111BB" w:rsidP="008A2EFF">
            <w:r w:rsidRPr="000150EC">
              <w:t>Беседа «Традиционные праздники нашей Родины», «Традиции и обычаи бурят и русских»</w:t>
            </w:r>
          </w:p>
        </w:tc>
        <w:tc>
          <w:tcPr>
            <w:tcW w:w="2137" w:type="dxa"/>
            <w:shd w:val="clear" w:color="auto" w:fill="auto"/>
          </w:tcPr>
          <w:p w:rsidR="002111BB" w:rsidRPr="000150EC" w:rsidRDefault="002111BB" w:rsidP="008A2EFF">
            <w:r w:rsidRPr="000150EC">
              <w:t xml:space="preserve">Рисование «Мужской </w:t>
            </w:r>
            <w:proofErr w:type="spellStart"/>
            <w:r w:rsidRPr="000150EC">
              <w:t>дэгэл</w:t>
            </w:r>
            <w:proofErr w:type="spellEnd"/>
            <w:r w:rsidRPr="000150EC">
              <w:t>», лепка «Матрешки в хороводе»</w:t>
            </w:r>
          </w:p>
        </w:tc>
        <w:tc>
          <w:tcPr>
            <w:tcW w:w="1984" w:type="dxa"/>
            <w:shd w:val="clear" w:color="auto" w:fill="auto"/>
          </w:tcPr>
          <w:p w:rsidR="002111BB" w:rsidRPr="000150EC" w:rsidRDefault="002111BB" w:rsidP="008A2EFF">
            <w:proofErr w:type="gramStart"/>
            <w:r w:rsidRPr="000150EC">
              <w:t>П</w:t>
            </w:r>
            <w:proofErr w:type="gramEnd"/>
            <w:r w:rsidRPr="000150EC">
              <w:t>/игра «Ястреб и утки»</w:t>
            </w:r>
          </w:p>
        </w:tc>
        <w:tc>
          <w:tcPr>
            <w:tcW w:w="1984" w:type="dxa"/>
          </w:tcPr>
          <w:p w:rsidR="002111BB" w:rsidRPr="000150EC" w:rsidRDefault="002111BB" w:rsidP="008A2EFF"/>
        </w:tc>
        <w:tc>
          <w:tcPr>
            <w:tcW w:w="1984" w:type="dxa"/>
          </w:tcPr>
          <w:p w:rsidR="002111BB" w:rsidRPr="000150EC" w:rsidRDefault="002111BB" w:rsidP="008A2EFF"/>
        </w:tc>
      </w:tr>
      <w:tr w:rsidR="002111BB" w:rsidRPr="000150EC" w:rsidTr="00964D0D">
        <w:trPr>
          <w:cantSplit/>
          <w:trHeight w:val="1134"/>
        </w:trPr>
        <w:tc>
          <w:tcPr>
            <w:tcW w:w="807" w:type="dxa"/>
            <w:shd w:val="clear" w:color="auto" w:fill="auto"/>
            <w:textDirection w:val="btLr"/>
          </w:tcPr>
          <w:p w:rsidR="002111BB" w:rsidRPr="00A854D9" w:rsidRDefault="002111BB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lastRenderedPageBreak/>
              <w:t>февраль</w:t>
            </w:r>
          </w:p>
        </w:tc>
        <w:tc>
          <w:tcPr>
            <w:tcW w:w="2164" w:type="dxa"/>
            <w:shd w:val="clear" w:color="auto" w:fill="auto"/>
          </w:tcPr>
          <w:p w:rsidR="002111BB" w:rsidRPr="000150EC" w:rsidRDefault="002111BB" w:rsidP="008A2EFF">
            <w:r w:rsidRPr="000150EC">
              <w:t>Экскурсия в музей Природы Бурятии</w:t>
            </w:r>
          </w:p>
          <w:p w:rsidR="002111BB" w:rsidRPr="000150EC" w:rsidRDefault="002111BB" w:rsidP="008A2EFF">
            <w:r w:rsidRPr="000150EC">
              <w:t>Бурятская сказка «Змея и муравьи»</w:t>
            </w:r>
          </w:p>
          <w:p w:rsidR="002111BB" w:rsidRPr="000150EC" w:rsidRDefault="002111BB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«Как мы празднуем Сагаалган»</w:t>
            </w:r>
          </w:p>
        </w:tc>
        <w:tc>
          <w:tcPr>
            <w:tcW w:w="2275" w:type="dxa"/>
            <w:shd w:val="clear" w:color="auto" w:fill="auto"/>
          </w:tcPr>
          <w:p w:rsidR="002111BB" w:rsidRPr="000150EC" w:rsidRDefault="002111BB" w:rsidP="008A2EFF">
            <w:r w:rsidRPr="000150EC">
              <w:t>Занятие по экологии «Рыбы Байкала».</w:t>
            </w:r>
          </w:p>
          <w:p w:rsidR="002111BB" w:rsidRPr="000150EC" w:rsidRDefault="002111BB" w:rsidP="008A2EFF">
            <w:r w:rsidRPr="000150EC">
              <w:t>Праздник Сагаалган.</w:t>
            </w:r>
          </w:p>
        </w:tc>
        <w:tc>
          <w:tcPr>
            <w:tcW w:w="2399" w:type="dxa"/>
            <w:shd w:val="clear" w:color="auto" w:fill="auto"/>
          </w:tcPr>
          <w:p w:rsidR="002111BB" w:rsidRPr="000150EC" w:rsidRDefault="002111BB" w:rsidP="008A2EFF">
            <w:pPr>
              <w:jc w:val="both"/>
            </w:pPr>
            <w:r w:rsidRPr="000150EC">
              <w:t>Беседа «Защитники Родины», «Традиции родного края»</w:t>
            </w:r>
          </w:p>
          <w:p w:rsidR="002111BB" w:rsidRPr="000150EC" w:rsidRDefault="002111BB" w:rsidP="008A2EFF">
            <w:pPr>
              <w:jc w:val="both"/>
            </w:pPr>
            <w:r w:rsidRPr="000150EC">
              <w:t>Альбом «Бурятия»,</w:t>
            </w:r>
          </w:p>
          <w:p w:rsidR="002111BB" w:rsidRPr="000150EC" w:rsidRDefault="002111BB" w:rsidP="008A2EFF">
            <w:r w:rsidRPr="000150EC">
              <w:t>«Символы Республики Бурятия»</w:t>
            </w:r>
          </w:p>
        </w:tc>
        <w:tc>
          <w:tcPr>
            <w:tcW w:w="2137" w:type="dxa"/>
            <w:shd w:val="clear" w:color="auto" w:fill="auto"/>
          </w:tcPr>
          <w:p w:rsidR="002111BB" w:rsidRPr="000150EC" w:rsidRDefault="002111BB" w:rsidP="008A2EFF">
            <w:r w:rsidRPr="000150EC">
              <w:t xml:space="preserve">Рисование «Женский </w:t>
            </w:r>
            <w:proofErr w:type="spellStart"/>
            <w:r w:rsidRPr="000150EC">
              <w:t>дэгэл</w:t>
            </w:r>
            <w:proofErr w:type="spellEnd"/>
            <w:r w:rsidRPr="000150EC">
              <w:t>», колыбельные песни бурят</w:t>
            </w:r>
          </w:p>
        </w:tc>
        <w:tc>
          <w:tcPr>
            <w:tcW w:w="1984" w:type="dxa"/>
            <w:shd w:val="clear" w:color="auto" w:fill="auto"/>
          </w:tcPr>
          <w:p w:rsidR="002111BB" w:rsidRPr="000150EC" w:rsidRDefault="002111BB" w:rsidP="008A2EFF">
            <w:proofErr w:type="gramStart"/>
            <w:r w:rsidRPr="000150EC">
              <w:t>П</w:t>
            </w:r>
            <w:proofErr w:type="gramEnd"/>
            <w:r w:rsidRPr="000150EC">
              <w:t>/игра «Ловля тарбаганов»</w:t>
            </w:r>
          </w:p>
        </w:tc>
        <w:tc>
          <w:tcPr>
            <w:tcW w:w="1984" w:type="dxa"/>
          </w:tcPr>
          <w:p w:rsidR="002111BB" w:rsidRPr="000150EC" w:rsidRDefault="002111BB" w:rsidP="008A2EFF"/>
        </w:tc>
        <w:tc>
          <w:tcPr>
            <w:tcW w:w="1984" w:type="dxa"/>
          </w:tcPr>
          <w:p w:rsidR="002111BB" w:rsidRPr="000150EC" w:rsidRDefault="002111BB" w:rsidP="008A2EFF">
            <w:r>
              <w:t xml:space="preserve">Развивающие диагностические игры «Раскрась флаг республики Бурятия», «Найди герб Бурятии» </w:t>
            </w:r>
          </w:p>
        </w:tc>
      </w:tr>
      <w:tr w:rsidR="002111BB" w:rsidRPr="000150EC" w:rsidTr="00964D0D">
        <w:trPr>
          <w:cantSplit/>
          <w:trHeight w:val="1134"/>
        </w:trPr>
        <w:tc>
          <w:tcPr>
            <w:tcW w:w="807" w:type="dxa"/>
            <w:shd w:val="clear" w:color="auto" w:fill="auto"/>
            <w:textDirection w:val="btLr"/>
          </w:tcPr>
          <w:p w:rsidR="002111BB" w:rsidRPr="00A854D9" w:rsidRDefault="002111BB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март</w:t>
            </w:r>
          </w:p>
        </w:tc>
        <w:tc>
          <w:tcPr>
            <w:tcW w:w="2164" w:type="dxa"/>
            <w:shd w:val="clear" w:color="auto" w:fill="auto"/>
          </w:tcPr>
          <w:p w:rsidR="002111BB" w:rsidRPr="000150EC" w:rsidRDefault="002111BB" w:rsidP="008A2EFF">
            <w:r w:rsidRPr="000150EC">
              <w:t>Бурятская сказка «Сорока воровка»</w:t>
            </w:r>
          </w:p>
          <w:p w:rsidR="002111BB" w:rsidRDefault="002111BB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«Мамины помощники»</w:t>
            </w:r>
          </w:p>
          <w:p w:rsidR="00774F69" w:rsidRPr="000150EC" w:rsidRDefault="00774F69" w:rsidP="008A2EFF">
            <w:r>
              <w:t>Проект «Родословное древо»</w:t>
            </w:r>
          </w:p>
        </w:tc>
        <w:tc>
          <w:tcPr>
            <w:tcW w:w="2275" w:type="dxa"/>
            <w:shd w:val="clear" w:color="auto" w:fill="auto"/>
          </w:tcPr>
          <w:p w:rsidR="002111BB" w:rsidRPr="000150EC" w:rsidRDefault="002111BB" w:rsidP="008A2EFF">
            <w:r w:rsidRPr="000150EC">
              <w:t>Развлечение «Бабушкин сундук» (традиции и обычаи малой Родины).</w:t>
            </w:r>
          </w:p>
          <w:p w:rsidR="002111BB" w:rsidRPr="000150EC" w:rsidRDefault="002111BB" w:rsidP="008A2EFF">
            <w:r w:rsidRPr="000150EC">
              <w:t>Занятие по экологии «Байкальская нерпа»</w:t>
            </w:r>
          </w:p>
        </w:tc>
        <w:tc>
          <w:tcPr>
            <w:tcW w:w="2399" w:type="dxa"/>
            <w:shd w:val="clear" w:color="auto" w:fill="auto"/>
          </w:tcPr>
          <w:p w:rsidR="002111BB" w:rsidRPr="000150EC" w:rsidRDefault="002111BB" w:rsidP="008A2EFF">
            <w:pPr>
              <w:jc w:val="both"/>
            </w:pPr>
            <w:r w:rsidRPr="000150EC">
              <w:t>Беседа «Мама – самое дорогое на свете»</w:t>
            </w:r>
          </w:p>
          <w:p w:rsidR="002111BB" w:rsidRPr="000150EC" w:rsidRDefault="002111BB" w:rsidP="008A2EFF">
            <w:r w:rsidRPr="000150EC">
              <w:t>«Озеро Байкал – жемчужина мира»</w:t>
            </w:r>
          </w:p>
        </w:tc>
        <w:tc>
          <w:tcPr>
            <w:tcW w:w="2137" w:type="dxa"/>
            <w:shd w:val="clear" w:color="auto" w:fill="auto"/>
          </w:tcPr>
          <w:p w:rsidR="002111BB" w:rsidRPr="000150EC" w:rsidRDefault="002111BB" w:rsidP="008A2EFF">
            <w:r w:rsidRPr="000150EC">
              <w:t>Рисование «Бурятская народная посуда», лепка «Бурятская народная посуда»</w:t>
            </w:r>
          </w:p>
          <w:p w:rsidR="002111BB" w:rsidRPr="000150EC" w:rsidRDefault="002111BB" w:rsidP="008A2EFF">
            <w:r w:rsidRPr="000150EC">
              <w:t>Конкурс  творческих работ «Нерпа»</w:t>
            </w:r>
          </w:p>
        </w:tc>
        <w:tc>
          <w:tcPr>
            <w:tcW w:w="1984" w:type="dxa"/>
            <w:shd w:val="clear" w:color="auto" w:fill="auto"/>
          </w:tcPr>
          <w:p w:rsidR="002111BB" w:rsidRPr="000150EC" w:rsidRDefault="002111BB" w:rsidP="008A2EFF">
            <w:proofErr w:type="gramStart"/>
            <w:r w:rsidRPr="000150EC">
              <w:t>П</w:t>
            </w:r>
            <w:proofErr w:type="gramEnd"/>
            <w:r w:rsidRPr="000150EC">
              <w:t>/игра «Игра в горшки»</w:t>
            </w:r>
          </w:p>
        </w:tc>
        <w:tc>
          <w:tcPr>
            <w:tcW w:w="1984" w:type="dxa"/>
          </w:tcPr>
          <w:p w:rsidR="002111BB" w:rsidRPr="000150EC" w:rsidRDefault="00774F69" w:rsidP="008A2EFF">
            <w:r>
              <w:t>фотоальбом</w:t>
            </w:r>
          </w:p>
        </w:tc>
        <w:tc>
          <w:tcPr>
            <w:tcW w:w="1984" w:type="dxa"/>
          </w:tcPr>
          <w:p w:rsidR="002111BB" w:rsidRPr="000150EC" w:rsidRDefault="00774F69" w:rsidP="008A2EFF">
            <w:r>
              <w:t>Развивающая диагностическая игра «Расставь членов своей семьи».</w:t>
            </w:r>
          </w:p>
        </w:tc>
      </w:tr>
      <w:tr w:rsidR="002111BB" w:rsidRPr="000150EC" w:rsidTr="00964D0D">
        <w:trPr>
          <w:cantSplit/>
          <w:trHeight w:val="1134"/>
        </w:trPr>
        <w:tc>
          <w:tcPr>
            <w:tcW w:w="807" w:type="dxa"/>
            <w:shd w:val="clear" w:color="auto" w:fill="auto"/>
            <w:textDirection w:val="btLr"/>
          </w:tcPr>
          <w:p w:rsidR="002111BB" w:rsidRPr="00A854D9" w:rsidRDefault="002111BB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t>апрель</w:t>
            </w:r>
          </w:p>
        </w:tc>
        <w:tc>
          <w:tcPr>
            <w:tcW w:w="2164" w:type="dxa"/>
            <w:shd w:val="clear" w:color="auto" w:fill="auto"/>
          </w:tcPr>
          <w:p w:rsidR="002111BB" w:rsidRPr="000150EC" w:rsidRDefault="002111BB" w:rsidP="008A2EFF">
            <w:r w:rsidRPr="000150EC">
              <w:t>Сюжетный рассказ по серии картинок о городе Улан-Удэ,</w:t>
            </w:r>
          </w:p>
          <w:p w:rsidR="002111BB" w:rsidRPr="000150EC" w:rsidRDefault="002111BB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«Мы – экскурсоводы»</w:t>
            </w:r>
          </w:p>
        </w:tc>
        <w:tc>
          <w:tcPr>
            <w:tcW w:w="2275" w:type="dxa"/>
            <w:shd w:val="clear" w:color="auto" w:fill="auto"/>
          </w:tcPr>
          <w:p w:rsidR="002111BB" w:rsidRPr="000150EC" w:rsidRDefault="002111BB" w:rsidP="008A2EFF">
            <w:r w:rsidRPr="000150EC">
              <w:t>Отражение русских традиций в национальном костюме.</w:t>
            </w:r>
          </w:p>
          <w:p w:rsidR="002111BB" w:rsidRPr="000150EC" w:rsidRDefault="002111BB" w:rsidP="008A2EFF">
            <w:r w:rsidRPr="000150EC">
              <w:t>Занятие по экологии «Травы Бурятии, которые лечат»</w:t>
            </w:r>
          </w:p>
          <w:p w:rsidR="002111BB" w:rsidRPr="000150EC" w:rsidRDefault="002111BB" w:rsidP="008A2EFF"/>
          <w:p w:rsidR="002111BB" w:rsidRPr="000150EC" w:rsidRDefault="002111BB" w:rsidP="008A2EFF"/>
        </w:tc>
        <w:tc>
          <w:tcPr>
            <w:tcW w:w="2399" w:type="dxa"/>
            <w:shd w:val="clear" w:color="auto" w:fill="auto"/>
          </w:tcPr>
          <w:p w:rsidR="002111BB" w:rsidRPr="000150EC" w:rsidRDefault="002111BB" w:rsidP="008A2EFF">
            <w:pPr>
              <w:jc w:val="both"/>
            </w:pPr>
            <w:r w:rsidRPr="000150EC">
              <w:t>«Традиции народов Бурятии», «Библия»</w:t>
            </w:r>
          </w:p>
          <w:p w:rsidR="002111BB" w:rsidRPr="000150EC" w:rsidRDefault="002111BB" w:rsidP="008A2EFF">
            <w:pPr>
              <w:jc w:val="both"/>
            </w:pPr>
            <w:r w:rsidRPr="000150EC">
              <w:t>Дидактическая игра «Народные костюмы»</w:t>
            </w:r>
          </w:p>
        </w:tc>
        <w:tc>
          <w:tcPr>
            <w:tcW w:w="2137" w:type="dxa"/>
            <w:shd w:val="clear" w:color="auto" w:fill="auto"/>
          </w:tcPr>
          <w:p w:rsidR="002111BB" w:rsidRPr="000150EC" w:rsidRDefault="002111BB" w:rsidP="008A2EFF">
            <w:pPr>
              <w:rPr>
                <w:noProof/>
              </w:rPr>
            </w:pPr>
            <w:r w:rsidRPr="000150EC">
              <w:t>Конкурс стихов бурятских поэтов, рисование «</w:t>
            </w:r>
            <w:r w:rsidRPr="000150EC">
              <w:rPr>
                <w:noProof/>
              </w:rPr>
              <w:t>Бурятское жилище – юрта»,</w:t>
            </w:r>
          </w:p>
          <w:p w:rsidR="002111BB" w:rsidRPr="000150EC" w:rsidRDefault="002111BB" w:rsidP="008A2EFF">
            <w:pPr>
              <w:rPr>
                <w:noProof/>
              </w:rPr>
            </w:pPr>
            <w:r w:rsidRPr="000150EC">
              <w:rPr>
                <w:noProof/>
              </w:rPr>
              <w:t>Лепка «Конь в жизни бурята»,</w:t>
            </w:r>
          </w:p>
          <w:p w:rsidR="002111BB" w:rsidRPr="000150EC" w:rsidRDefault="002111BB" w:rsidP="008A2EFF"/>
        </w:tc>
        <w:tc>
          <w:tcPr>
            <w:tcW w:w="1984" w:type="dxa"/>
            <w:shd w:val="clear" w:color="auto" w:fill="auto"/>
          </w:tcPr>
          <w:p w:rsidR="002111BB" w:rsidRPr="000150EC" w:rsidRDefault="002111BB" w:rsidP="008A2EFF">
            <w:proofErr w:type="gramStart"/>
            <w:r w:rsidRPr="000150EC">
              <w:t>П</w:t>
            </w:r>
            <w:proofErr w:type="gramEnd"/>
            <w:r w:rsidRPr="000150EC">
              <w:t>/игра «Ищем палочку»</w:t>
            </w:r>
          </w:p>
        </w:tc>
        <w:tc>
          <w:tcPr>
            <w:tcW w:w="1984" w:type="dxa"/>
          </w:tcPr>
          <w:p w:rsidR="002111BB" w:rsidRPr="000150EC" w:rsidRDefault="00774F69" w:rsidP="008A2EFF">
            <w:r>
              <w:t>Улан-Удэ – столица Бурятии</w:t>
            </w:r>
          </w:p>
        </w:tc>
        <w:tc>
          <w:tcPr>
            <w:tcW w:w="1984" w:type="dxa"/>
          </w:tcPr>
          <w:p w:rsidR="002111BB" w:rsidRDefault="00774F69" w:rsidP="008A2EFF">
            <w:r>
              <w:t>Игра «Составь из частей»,</w:t>
            </w:r>
          </w:p>
          <w:p w:rsidR="00774F69" w:rsidRPr="000150EC" w:rsidRDefault="00774F69" w:rsidP="008A2EFF">
            <w:r>
              <w:t>Развивающая диагностическая игра «Одень куклу».</w:t>
            </w:r>
          </w:p>
        </w:tc>
      </w:tr>
      <w:tr w:rsidR="002111BB" w:rsidRPr="000150EC" w:rsidTr="00964D0D">
        <w:trPr>
          <w:cantSplit/>
          <w:trHeight w:val="1134"/>
        </w:trPr>
        <w:tc>
          <w:tcPr>
            <w:tcW w:w="807" w:type="dxa"/>
            <w:shd w:val="clear" w:color="auto" w:fill="auto"/>
            <w:textDirection w:val="btLr"/>
          </w:tcPr>
          <w:p w:rsidR="002111BB" w:rsidRPr="00A854D9" w:rsidRDefault="002111BB" w:rsidP="008A2EFF">
            <w:pPr>
              <w:ind w:left="113" w:right="113"/>
              <w:jc w:val="center"/>
              <w:rPr>
                <w:b/>
              </w:rPr>
            </w:pPr>
            <w:r w:rsidRPr="00A854D9">
              <w:rPr>
                <w:b/>
              </w:rPr>
              <w:lastRenderedPageBreak/>
              <w:t>май</w:t>
            </w:r>
          </w:p>
        </w:tc>
        <w:tc>
          <w:tcPr>
            <w:tcW w:w="2164" w:type="dxa"/>
            <w:shd w:val="clear" w:color="auto" w:fill="auto"/>
          </w:tcPr>
          <w:p w:rsidR="002111BB" w:rsidRPr="000150EC" w:rsidRDefault="002111BB" w:rsidP="008A2EFF">
            <w:pPr>
              <w:rPr>
                <w:noProof/>
              </w:rPr>
            </w:pPr>
            <w:r w:rsidRPr="000150EC">
              <w:rPr>
                <w:noProof/>
              </w:rPr>
              <w:t>Тематический вечер «Гэсэриада – памятник литературы»</w:t>
            </w:r>
          </w:p>
          <w:p w:rsidR="002111BB" w:rsidRPr="000150EC" w:rsidRDefault="002111BB" w:rsidP="008A2EFF">
            <w:r w:rsidRPr="000150EC">
              <w:t>С/</w:t>
            </w:r>
            <w:proofErr w:type="spellStart"/>
            <w:proofErr w:type="gramStart"/>
            <w:r w:rsidRPr="000150EC">
              <w:t>р</w:t>
            </w:r>
            <w:proofErr w:type="spellEnd"/>
            <w:proofErr w:type="gramEnd"/>
            <w:r w:rsidRPr="000150EC">
              <w:t xml:space="preserve"> игра «Мы – защитники Родины»</w:t>
            </w:r>
          </w:p>
        </w:tc>
        <w:tc>
          <w:tcPr>
            <w:tcW w:w="2275" w:type="dxa"/>
            <w:shd w:val="clear" w:color="auto" w:fill="auto"/>
          </w:tcPr>
          <w:p w:rsidR="002111BB" w:rsidRPr="000150EC" w:rsidRDefault="002111BB" w:rsidP="008A2EFF">
            <w:r w:rsidRPr="000150EC">
              <w:t>Занятие по экологии «Экология Байкала»</w:t>
            </w:r>
          </w:p>
          <w:p w:rsidR="002111BB" w:rsidRPr="000150EC" w:rsidRDefault="002111BB" w:rsidP="008A2EFF">
            <w:r w:rsidRPr="000150EC">
              <w:t>Досуг «Дети войны»</w:t>
            </w:r>
          </w:p>
        </w:tc>
        <w:tc>
          <w:tcPr>
            <w:tcW w:w="2399" w:type="dxa"/>
            <w:shd w:val="clear" w:color="auto" w:fill="auto"/>
          </w:tcPr>
          <w:p w:rsidR="002111BB" w:rsidRPr="000150EC" w:rsidRDefault="002111BB" w:rsidP="008A2EFF">
            <w:pPr>
              <w:jc w:val="both"/>
            </w:pPr>
            <w:r w:rsidRPr="000150EC">
              <w:t>«Из чего строят дом?», дидактическая игра «Какие бывают дома в Бурятии»</w:t>
            </w:r>
          </w:p>
          <w:p w:rsidR="002111BB" w:rsidRPr="000150EC" w:rsidRDefault="002111BB" w:rsidP="008A2EFF">
            <w:r w:rsidRPr="000150EC">
              <w:t>«Труд в огороде»</w:t>
            </w:r>
          </w:p>
        </w:tc>
        <w:tc>
          <w:tcPr>
            <w:tcW w:w="2137" w:type="dxa"/>
            <w:shd w:val="clear" w:color="auto" w:fill="auto"/>
          </w:tcPr>
          <w:p w:rsidR="002111BB" w:rsidRPr="000150EC" w:rsidRDefault="002111BB" w:rsidP="008A2EFF">
            <w:pPr>
              <w:rPr>
                <w:noProof/>
              </w:rPr>
            </w:pPr>
            <w:r w:rsidRPr="000150EC">
              <w:t>Аппликация «Багульник»,</w:t>
            </w:r>
            <w:r w:rsidRPr="000150EC">
              <w:rPr>
                <w:noProof/>
              </w:rPr>
              <w:t xml:space="preserve"> рисование «Пчелка на ветке черемухи»</w:t>
            </w:r>
          </w:p>
          <w:p w:rsidR="002111BB" w:rsidRPr="000150EC" w:rsidRDefault="002111BB" w:rsidP="008A2EFF">
            <w:pPr>
              <w:rPr>
                <w:noProof/>
              </w:rPr>
            </w:pPr>
            <w:r w:rsidRPr="000150EC">
              <w:rPr>
                <w:noProof/>
              </w:rPr>
              <w:t>Конкурс творческих работ по лепке «Всадник на коне»</w:t>
            </w:r>
          </w:p>
        </w:tc>
        <w:tc>
          <w:tcPr>
            <w:tcW w:w="1984" w:type="dxa"/>
            <w:shd w:val="clear" w:color="auto" w:fill="auto"/>
          </w:tcPr>
          <w:p w:rsidR="002111BB" w:rsidRPr="000150EC" w:rsidRDefault="002111BB" w:rsidP="008A2EFF">
            <w:proofErr w:type="gramStart"/>
            <w:r w:rsidRPr="000150EC">
              <w:t>П</w:t>
            </w:r>
            <w:proofErr w:type="gramEnd"/>
            <w:r w:rsidRPr="000150EC">
              <w:t>/игра «Стрельба по соломенным бабкам»</w:t>
            </w:r>
          </w:p>
        </w:tc>
        <w:tc>
          <w:tcPr>
            <w:tcW w:w="1984" w:type="dxa"/>
          </w:tcPr>
          <w:p w:rsidR="002111BB" w:rsidRPr="000150EC" w:rsidRDefault="00774F69" w:rsidP="008A2EFF">
            <w:r>
              <w:t xml:space="preserve">Бурятия  </w:t>
            </w:r>
            <w:proofErr w:type="gramStart"/>
            <w:r>
              <w:t xml:space="preserve">( </w:t>
            </w:r>
            <w:proofErr w:type="gramEnd"/>
            <w:r>
              <w:t>по четырем направлениям программы)</w:t>
            </w:r>
          </w:p>
        </w:tc>
        <w:tc>
          <w:tcPr>
            <w:tcW w:w="1984" w:type="dxa"/>
          </w:tcPr>
          <w:p w:rsidR="002111BB" w:rsidRPr="000150EC" w:rsidRDefault="00774F69" w:rsidP="00774F69">
            <w:r>
              <w:t xml:space="preserve">Развивающая </w:t>
            </w:r>
            <w:proofErr w:type="spellStart"/>
            <w:proofErr w:type="gramStart"/>
            <w:r>
              <w:t>диагностическа\я</w:t>
            </w:r>
            <w:proofErr w:type="spellEnd"/>
            <w:proofErr w:type="gramEnd"/>
            <w:r>
              <w:t xml:space="preserve"> игра «Расставь мебель в юрте», «Расставь мебель в избе», </w:t>
            </w:r>
          </w:p>
        </w:tc>
      </w:tr>
    </w:tbl>
    <w:p w:rsidR="008A2EFF" w:rsidRPr="000150EC" w:rsidRDefault="008A2EFF" w:rsidP="008A2EFF">
      <w:pPr>
        <w:spacing w:line="360" w:lineRule="auto"/>
        <w:ind w:firstLine="595"/>
        <w:jc w:val="center"/>
        <w:rPr>
          <w:b/>
        </w:rPr>
      </w:pPr>
      <w:r w:rsidRPr="000150EC">
        <w:rPr>
          <w:b/>
        </w:rPr>
        <w:t>Уровни усвоения программы</w:t>
      </w:r>
    </w:p>
    <w:p w:rsidR="008A2EFF" w:rsidRPr="000150EC" w:rsidRDefault="008A2EFF" w:rsidP="008A2EFF">
      <w:pPr>
        <w:spacing w:line="360" w:lineRule="auto"/>
        <w:ind w:firstLine="595"/>
        <w:jc w:val="both"/>
      </w:pPr>
      <w:r>
        <w:rPr>
          <w:b/>
        </w:rPr>
        <w:t>Несформированный</w:t>
      </w:r>
      <w:r w:rsidRPr="000150EC">
        <w:rPr>
          <w:b/>
        </w:rPr>
        <w:t xml:space="preserve">: </w:t>
      </w:r>
      <w:r w:rsidRPr="000150EC">
        <w:t>Ребенок не проявляет интереса к истории родного края, плохо ориентируется в особенностях родной местности, не знает традиций и обычаев, не называет улицы, памятники архитектуры, не может назвать поэтов, композиторов, художников, затрудняется назвать представителей растительного и животного мира. Не сформирован навык работы на компьютере.</w:t>
      </w:r>
    </w:p>
    <w:p w:rsidR="008A2EFF" w:rsidRPr="000150EC" w:rsidRDefault="008A2EFF" w:rsidP="008A2EFF">
      <w:pPr>
        <w:spacing w:line="360" w:lineRule="auto"/>
        <w:ind w:firstLine="595"/>
        <w:jc w:val="both"/>
      </w:pPr>
    </w:p>
    <w:p w:rsidR="008A2EFF" w:rsidRPr="000150EC" w:rsidRDefault="008A2EFF" w:rsidP="008A2EFF">
      <w:pPr>
        <w:tabs>
          <w:tab w:val="left" w:pos="2835"/>
        </w:tabs>
        <w:spacing w:line="360" w:lineRule="auto"/>
        <w:ind w:firstLine="595"/>
        <w:jc w:val="both"/>
      </w:pPr>
      <w:r>
        <w:rPr>
          <w:b/>
        </w:rPr>
        <w:t>Достаточно сформированный</w:t>
      </w:r>
      <w:r w:rsidRPr="000150EC">
        <w:rPr>
          <w:b/>
        </w:rPr>
        <w:t>:</w:t>
      </w:r>
      <w:r w:rsidRPr="000150EC">
        <w:t xml:space="preserve"> Ребенок имеет представления о родном крае, но запас его знаний недостаточный, проявляет интерес. Свободно ориентируется в представителях растительного и животного мира, но затрудняется назвать художников Забайкалья, поэтов, композитора, их произведения. Недостаточно хорошо владеет знаниями о народных промыслах и умельцах. Проявляет интерес к обычаям и традициям народов. Владеет элементарными навыками работы на компьютере. </w:t>
      </w:r>
    </w:p>
    <w:p w:rsidR="008A2EFF" w:rsidRPr="000150EC" w:rsidRDefault="008A2EFF" w:rsidP="008A2EFF">
      <w:pPr>
        <w:tabs>
          <w:tab w:val="left" w:pos="2835"/>
        </w:tabs>
        <w:spacing w:line="360" w:lineRule="auto"/>
        <w:ind w:firstLine="595"/>
        <w:jc w:val="both"/>
      </w:pPr>
    </w:p>
    <w:p w:rsidR="008A2EFF" w:rsidRPr="000150EC" w:rsidRDefault="008A2EFF" w:rsidP="008A2EFF">
      <w:pPr>
        <w:spacing w:line="360" w:lineRule="auto"/>
        <w:ind w:firstLine="595"/>
        <w:jc w:val="both"/>
      </w:pPr>
      <w:r>
        <w:rPr>
          <w:b/>
        </w:rPr>
        <w:t>Сформированный</w:t>
      </w:r>
      <w:r w:rsidRPr="000150EC">
        <w:rPr>
          <w:b/>
        </w:rPr>
        <w:t>:</w:t>
      </w:r>
      <w:r w:rsidRPr="000150EC">
        <w:t xml:space="preserve"> Ребенок проявляет активный познавательный интерес к особенностям родного края, имеет представления о народных промыслах. Знает традиции и обычаи коренных народов. По памяти может воспроизвести 2-3 стихотворения, назвать художников и их картины, без труда называет улицы и памятники своей малой родины, краевого центра, свободно ориентируется в растительном и животном мире Забайкалья. Умеет работать в программе и проявляет творчество в деятельности.</w:t>
      </w:r>
    </w:p>
    <w:p w:rsidR="008A2EFF" w:rsidRPr="00F936A2" w:rsidRDefault="008A2EFF" w:rsidP="008A2EFF">
      <w:pPr>
        <w:ind w:firstLineChars="595" w:firstLine="1434"/>
        <w:jc w:val="center"/>
        <w:rPr>
          <w:b/>
        </w:rPr>
      </w:pPr>
    </w:p>
    <w:p w:rsidR="008A2EFF" w:rsidRPr="00F936A2" w:rsidRDefault="008A2EFF" w:rsidP="008A2EFF">
      <w:pPr>
        <w:ind w:firstLineChars="595" w:firstLine="1434"/>
        <w:jc w:val="center"/>
        <w:rPr>
          <w:b/>
        </w:rPr>
      </w:pPr>
    </w:p>
    <w:p w:rsidR="008A2EFF" w:rsidRPr="000150EC" w:rsidRDefault="008A2EFF" w:rsidP="008A2EFF">
      <w:pPr>
        <w:ind w:firstLineChars="595" w:firstLine="1434"/>
        <w:jc w:val="center"/>
        <w:rPr>
          <w:bCs/>
        </w:rPr>
      </w:pPr>
      <w:r w:rsidRPr="000150EC">
        <w:rPr>
          <w:b/>
        </w:rPr>
        <w:lastRenderedPageBreak/>
        <w:t>Литература:</w:t>
      </w:r>
    </w:p>
    <w:p w:rsidR="008A2EFF" w:rsidRPr="000150EC" w:rsidRDefault="008A2EFF" w:rsidP="008A2EFF">
      <w:pPr>
        <w:numPr>
          <w:ilvl w:val="0"/>
          <w:numId w:val="8"/>
        </w:numPr>
        <w:tabs>
          <w:tab w:val="left" w:pos="360"/>
        </w:tabs>
        <w:ind w:leftChars="-1" w:left="-2" w:right="57" w:firstLine="1"/>
        <w:contextualSpacing/>
        <w:jc w:val="both"/>
      </w:pPr>
      <w:proofErr w:type="spellStart"/>
      <w:r w:rsidRPr="000150EC">
        <w:t>Алагуева</w:t>
      </w:r>
      <w:proofErr w:type="spellEnd"/>
      <w:r w:rsidRPr="000150EC">
        <w:t>, В. Золотая книга о бурятах</w:t>
      </w:r>
      <w:proofErr w:type="gramStart"/>
      <w:r w:rsidRPr="000150EC">
        <w:t>.</w:t>
      </w:r>
      <w:proofErr w:type="gramEnd"/>
      <w:r w:rsidRPr="000150EC">
        <w:t xml:space="preserve"> [ </w:t>
      </w:r>
      <w:proofErr w:type="gramStart"/>
      <w:r w:rsidRPr="000150EC">
        <w:t>к</w:t>
      </w:r>
      <w:proofErr w:type="gramEnd"/>
      <w:r w:rsidRPr="000150EC">
        <w:t xml:space="preserve">нига] </w:t>
      </w:r>
      <w:proofErr w:type="spellStart"/>
      <w:r w:rsidRPr="000150EC">
        <w:t>Алагуева</w:t>
      </w:r>
      <w:proofErr w:type="spellEnd"/>
      <w:r w:rsidRPr="000150EC">
        <w:t xml:space="preserve"> В. Улан     – Удэ. Изд-во «Республиканская типография», 2006, 96с</w:t>
      </w:r>
    </w:p>
    <w:p w:rsidR="008A2EFF" w:rsidRPr="000150EC" w:rsidRDefault="008A2EFF" w:rsidP="008A2EFF">
      <w:pPr>
        <w:numPr>
          <w:ilvl w:val="0"/>
          <w:numId w:val="8"/>
        </w:numPr>
        <w:tabs>
          <w:tab w:val="left" w:pos="360"/>
        </w:tabs>
        <w:ind w:leftChars="-2" w:left="-5" w:right="57" w:firstLineChars="1" w:firstLine="2"/>
        <w:contextualSpacing/>
        <w:jc w:val="both"/>
      </w:pPr>
      <w:r w:rsidRPr="000150EC">
        <w:rPr>
          <w:iCs/>
        </w:rPr>
        <w:t>Аникин, В. Р</w:t>
      </w:r>
      <w:r w:rsidRPr="000150EC">
        <w:t>усские народные пословицы, поговорки, загадки и детский фольклор. - М., 1957.</w:t>
      </w:r>
    </w:p>
    <w:p w:rsidR="008A2EFF" w:rsidRPr="000150EC" w:rsidRDefault="008A2EFF" w:rsidP="008A2EFF">
      <w:pPr>
        <w:numPr>
          <w:ilvl w:val="0"/>
          <w:numId w:val="8"/>
        </w:numPr>
        <w:tabs>
          <w:tab w:val="left" w:pos="540"/>
        </w:tabs>
        <w:ind w:left="0" w:right="57" w:firstLine="0"/>
        <w:contextualSpacing/>
        <w:jc w:val="both"/>
      </w:pPr>
      <w:proofErr w:type="spellStart"/>
      <w:r w:rsidRPr="000150EC">
        <w:t>Бардаханова</w:t>
      </w:r>
      <w:proofErr w:type="spellEnd"/>
      <w:r w:rsidRPr="000150EC">
        <w:t>, С.С. Малые жанры бурятского фольклора - Улан-удэ: Бурятское книжное издательство,  1982.</w:t>
      </w:r>
    </w:p>
    <w:p w:rsidR="008A2EFF" w:rsidRPr="000150EC" w:rsidRDefault="008A2EFF" w:rsidP="008A2EFF">
      <w:pPr>
        <w:numPr>
          <w:ilvl w:val="0"/>
          <w:numId w:val="8"/>
        </w:numPr>
        <w:tabs>
          <w:tab w:val="left" w:pos="540"/>
        </w:tabs>
        <w:ind w:leftChars="-1" w:left="-2" w:right="57" w:firstLine="1"/>
        <w:contextualSpacing/>
        <w:jc w:val="both"/>
      </w:pPr>
      <w:proofErr w:type="spellStart"/>
      <w:r w:rsidRPr="000150EC">
        <w:t>Будаев</w:t>
      </w:r>
      <w:proofErr w:type="spellEnd"/>
      <w:r w:rsidRPr="000150EC">
        <w:t>, Ц.Б. Бурятские народные сказки. Волшебно-фантастические. – Улан-Удэ: Бурятское книжное издательство, 1973.</w:t>
      </w:r>
    </w:p>
    <w:p w:rsidR="008A2EFF" w:rsidRPr="000150EC" w:rsidRDefault="008A2EFF" w:rsidP="008A2EFF">
      <w:pPr>
        <w:numPr>
          <w:ilvl w:val="0"/>
          <w:numId w:val="8"/>
        </w:numPr>
        <w:tabs>
          <w:tab w:val="left" w:pos="540"/>
        </w:tabs>
        <w:ind w:leftChars="-1" w:left="-2" w:right="57" w:firstLine="1"/>
        <w:contextualSpacing/>
        <w:jc w:val="both"/>
      </w:pPr>
      <w:proofErr w:type="spellStart"/>
      <w:r w:rsidRPr="000150EC">
        <w:t>Буряад</w:t>
      </w:r>
      <w:proofErr w:type="spellEnd"/>
      <w:r w:rsidRPr="000150EC">
        <w:t xml:space="preserve"> </w:t>
      </w:r>
      <w:proofErr w:type="spellStart"/>
      <w:r w:rsidRPr="000150EC">
        <w:t>арадай</w:t>
      </w:r>
      <w:proofErr w:type="spellEnd"/>
      <w:r w:rsidRPr="000150EC">
        <w:t xml:space="preserve"> </w:t>
      </w:r>
      <w:proofErr w:type="spellStart"/>
      <w:r w:rsidRPr="000150EC">
        <w:t>оньhон</w:t>
      </w:r>
      <w:proofErr w:type="spellEnd"/>
      <w:r w:rsidRPr="000150EC">
        <w:t xml:space="preserve">, </w:t>
      </w:r>
      <w:proofErr w:type="spellStart"/>
      <w:r w:rsidRPr="000150EC">
        <w:t>хошоо</w:t>
      </w:r>
      <w:proofErr w:type="spellEnd"/>
      <w:r w:rsidRPr="000150EC">
        <w:t xml:space="preserve"> </w:t>
      </w:r>
      <w:proofErr w:type="spellStart"/>
      <w:proofErr w:type="gramStart"/>
      <w:r w:rsidRPr="000150EC">
        <w:t>y</w:t>
      </w:r>
      <w:proofErr w:type="gramEnd"/>
      <w:r w:rsidRPr="000150EC">
        <w:t>гэнyyд</w:t>
      </w:r>
      <w:proofErr w:type="spellEnd"/>
      <w:r w:rsidRPr="000150EC">
        <w:t xml:space="preserve"> (Бурятские пословицы и поговорки). Сост. И.Н. </w:t>
      </w:r>
      <w:proofErr w:type="spellStart"/>
      <w:r w:rsidRPr="000150EC">
        <w:t>Мадасон</w:t>
      </w:r>
      <w:proofErr w:type="spellEnd"/>
      <w:r w:rsidRPr="000150EC">
        <w:t>. - Улан-Удэ, 1960.</w:t>
      </w:r>
      <w:r w:rsidRPr="000150EC">
        <w:rPr>
          <w:i/>
        </w:rPr>
        <w:t xml:space="preserve"> </w:t>
      </w:r>
    </w:p>
    <w:p w:rsidR="008A2EFF" w:rsidRPr="000150EC" w:rsidRDefault="008A2EFF" w:rsidP="008A2EFF">
      <w:pPr>
        <w:numPr>
          <w:ilvl w:val="0"/>
          <w:numId w:val="8"/>
        </w:numPr>
        <w:tabs>
          <w:tab w:val="left" w:pos="360"/>
        </w:tabs>
        <w:ind w:leftChars="-1" w:left="-2" w:right="57" w:firstLine="1"/>
        <w:contextualSpacing/>
        <w:jc w:val="both"/>
      </w:pPr>
      <w:proofErr w:type="spellStart"/>
      <w:r w:rsidRPr="000150EC">
        <w:t>Вардомский</w:t>
      </w:r>
      <w:proofErr w:type="spellEnd"/>
      <w:r w:rsidRPr="000150EC">
        <w:t xml:space="preserve">, Л.Б., </w:t>
      </w:r>
      <w:proofErr w:type="spellStart"/>
      <w:r w:rsidRPr="000150EC">
        <w:t>Дергачев</w:t>
      </w:r>
      <w:proofErr w:type="spellEnd"/>
      <w:r w:rsidRPr="000150EC">
        <w:t xml:space="preserve">, В.А., </w:t>
      </w:r>
      <w:proofErr w:type="spellStart"/>
      <w:r w:rsidRPr="000150EC">
        <w:t>Регионоведение</w:t>
      </w:r>
      <w:proofErr w:type="spellEnd"/>
      <w:r w:rsidRPr="000150EC">
        <w:t xml:space="preserve"> [Текст</w:t>
      </w:r>
      <w:proofErr w:type="gramStart"/>
      <w:r w:rsidRPr="000150EC">
        <w:t xml:space="preserve">].: </w:t>
      </w:r>
      <w:proofErr w:type="gramEnd"/>
      <w:r w:rsidRPr="000150EC">
        <w:t xml:space="preserve">учебное пособие/ </w:t>
      </w:r>
      <w:proofErr w:type="spellStart"/>
      <w:r w:rsidRPr="000150EC">
        <w:t>Л.Б.Вардомский</w:t>
      </w:r>
      <w:proofErr w:type="spellEnd"/>
      <w:r w:rsidRPr="000150EC">
        <w:t xml:space="preserve">, </w:t>
      </w:r>
      <w:proofErr w:type="spellStart"/>
      <w:r w:rsidRPr="000150EC">
        <w:t>В.А.Дергачев</w:t>
      </w:r>
      <w:proofErr w:type="spellEnd"/>
      <w:r w:rsidRPr="000150EC">
        <w:t>. – М.- ЮНИТИ - ДАНА, 2004.</w:t>
      </w:r>
    </w:p>
    <w:p w:rsidR="008A2EFF" w:rsidRPr="000150EC" w:rsidRDefault="008A2EFF" w:rsidP="008A2EFF">
      <w:pPr>
        <w:numPr>
          <w:ilvl w:val="0"/>
          <w:numId w:val="8"/>
        </w:numPr>
        <w:tabs>
          <w:tab w:val="left" w:pos="540"/>
        </w:tabs>
        <w:ind w:leftChars="-1" w:left="-2" w:firstLine="1"/>
        <w:contextualSpacing/>
        <w:jc w:val="both"/>
      </w:pPr>
      <w:proofErr w:type="spellStart"/>
      <w:r w:rsidRPr="000150EC">
        <w:t>Горвиц</w:t>
      </w:r>
      <w:proofErr w:type="spellEnd"/>
      <w:r w:rsidRPr="000150EC">
        <w:t xml:space="preserve">, Ю.М., </w:t>
      </w:r>
      <w:proofErr w:type="spellStart"/>
      <w:r w:rsidRPr="000150EC">
        <w:t>Чайнова</w:t>
      </w:r>
      <w:proofErr w:type="spellEnd"/>
      <w:r w:rsidRPr="000150EC">
        <w:t>, Л.Д. и др. Новые информационные технологии в дошкольном образовании. – М.: ЛИНКА – ПРЕСС, 1998.</w:t>
      </w:r>
    </w:p>
    <w:p w:rsidR="008A2EFF" w:rsidRPr="000150EC" w:rsidRDefault="008A2EFF" w:rsidP="008A2EFF">
      <w:pPr>
        <w:numPr>
          <w:ilvl w:val="0"/>
          <w:numId w:val="8"/>
        </w:numPr>
        <w:ind w:leftChars="-1" w:left="-2" w:firstLine="1"/>
        <w:contextualSpacing/>
        <w:jc w:val="both"/>
      </w:pPr>
      <w:proofErr w:type="spellStart"/>
      <w:r w:rsidRPr="000150EC">
        <w:t>Заславская</w:t>
      </w:r>
      <w:proofErr w:type="spellEnd"/>
      <w:r w:rsidRPr="000150EC">
        <w:t>, О.Ю., Сергеева М.А. Информационные технологии в управлении образовательным учреждением. Учебное пособие. – М., 2006.</w:t>
      </w:r>
    </w:p>
    <w:p w:rsidR="008A2EFF" w:rsidRPr="000150EC" w:rsidRDefault="008A2EFF" w:rsidP="008A2EFF">
      <w:pPr>
        <w:numPr>
          <w:ilvl w:val="0"/>
          <w:numId w:val="8"/>
        </w:numPr>
        <w:tabs>
          <w:tab w:val="left" w:pos="360"/>
        </w:tabs>
        <w:ind w:leftChars="-1" w:left="-2" w:firstLine="1"/>
        <w:contextualSpacing/>
        <w:jc w:val="both"/>
        <w:rPr>
          <w:bCs/>
        </w:rPr>
      </w:pPr>
      <w:r w:rsidRPr="000150EC">
        <w:rPr>
          <w:bCs/>
        </w:rPr>
        <w:t xml:space="preserve">Коган, И.Д. «Эта книга без затей про компьютер для детей», М., 2003 </w:t>
      </w:r>
    </w:p>
    <w:p w:rsidR="008A2EFF" w:rsidRPr="000150EC" w:rsidRDefault="008A2EFF" w:rsidP="008A2EFF">
      <w:pPr>
        <w:numPr>
          <w:ilvl w:val="0"/>
          <w:numId w:val="8"/>
        </w:numPr>
        <w:ind w:leftChars="-1" w:left="-2" w:firstLine="1"/>
        <w:contextualSpacing/>
        <w:jc w:val="both"/>
        <w:rPr>
          <w:bCs/>
        </w:rPr>
      </w:pPr>
      <w:r w:rsidRPr="000150EC">
        <w:t xml:space="preserve">Князева, О.Л. </w:t>
      </w:r>
      <w:proofErr w:type="spellStart"/>
      <w:r w:rsidRPr="000150EC">
        <w:t>Маханева</w:t>
      </w:r>
      <w:proofErr w:type="spellEnd"/>
      <w:r w:rsidRPr="000150EC">
        <w:t xml:space="preserve"> М.Д. Приобщение детей к истокам русской народной культуры. – СПб</w:t>
      </w:r>
      <w:proofErr w:type="gramStart"/>
      <w:r w:rsidRPr="000150EC">
        <w:t xml:space="preserve">.: </w:t>
      </w:r>
      <w:proofErr w:type="gramEnd"/>
      <w:r w:rsidRPr="000150EC">
        <w:t>Изд-во «Детство – Пресс», 2002.</w:t>
      </w:r>
    </w:p>
    <w:p w:rsidR="008A2EFF" w:rsidRDefault="008A2EFF" w:rsidP="008A2EFF">
      <w:bookmarkStart w:id="0" w:name="_GoBack"/>
      <w:bookmarkEnd w:id="0"/>
    </w:p>
    <w:p w:rsidR="008A2EFF" w:rsidRPr="008A2EFF" w:rsidRDefault="008A2EFF" w:rsidP="008A2EFF">
      <w:pPr>
        <w:pStyle w:val="a4"/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45DF" w:rsidRDefault="005D45D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8A2EFF" w:rsidRDefault="008A2EFF" w:rsidP="00766560">
      <w:pPr>
        <w:jc w:val="both"/>
      </w:pPr>
    </w:p>
    <w:p w:rsidR="005D45DF" w:rsidRDefault="005D45DF" w:rsidP="00766560">
      <w:pPr>
        <w:jc w:val="both"/>
      </w:pPr>
    </w:p>
    <w:p w:rsidR="005D45DF" w:rsidRPr="00680348" w:rsidRDefault="005D45DF" w:rsidP="00766560">
      <w:pPr>
        <w:jc w:val="both"/>
      </w:pPr>
    </w:p>
    <w:p w:rsidR="00766560" w:rsidRPr="000150EC" w:rsidRDefault="00766560" w:rsidP="00766560">
      <w:pPr>
        <w:rPr>
          <w:b/>
        </w:rPr>
      </w:pPr>
    </w:p>
    <w:p w:rsidR="00766560" w:rsidRPr="00503A34" w:rsidRDefault="00766560" w:rsidP="00766560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3A34" w:rsidRPr="00503A34" w:rsidRDefault="00503A34" w:rsidP="00766560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5225D" w:rsidRPr="00503A34" w:rsidRDefault="00E5225D" w:rsidP="00766560">
      <w:pPr>
        <w:jc w:val="both"/>
        <w:rPr>
          <w:b/>
        </w:rPr>
      </w:pPr>
    </w:p>
    <w:p w:rsidR="007306B9" w:rsidRPr="00503A34" w:rsidRDefault="007306B9" w:rsidP="00766560"/>
    <w:sectPr w:rsidR="007306B9" w:rsidRPr="00503A34" w:rsidSect="00964D0D">
      <w:pgSz w:w="16838" w:h="11906" w:orient="landscape"/>
      <w:pgMar w:top="850" w:right="1387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7C2"/>
    <w:multiLevelType w:val="hybridMultilevel"/>
    <w:tmpl w:val="37D436FE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341971"/>
    <w:multiLevelType w:val="hybridMultilevel"/>
    <w:tmpl w:val="4EC08DCE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17415E"/>
    <w:multiLevelType w:val="hybridMultilevel"/>
    <w:tmpl w:val="EAA0B618"/>
    <w:lvl w:ilvl="0" w:tplc="A516BCB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C57862"/>
    <w:multiLevelType w:val="hybridMultilevel"/>
    <w:tmpl w:val="4AD4231E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79617F"/>
    <w:multiLevelType w:val="hybridMultilevel"/>
    <w:tmpl w:val="0C8A60DA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F43033"/>
    <w:multiLevelType w:val="hybridMultilevel"/>
    <w:tmpl w:val="AA9008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EB06AD"/>
    <w:multiLevelType w:val="hybridMultilevel"/>
    <w:tmpl w:val="90080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AE7247"/>
    <w:multiLevelType w:val="hybridMultilevel"/>
    <w:tmpl w:val="E2881850"/>
    <w:lvl w:ilvl="0" w:tplc="08DE6850">
      <w:start w:val="1"/>
      <w:numFmt w:val="decimal"/>
      <w:lvlText w:val="%1."/>
      <w:lvlJc w:val="left"/>
      <w:pPr>
        <w:ind w:left="5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7FAA"/>
    <w:rsid w:val="00010666"/>
    <w:rsid w:val="00065C57"/>
    <w:rsid w:val="00071D1B"/>
    <w:rsid w:val="00081718"/>
    <w:rsid w:val="000A14E5"/>
    <w:rsid w:val="000D77D8"/>
    <w:rsid w:val="00181D62"/>
    <w:rsid w:val="001956E1"/>
    <w:rsid w:val="001B0716"/>
    <w:rsid w:val="002111BB"/>
    <w:rsid w:val="002431F5"/>
    <w:rsid w:val="003C34CD"/>
    <w:rsid w:val="00425390"/>
    <w:rsid w:val="004D290D"/>
    <w:rsid w:val="00503A34"/>
    <w:rsid w:val="0051491A"/>
    <w:rsid w:val="005607E0"/>
    <w:rsid w:val="005D45DF"/>
    <w:rsid w:val="00647E3F"/>
    <w:rsid w:val="006578EE"/>
    <w:rsid w:val="006B2038"/>
    <w:rsid w:val="006E7707"/>
    <w:rsid w:val="007306B9"/>
    <w:rsid w:val="00763DEB"/>
    <w:rsid w:val="00766560"/>
    <w:rsid w:val="00774F69"/>
    <w:rsid w:val="00775920"/>
    <w:rsid w:val="00805604"/>
    <w:rsid w:val="00836BB5"/>
    <w:rsid w:val="008A2EFF"/>
    <w:rsid w:val="00911343"/>
    <w:rsid w:val="0091675C"/>
    <w:rsid w:val="00964D0D"/>
    <w:rsid w:val="00992664"/>
    <w:rsid w:val="00996431"/>
    <w:rsid w:val="009A3635"/>
    <w:rsid w:val="009C0CBC"/>
    <w:rsid w:val="009E05B4"/>
    <w:rsid w:val="009E2A73"/>
    <w:rsid w:val="00A26E2D"/>
    <w:rsid w:val="00A3658B"/>
    <w:rsid w:val="00B177FA"/>
    <w:rsid w:val="00B57461"/>
    <w:rsid w:val="00B709FC"/>
    <w:rsid w:val="00BB1CF5"/>
    <w:rsid w:val="00C01262"/>
    <w:rsid w:val="00C8120C"/>
    <w:rsid w:val="00C97919"/>
    <w:rsid w:val="00CA3858"/>
    <w:rsid w:val="00CA7535"/>
    <w:rsid w:val="00CC17A8"/>
    <w:rsid w:val="00CD6CC4"/>
    <w:rsid w:val="00D16756"/>
    <w:rsid w:val="00D1701A"/>
    <w:rsid w:val="00D21D74"/>
    <w:rsid w:val="00DD6EA6"/>
    <w:rsid w:val="00DE5597"/>
    <w:rsid w:val="00E01FF6"/>
    <w:rsid w:val="00E5225D"/>
    <w:rsid w:val="00EB062B"/>
    <w:rsid w:val="00EC410D"/>
    <w:rsid w:val="00EC52C4"/>
    <w:rsid w:val="00EC5E1A"/>
    <w:rsid w:val="00ED32FF"/>
    <w:rsid w:val="00EF7FAA"/>
    <w:rsid w:val="00F17B82"/>
    <w:rsid w:val="00F25BD6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52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C52C4"/>
    <w:pPr>
      <w:spacing w:after="0" w:line="240" w:lineRule="auto"/>
    </w:pPr>
  </w:style>
  <w:style w:type="character" w:customStyle="1" w:styleId="colora1">
    <w:name w:val="colora1"/>
    <w:rsid w:val="00EF7FAA"/>
    <w:rPr>
      <w:b/>
      <w:bCs/>
      <w:color w:val="000099"/>
    </w:rPr>
  </w:style>
  <w:style w:type="paragraph" w:styleId="a4">
    <w:name w:val="List Paragraph"/>
    <w:basedOn w:val="a"/>
    <w:uiPriority w:val="34"/>
    <w:qFormat/>
    <w:rsid w:val="00E522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E52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18</Pages>
  <Words>3557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2016-10-22T01:45:00Z</dcterms:created>
  <dcterms:modified xsi:type="dcterms:W3CDTF">2016-11-14T01:43:00Z</dcterms:modified>
</cp:coreProperties>
</file>