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E6ED9" w14:textId="77777777" w:rsidR="00E513F5" w:rsidRDefault="00E513F5" w:rsidP="005B405C">
      <w:pPr>
        <w:spacing w:after="0"/>
        <w:jc w:val="center"/>
        <w:rPr>
          <w:rFonts w:ascii="Times New Roman" w:hAnsi="Times New Roman" w:cs="Times New Roman"/>
          <w:bCs/>
          <w:sz w:val="28"/>
          <w:szCs w:val="28"/>
        </w:rPr>
      </w:pPr>
      <w:r w:rsidRPr="00A64D19">
        <w:rPr>
          <w:rFonts w:ascii="Times New Roman" w:hAnsi="Times New Roman" w:cs="Times New Roman"/>
          <w:bCs/>
          <w:sz w:val="28"/>
          <w:szCs w:val="28"/>
        </w:rPr>
        <w:t>М</w:t>
      </w:r>
      <w:r>
        <w:rPr>
          <w:rFonts w:ascii="Times New Roman" w:hAnsi="Times New Roman" w:cs="Times New Roman"/>
          <w:bCs/>
          <w:sz w:val="28"/>
          <w:szCs w:val="28"/>
        </w:rPr>
        <w:t>УНИЦИПАЛЬНОЕ БЮДЖЕТНОЕ ДОШКОЛЬНОЕ</w:t>
      </w:r>
    </w:p>
    <w:p w14:paraId="2DFF67DB" w14:textId="77777777" w:rsidR="00E513F5" w:rsidRPr="00A64D19" w:rsidRDefault="00E513F5" w:rsidP="005B405C">
      <w:pPr>
        <w:spacing w:after="0"/>
        <w:jc w:val="center"/>
        <w:rPr>
          <w:rFonts w:ascii="Times New Roman" w:hAnsi="Times New Roman" w:cs="Times New Roman"/>
          <w:bCs/>
          <w:sz w:val="28"/>
          <w:szCs w:val="28"/>
        </w:rPr>
      </w:pPr>
      <w:r>
        <w:rPr>
          <w:rFonts w:ascii="Times New Roman" w:hAnsi="Times New Roman" w:cs="Times New Roman"/>
          <w:bCs/>
          <w:sz w:val="28"/>
          <w:szCs w:val="28"/>
        </w:rPr>
        <w:t>ОБРАЗОВАТЕЛЬНОЕ УЧРЕЖДЕНИЕ</w:t>
      </w:r>
      <w:r w:rsidR="005B405C">
        <w:rPr>
          <w:rFonts w:ascii="Times New Roman" w:hAnsi="Times New Roman" w:cs="Times New Roman"/>
          <w:bCs/>
          <w:sz w:val="28"/>
          <w:szCs w:val="28"/>
        </w:rPr>
        <w:t>«ДЕТСКИЙ САД КОМБИНИРОВАННОГО ВИДА № 143 «ЗОЛОТАЯ РЫБКА</w:t>
      </w:r>
      <w:r>
        <w:rPr>
          <w:rFonts w:ascii="Times New Roman" w:hAnsi="Times New Roman" w:cs="Times New Roman"/>
          <w:bCs/>
          <w:sz w:val="28"/>
          <w:szCs w:val="28"/>
        </w:rPr>
        <w:t>»</w:t>
      </w:r>
    </w:p>
    <w:p w14:paraId="3A3FFB20" w14:textId="77777777" w:rsidR="00E513F5" w:rsidRPr="00A64D19" w:rsidRDefault="00E513F5" w:rsidP="00E513F5">
      <w:pPr>
        <w:spacing w:after="0"/>
        <w:jc w:val="both"/>
        <w:rPr>
          <w:rFonts w:ascii="Times New Roman" w:hAnsi="Times New Roman" w:cs="Times New Roman"/>
          <w:bCs/>
          <w:sz w:val="28"/>
          <w:szCs w:val="28"/>
        </w:rPr>
      </w:pPr>
    </w:p>
    <w:p w14:paraId="4391C7CD" w14:textId="77777777" w:rsidR="00E513F5" w:rsidRDefault="00E513F5" w:rsidP="00E513F5">
      <w:pPr>
        <w:spacing w:after="0"/>
        <w:jc w:val="both"/>
        <w:rPr>
          <w:rFonts w:ascii="Times New Roman" w:hAnsi="Times New Roman" w:cs="Times New Roman"/>
          <w:sz w:val="28"/>
          <w:szCs w:val="28"/>
        </w:rPr>
      </w:pPr>
    </w:p>
    <w:p w14:paraId="4AAAE0C2" w14:textId="77777777" w:rsidR="00F50481" w:rsidRPr="00A15C4D" w:rsidRDefault="00F50481" w:rsidP="00F50481">
      <w:pPr>
        <w:rPr>
          <w:sz w:val="28"/>
          <w:szCs w:val="28"/>
        </w:rPr>
      </w:pPr>
      <w:r w:rsidRPr="00A15C4D">
        <w:rPr>
          <w:sz w:val="28"/>
          <w:szCs w:val="28"/>
        </w:rPr>
        <w:t xml:space="preserve">Принято :                                                                </w:t>
      </w:r>
      <w:r>
        <w:rPr>
          <w:sz w:val="28"/>
          <w:szCs w:val="28"/>
        </w:rPr>
        <w:t xml:space="preserve">     </w:t>
      </w:r>
      <w:r w:rsidRPr="00A15C4D">
        <w:rPr>
          <w:sz w:val="28"/>
          <w:szCs w:val="28"/>
        </w:rPr>
        <w:t>Утверждаю:</w:t>
      </w:r>
    </w:p>
    <w:p w14:paraId="187D51CA" w14:textId="77777777" w:rsidR="00F50481" w:rsidRPr="00A15C4D" w:rsidRDefault="00F50481" w:rsidP="00F50481">
      <w:pPr>
        <w:rPr>
          <w:sz w:val="28"/>
          <w:szCs w:val="28"/>
        </w:rPr>
      </w:pPr>
      <w:r w:rsidRPr="00A15C4D">
        <w:rPr>
          <w:sz w:val="28"/>
          <w:szCs w:val="28"/>
        </w:rPr>
        <w:t xml:space="preserve">Педагогическим советом                                 </w:t>
      </w:r>
      <w:r>
        <w:rPr>
          <w:sz w:val="28"/>
          <w:szCs w:val="28"/>
        </w:rPr>
        <w:t xml:space="preserve">    </w:t>
      </w:r>
      <w:r w:rsidRPr="00A15C4D">
        <w:rPr>
          <w:sz w:val="28"/>
          <w:szCs w:val="28"/>
        </w:rPr>
        <w:t xml:space="preserve">   </w:t>
      </w:r>
      <w:r>
        <w:rPr>
          <w:sz w:val="28"/>
          <w:szCs w:val="28"/>
        </w:rPr>
        <w:t>Заведующий</w:t>
      </w:r>
      <w:r w:rsidRPr="00A15C4D">
        <w:rPr>
          <w:sz w:val="28"/>
          <w:szCs w:val="28"/>
        </w:rPr>
        <w:t xml:space="preserve"> МБДОУ д/с №143</w:t>
      </w:r>
    </w:p>
    <w:p w14:paraId="1AB767A9" w14:textId="77777777" w:rsidR="00F50481" w:rsidRPr="00A15C4D" w:rsidRDefault="00F50481" w:rsidP="00F50481">
      <w:pPr>
        <w:rPr>
          <w:sz w:val="28"/>
          <w:szCs w:val="28"/>
        </w:rPr>
      </w:pPr>
      <w:r w:rsidRPr="00A15C4D">
        <w:rPr>
          <w:sz w:val="28"/>
          <w:szCs w:val="28"/>
        </w:rPr>
        <w:t>МБДОУ д/с №143 г. Ула</w:t>
      </w:r>
      <w:r>
        <w:rPr>
          <w:sz w:val="28"/>
          <w:szCs w:val="28"/>
        </w:rPr>
        <w:t xml:space="preserve">н-Удэ                                </w:t>
      </w:r>
      <w:r w:rsidRPr="00A15C4D">
        <w:rPr>
          <w:sz w:val="28"/>
          <w:szCs w:val="28"/>
        </w:rPr>
        <w:t xml:space="preserve"> _____________/ И.А. Агапова </w:t>
      </w:r>
    </w:p>
    <w:p w14:paraId="0910777E" w14:textId="77777777" w:rsidR="00F50481" w:rsidRPr="00A15C4D" w:rsidRDefault="00F50481" w:rsidP="00F50481">
      <w:pPr>
        <w:rPr>
          <w:sz w:val="28"/>
          <w:szCs w:val="28"/>
        </w:rPr>
      </w:pPr>
      <w:proofErr w:type="spellStart"/>
      <w:r w:rsidRPr="00A15C4D">
        <w:rPr>
          <w:sz w:val="28"/>
          <w:szCs w:val="28"/>
        </w:rPr>
        <w:t>Протакол</w:t>
      </w:r>
      <w:proofErr w:type="spellEnd"/>
      <w:r w:rsidRPr="00A15C4D">
        <w:rPr>
          <w:sz w:val="28"/>
          <w:szCs w:val="28"/>
        </w:rPr>
        <w:t xml:space="preserve"> №__ от «__»______2022г</w:t>
      </w:r>
    </w:p>
    <w:p w14:paraId="57C4DFFC" w14:textId="77777777" w:rsidR="00E513F5" w:rsidRDefault="00E513F5" w:rsidP="00E513F5">
      <w:pPr>
        <w:spacing w:after="0"/>
        <w:jc w:val="both"/>
        <w:rPr>
          <w:rFonts w:ascii="Times New Roman" w:hAnsi="Times New Roman" w:cs="Times New Roman"/>
          <w:sz w:val="28"/>
          <w:szCs w:val="28"/>
        </w:rPr>
      </w:pPr>
    </w:p>
    <w:tbl>
      <w:tblPr>
        <w:tblStyle w:val="a3"/>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7"/>
        <w:gridCol w:w="3969"/>
      </w:tblGrid>
      <w:tr w:rsidR="00E513F5" w14:paraId="0FBCBE71" w14:textId="77777777" w:rsidTr="00825357">
        <w:tc>
          <w:tcPr>
            <w:tcW w:w="4106" w:type="dxa"/>
          </w:tcPr>
          <w:p w14:paraId="36D19DC4" w14:textId="77777777" w:rsidR="00E513F5" w:rsidRPr="002F37F2" w:rsidRDefault="00E513F5" w:rsidP="00825357">
            <w:pPr>
              <w:jc w:val="both"/>
              <w:rPr>
                <w:rFonts w:ascii="Times New Roman" w:hAnsi="Times New Roman" w:cs="Times New Roman"/>
                <w:sz w:val="24"/>
                <w:szCs w:val="24"/>
              </w:rPr>
            </w:pPr>
          </w:p>
        </w:tc>
        <w:tc>
          <w:tcPr>
            <w:tcW w:w="1417" w:type="dxa"/>
          </w:tcPr>
          <w:p w14:paraId="229E2C2A" w14:textId="77777777" w:rsidR="00E513F5" w:rsidRPr="002F37F2" w:rsidRDefault="00E513F5" w:rsidP="00825357">
            <w:pPr>
              <w:jc w:val="both"/>
              <w:rPr>
                <w:rFonts w:ascii="Times New Roman" w:hAnsi="Times New Roman" w:cs="Times New Roman"/>
                <w:sz w:val="24"/>
                <w:szCs w:val="24"/>
              </w:rPr>
            </w:pPr>
          </w:p>
        </w:tc>
        <w:tc>
          <w:tcPr>
            <w:tcW w:w="3969" w:type="dxa"/>
          </w:tcPr>
          <w:p w14:paraId="2911176F" w14:textId="77777777" w:rsidR="00E513F5" w:rsidRPr="002F37F2" w:rsidRDefault="00E513F5" w:rsidP="00825357">
            <w:pPr>
              <w:jc w:val="both"/>
              <w:rPr>
                <w:rFonts w:ascii="Times New Roman" w:hAnsi="Times New Roman" w:cs="Times New Roman"/>
                <w:sz w:val="24"/>
                <w:szCs w:val="24"/>
              </w:rPr>
            </w:pPr>
          </w:p>
        </w:tc>
      </w:tr>
    </w:tbl>
    <w:p w14:paraId="56E2A29B" w14:textId="77777777" w:rsidR="00E513F5" w:rsidRDefault="00E513F5" w:rsidP="00E513F5">
      <w:pPr>
        <w:spacing w:after="0"/>
        <w:jc w:val="both"/>
        <w:rPr>
          <w:rFonts w:ascii="Times New Roman" w:hAnsi="Times New Roman" w:cs="Times New Roman"/>
          <w:sz w:val="28"/>
          <w:szCs w:val="28"/>
        </w:rPr>
      </w:pPr>
    </w:p>
    <w:p w14:paraId="4F84FEEE" w14:textId="77777777" w:rsidR="00E513F5" w:rsidRDefault="00E513F5" w:rsidP="00E513F5">
      <w:pPr>
        <w:spacing w:after="0"/>
        <w:jc w:val="both"/>
        <w:rPr>
          <w:rFonts w:ascii="Times New Roman" w:hAnsi="Times New Roman" w:cs="Times New Roman"/>
          <w:sz w:val="28"/>
          <w:szCs w:val="28"/>
        </w:rPr>
      </w:pPr>
    </w:p>
    <w:p w14:paraId="3C34DC82" w14:textId="77777777" w:rsidR="00E513F5" w:rsidRDefault="00E513F5" w:rsidP="00E513F5">
      <w:pPr>
        <w:spacing w:after="0"/>
        <w:jc w:val="both"/>
        <w:rPr>
          <w:rFonts w:ascii="Times New Roman" w:hAnsi="Times New Roman" w:cs="Times New Roman"/>
          <w:sz w:val="28"/>
          <w:szCs w:val="28"/>
        </w:rPr>
      </w:pPr>
    </w:p>
    <w:p w14:paraId="52FC3E38" w14:textId="77777777" w:rsidR="00E513F5" w:rsidRDefault="00E513F5" w:rsidP="00E513F5">
      <w:pPr>
        <w:spacing w:after="0"/>
        <w:jc w:val="both"/>
        <w:rPr>
          <w:rFonts w:ascii="Times New Roman" w:hAnsi="Times New Roman" w:cs="Times New Roman"/>
          <w:sz w:val="28"/>
          <w:szCs w:val="28"/>
        </w:rPr>
      </w:pPr>
    </w:p>
    <w:p w14:paraId="31EBBFC3" w14:textId="77777777" w:rsidR="00E513F5" w:rsidRPr="00A64D19" w:rsidRDefault="00E513F5" w:rsidP="00E513F5">
      <w:pPr>
        <w:spacing w:after="0" w:line="360" w:lineRule="auto"/>
        <w:jc w:val="center"/>
        <w:rPr>
          <w:rFonts w:ascii="Times New Roman" w:hAnsi="Times New Roman" w:cs="Times New Roman"/>
          <w:b/>
          <w:sz w:val="40"/>
          <w:szCs w:val="40"/>
        </w:rPr>
      </w:pPr>
      <w:r w:rsidRPr="00A64D19">
        <w:rPr>
          <w:rFonts w:ascii="Times New Roman" w:hAnsi="Times New Roman" w:cs="Times New Roman"/>
          <w:b/>
          <w:sz w:val="40"/>
          <w:szCs w:val="40"/>
        </w:rPr>
        <w:t>Р</w:t>
      </w:r>
      <w:r>
        <w:rPr>
          <w:rFonts w:ascii="Times New Roman" w:hAnsi="Times New Roman" w:cs="Times New Roman"/>
          <w:b/>
          <w:sz w:val="40"/>
          <w:szCs w:val="40"/>
        </w:rPr>
        <w:t>абочая программа</w:t>
      </w:r>
      <w:r w:rsidR="00F50481">
        <w:rPr>
          <w:rFonts w:ascii="Times New Roman" w:hAnsi="Times New Roman" w:cs="Times New Roman"/>
          <w:b/>
          <w:sz w:val="40"/>
          <w:szCs w:val="40"/>
        </w:rPr>
        <w:t xml:space="preserve"> воспитателя </w:t>
      </w:r>
    </w:p>
    <w:p w14:paraId="3C287860" w14:textId="77777777" w:rsidR="00E513F5" w:rsidRDefault="005B405C" w:rsidP="00E513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СРЕДНЕЙ ГРУППЫ </w:t>
      </w:r>
    </w:p>
    <w:p w14:paraId="779EE139" w14:textId="77777777" w:rsidR="00F50481" w:rsidRDefault="00F50481" w:rsidP="00E513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комбинированной направленности </w:t>
      </w:r>
    </w:p>
    <w:p w14:paraId="25334C8F" w14:textId="77777777" w:rsidR="00E513F5" w:rsidRDefault="00E513F5" w:rsidP="00E513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 20</w:t>
      </w:r>
      <w:r w:rsidR="005B405C">
        <w:rPr>
          <w:rFonts w:ascii="Times New Roman" w:hAnsi="Times New Roman" w:cs="Times New Roman"/>
          <w:b/>
          <w:sz w:val="28"/>
          <w:szCs w:val="28"/>
        </w:rPr>
        <w:t>22</w:t>
      </w:r>
      <w:r>
        <w:rPr>
          <w:rFonts w:ascii="Times New Roman" w:hAnsi="Times New Roman" w:cs="Times New Roman"/>
          <w:b/>
          <w:sz w:val="28"/>
          <w:szCs w:val="28"/>
        </w:rPr>
        <w:t xml:space="preserve"> – 202</w:t>
      </w:r>
      <w:r w:rsidR="005B405C">
        <w:rPr>
          <w:rFonts w:ascii="Times New Roman" w:hAnsi="Times New Roman" w:cs="Times New Roman"/>
          <w:b/>
          <w:sz w:val="28"/>
          <w:szCs w:val="28"/>
        </w:rPr>
        <w:t>3</w:t>
      </w:r>
      <w:r>
        <w:rPr>
          <w:rFonts w:ascii="Times New Roman" w:hAnsi="Times New Roman" w:cs="Times New Roman"/>
          <w:b/>
          <w:sz w:val="28"/>
          <w:szCs w:val="28"/>
        </w:rPr>
        <w:t xml:space="preserve"> учебный год</w:t>
      </w:r>
    </w:p>
    <w:p w14:paraId="3C0CBF60" w14:textId="77777777" w:rsidR="00E513F5" w:rsidRDefault="00E513F5" w:rsidP="00E513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 соответствии с основной общеобразовательной</w:t>
      </w:r>
    </w:p>
    <w:p w14:paraId="50168CE8" w14:textId="77777777" w:rsidR="00E513F5" w:rsidRPr="002F37F2" w:rsidRDefault="00E513F5" w:rsidP="00E513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программой «От рождения до школы»</w:t>
      </w:r>
    </w:p>
    <w:p w14:paraId="0C28819E" w14:textId="77777777" w:rsidR="00E513F5" w:rsidRDefault="00E513F5" w:rsidP="00E513F5">
      <w:pPr>
        <w:spacing w:after="0"/>
        <w:jc w:val="both"/>
        <w:rPr>
          <w:rFonts w:ascii="Times New Roman" w:hAnsi="Times New Roman" w:cs="Times New Roman"/>
          <w:sz w:val="28"/>
          <w:szCs w:val="28"/>
        </w:rPr>
      </w:pPr>
    </w:p>
    <w:p w14:paraId="09013C01" w14:textId="77777777" w:rsidR="00E513F5" w:rsidRDefault="00E513F5" w:rsidP="00E513F5">
      <w:pPr>
        <w:spacing w:after="0"/>
        <w:jc w:val="both"/>
        <w:rPr>
          <w:rFonts w:ascii="Times New Roman" w:hAnsi="Times New Roman" w:cs="Times New Roman"/>
          <w:sz w:val="28"/>
          <w:szCs w:val="28"/>
        </w:rPr>
      </w:pPr>
    </w:p>
    <w:p w14:paraId="0F67AF49" w14:textId="77777777" w:rsidR="00E513F5" w:rsidRDefault="00E513F5" w:rsidP="00E513F5">
      <w:pPr>
        <w:spacing w:after="0"/>
        <w:jc w:val="both"/>
        <w:rPr>
          <w:rFonts w:ascii="Times New Roman" w:hAnsi="Times New Roman" w:cs="Times New Roman"/>
          <w:sz w:val="28"/>
          <w:szCs w:val="28"/>
        </w:rPr>
      </w:pPr>
    </w:p>
    <w:p w14:paraId="17BC2A7C" w14:textId="77777777" w:rsidR="007D6307" w:rsidRDefault="007D6307" w:rsidP="007D6307">
      <w:pPr>
        <w:spacing w:after="0"/>
        <w:rPr>
          <w:rFonts w:ascii="Times New Roman" w:hAnsi="Times New Roman" w:cs="Times New Roman"/>
          <w:sz w:val="28"/>
          <w:szCs w:val="28"/>
        </w:rPr>
      </w:pPr>
    </w:p>
    <w:p w14:paraId="28B69BE8" w14:textId="77777777" w:rsidR="00E070B6" w:rsidRDefault="007D6307" w:rsidP="007D6307">
      <w:pPr>
        <w:spacing w:after="0"/>
        <w:rPr>
          <w:rFonts w:ascii="Times New Roman" w:hAnsi="Times New Roman" w:cs="Times New Roman"/>
          <w:b/>
          <w:bCs/>
          <w:sz w:val="28"/>
          <w:szCs w:val="28"/>
        </w:rPr>
      </w:pPr>
      <w:r>
        <w:rPr>
          <w:rFonts w:ascii="Times New Roman" w:hAnsi="Times New Roman" w:cs="Times New Roman"/>
          <w:sz w:val="28"/>
          <w:szCs w:val="28"/>
        </w:rPr>
        <w:t xml:space="preserve">                                                </w:t>
      </w:r>
      <w:r w:rsidR="00435584">
        <w:rPr>
          <w:rFonts w:ascii="Times New Roman" w:hAnsi="Times New Roman" w:cs="Times New Roman"/>
          <w:b/>
          <w:bCs/>
          <w:sz w:val="28"/>
          <w:szCs w:val="28"/>
        </w:rPr>
        <w:t xml:space="preserve">  </w:t>
      </w:r>
      <w:r w:rsidR="00E070B6">
        <w:rPr>
          <w:rFonts w:ascii="Times New Roman" w:hAnsi="Times New Roman" w:cs="Times New Roman"/>
          <w:b/>
          <w:bCs/>
          <w:sz w:val="28"/>
          <w:szCs w:val="28"/>
        </w:rPr>
        <w:t xml:space="preserve">                   </w:t>
      </w:r>
    </w:p>
    <w:p w14:paraId="0087EA5A" w14:textId="77777777" w:rsidR="00F50481" w:rsidRDefault="00E070B6" w:rsidP="005B405C">
      <w:pPr>
        <w:spacing w:after="0"/>
        <w:jc w:val="right"/>
        <w:rPr>
          <w:rFonts w:ascii="Times New Roman" w:hAnsi="Times New Roman" w:cs="Times New Roman"/>
          <w:b/>
          <w:bCs/>
          <w:sz w:val="28"/>
          <w:szCs w:val="28"/>
        </w:rPr>
      </w:pPr>
      <w:r>
        <w:rPr>
          <w:rFonts w:ascii="Times New Roman" w:hAnsi="Times New Roman" w:cs="Times New Roman"/>
          <w:b/>
          <w:bCs/>
          <w:sz w:val="28"/>
          <w:szCs w:val="28"/>
        </w:rPr>
        <w:t xml:space="preserve">                                      </w:t>
      </w:r>
      <w:r w:rsidR="005B405C">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Разработали</w:t>
      </w:r>
      <w:r w:rsidR="00E513F5" w:rsidRPr="00A64D19">
        <w:rPr>
          <w:rFonts w:ascii="Times New Roman" w:hAnsi="Times New Roman" w:cs="Times New Roman"/>
          <w:b/>
          <w:bCs/>
          <w:sz w:val="28"/>
          <w:szCs w:val="28"/>
        </w:rPr>
        <w:t>:</w:t>
      </w:r>
      <w:r w:rsidR="00F50481">
        <w:rPr>
          <w:rFonts w:ascii="Times New Roman" w:hAnsi="Times New Roman" w:cs="Times New Roman"/>
          <w:b/>
          <w:bCs/>
          <w:sz w:val="28"/>
          <w:szCs w:val="28"/>
        </w:rPr>
        <w:t>воспитатели</w:t>
      </w:r>
      <w:proofErr w:type="spellEnd"/>
    </w:p>
    <w:p w14:paraId="793634B7" w14:textId="77777777" w:rsidR="00F50481" w:rsidRDefault="00F50481" w:rsidP="005B405C">
      <w:pPr>
        <w:spacing w:after="0"/>
        <w:jc w:val="right"/>
        <w:rPr>
          <w:rFonts w:ascii="Times New Roman" w:hAnsi="Times New Roman" w:cs="Times New Roman"/>
          <w:bCs/>
          <w:sz w:val="28"/>
          <w:szCs w:val="28"/>
        </w:rPr>
      </w:pPr>
      <w:proofErr w:type="spellStart"/>
      <w:r>
        <w:rPr>
          <w:rFonts w:ascii="Times New Roman" w:hAnsi="Times New Roman" w:cs="Times New Roman"/>
          <w:bCs/>
          <w:sz w:val="28"/>
          <w:szCs w:val="28"/>
        </w:rPr>
        <w:t>Чернецова</w:t>
      </w:r>
      <w:proofErr w:type="spellEnd"/>
      <w:r>
        <w:rPr>
          <w:rFonts w:ascii="Times New Roman" w:hAnsi="Times New Roman" w:cs="Times New Roman"/>
          <w:bCs/>
          <w:sz w:val="28"/>
          <w:szCs w:val="28"/>
        </w:rPr>
        <w:t xml:space="preserve"> Е.С.</w:t>
      </w:r>
    </w:p>
    <w:p w14:paraId="2F914F43" w14:textId="77777777" w:rsidR="005B405C" w:rsidRDefault="00F50481" w:rsidP="005B405C">
      <w:pPr>
        <w:spacing w:after="0"/>
        <w:jc w:val="right"/>
        <w:rPr>
          <w:rFonts w:ascii="Times New Roman" w:hAnsi="Times New Roman" w:cs="Times New Roman"/>
          <w:bCs/>
          <w:sz w:val="28"/>
          <w:szCs w:val="28"/>
        </w:rPr>
      </w:pPr>
      <w:proofErr w:type="spellStart"/>
      <w:r>
        <w:rPr>
          <w:rFonts w:ascii="Times New Roman" w:hAnsi="Times New Roman" w:cs="Times New Roman"/>
          <w:bCs/>
          <w:sz w:val="28"/>
          <w:szCs w:val="28"/>
        </w:rPr>
        <w:t>Закатова</w:t>
      </w:r>
      <w:proofErr w:type="spellEnd"/>
      <w:r>
        <w:rPr>
          <w:rFonts w:ascii="Times New Roman" w:hAnsi="Times New Roman" w:cs="Times New Roman"/>
          <w:bCs/>
          <w:sz w:val="28"/>
          <w:szCs w:val="28"/>
        </w:rPr>
        <w:t xml:space="preserve"> О.М.</w:t>
      </w:r>
      <w:r w:rsidR="005B405C">
        <w:rPr>
          <w:rFonts w:ascii="Times New Roman" w:hAnsi="Times New Roman" w:cs="Times New Roman"/>
          <w:b/>
          <w:bCs/>
          <w:sz w:val="28"/>
          <w:szCs w:val="28"/>
        </w:rPr>
        <w:t xml:space="preserve"> </w:t>
      </w:r>
    </w:p>
    <w:p w14:paraId="749A893D" w14:textId="77777777" w:rsidR="00F50481" w:rsidRPr="005B405C" w:rsidRDefault="00F50481" w:rsidP="005B405C">
      <w:pPr>
        <w:spacing w:after="0"/>
        <w:jc w:val="right"/>
        <w:rPr>
          <w:rFonts w:ascii="Times New Roman" w:hAnsi="Times New Roman" w:cs="Times New Roman"/>
          <w:bCs/>
          <w:sz w:val="28"/>
          <w:szCs w:val="28"/>
        </w:rPr>
      </w:pPr>
    </w:p>
    <w:p w14:paraId="678FE96F" w14:textId="77777777" w:rsidR="00E513F5" w:rsidRDefault="00E513F5" w:rsidP="007D6307">
      <w:pPr>
        <w:spacing w:after="0"/>
        <w:rPr>
          <w:rFonts w:ascii="Times New Roman" w:hAnsi="Times New Roman" w:cs="Times New Roman"/>
          <w:b/>
          <w:bCs/>
          <w:sz w:val="28"/>
          <w:szCs w:val="28"/>
        </w:rPr>
      </w:pPr>
    </w:p>
    <w:p w14:paraId="16FB4655" w14:textId="77777777" w:rsidR="00E513F5" w:rsidRDefault="00E513F5" w:rsidP="00E513F5">
      <w:pPr>
        <w:spacing w:after="0"/>
        <w:ind w:left="6946"/>
        <w:jc w:val="both"/>
        <w:rPr>
          <w:rFonts w:ascii="Times New Roman" w:hAnsi="Times New Roman" w:cs="Times New Roman"/>
          <w:sz w:val="28"/>
          <w:szCs w:val="28"/>
        </w:rPr>
      </w:pPr>
    </w:p>
    <w:p w14:paraId="40C5D9C9" w14:textId="77777777" w:rsidR="005B405C" w:rsidRDefault="005B405C" w:rsidP="00E513F5">
      <w:pPr>
        <w:spacing w:after="0"/>
        <w:jc w:val="center"/>
        <w:rPr>
          <w:rFonts w:ascii="Times New Roman" w:hAnsi="Times New Roman" w:cs="Times New Roman"/>
          <w:sz w:val="28"/>
          <w:szCs w:val="28"/>
        </w:rPr>
      </w:pPr>
    </w:p>
    <w:p w14:paraId="0140C2A0" w14:textId="77777777" w:rsidR="005B405C" w:rsidRDefault="005B405C" w:rsidP="00E513F5">
      <w:pPr>
        <w:spacing w:after="0"/>
        <w:jc w:val="center"/>
        <w:rPr>
          <w:rFonts w:ascii="Times New Roman" w:hAnsi="Times New Roman" w:cs="Times New Roman"/>
          <w:sz w:val="28"/>
          <w:szCs w:val="28"/>
        </w:rPr>
      </w:pPr>
    </w:p>
    <w:p w14:paraId="2C7715FE" w14:textId="77777777" w:rsidR="005B405C" w:rsidRDefault="005B405C" w:rsidP="005B405C">
      <w:pPr>
        <w:spacing w:after="0"/>
        <w:jc w:val="center"/>
        <w:rPr>
          <w:rFonts w:ascii="Times New Roman" w:hAnsi="Times New Roman" w:cs="Times New Roman"/>
          <w:sz w:val="28"/>
          <w:szCs w:val="28"/>
        </w:rPr>
      </w:pPr>
      <w:r>
        <w:rPr>
          <w:rFonts w:ascii="Times New Roman" w:hAnsi="Times New Roman" w:cs="Times New Roman"/>
          <w:sz w:val="28"/>
          <w:szCs w:val="28"/>
        </w:rPr>
        <w:t>Г.Улан-Удэ</w:t>
      </w:r>
    </w:p>
    <w:p w14:paraId="6F938F02" w14:textId="77777777" w:rsidR="00E513F5" w:rsidRDefault="00E513F5" w:rsidP="005B405C">
      <w:pPr>
        <w:spacing w:after="0"/>
        <w:jc w:val="center"/>
        <w:rPr>
          <w:rFonts w:ascii="Times New Roman" w:hAnsi="Times New Roman" w:cs="Times New Roman"/>
          <w:sz w:val="28"/>
          <w:szCs w:val="28"/>
        </w:rPr>
      </w:pPr>
      <w:r>
        <w:rPr>
          <w:rFonts w:ascii="Times New Roman" w:hAnsi="Times New Roman" w:cs="Times New Roman"/>
          <w:sz w:val="28"/>
          <w:szCs w:val="28"/>
        </w:rPr>
        <w:t>20</w:t>
      </w:r>
      <w:r w:rsidR="005B405C">
        <w:rPr>
          <w:rFonts w:ascii="Times New Roman" w:hAnsi="Times New Roman" w:cs="Times New Roman"/>
          <w:sz w:val="28"/>
          <w:szCs w:val="28"/>
        </w:rPr>
        <w:t>22</w:t>
      </w:r>
    </w:p>
    <w:p w14:paraId="0AE22DFD" w14:textId="77777777" w:rsidR="00E513F5" w:rsidRDefault="00E513F5" w:rsidP="00E513F5">
      <w:pPr>
        <w:spacing w:after="0"/>
        <w:jc w:val="both"/>
        <w:rPr>
          <w:rFonts w:ascii="Times New Roman" w:hAnsi="Times New Roman" w:cs="Times New Roman"/>
          <w:sz w:val="28"/>
          <w:szCs w:val="28"/>
        </w:rPr>
      </w:pPr>
    </w:p>
    <w:p w14:paraId="220AEE25" w14:textId="77777777" w:rsidR="00E513F5" w:rsidRPr="00DE62D2" w:rsidRDefault="00E513F5" w:rsidP="00E513F5">
      <w:pPr>
        <w:spacing w:after="0"/>
        <w:jc w:val="center"/>
        <w:rPr>
          <w:rFonts w:ascii="Times New Roman" w:hAnsi="Times New Roman" w:cs="Times New Roman"/>
          <w:b/>
          <w:sz w:val="32"/>
          <w:szCs w:val="32"/>
        </w:rPr>
      </w:pPr>
      <w:r w:rsidRPr="00DE62D2">
        <w:rPr>
          <w:rFonts w:ascii="Times New Roman" w:hAnsi="Times New Roman" w:cs="Times New Roman"/>
          <w:b/>
          <w:sz w:val="32"/>
          <w:szCs w:val="32"/>
        </w:rPr>
        <w:lastRenderedPageBreak/>
        <w:t>Содержание</w:t>
      </w:r>
    </w:p>
    <w:p w14:paraId="185ED3DE" w14:textId="77777777" w:rsidR="00E513F5" w:rsidRDefault="00E513F5" w:rsidP="00E513F5">
      <w:pPr>
        <w:spacing w:after="0"/>
        <w:jc w:val="both"/>
        <w:rPr>
          <w:rFonts w:ascii="Times New Roman" w:hAnsi="Times New Roman" w:cs="Times New Roman"/>
          <w:sz w:val="28"/>
          <w:szCs w:val="28"/>
        </w:rPr>
      </w:pPr>
    </w:p>
    <w:tbl>
      <w:tblPr>
        <w:tblStyle w:val="a3"/>
        <w:tblW w:w="9346" w:type="dxa"/>
        <w:tblLook w:val="04A0" w:firstRow="1" w:lastRow="0" w:firstColumn="1" w:lastColumn="0" w:noHBand="0" w:noVBand="1"/>
      </w:tblPr>
      <w:tblGrid>
        <w:gridCol w:w="566"/>
        <w:gridCol w:w="7906"/>
        <w:gridCol w:w="874"/>
      </w:tblGrid>
      <w:tr w:rsidR="00E513F5" w:rsidRPr="00E24C0A" w14:paraId="6CCC02F2" w14:textId="77777777" w:rsidTr="00DD0696">
        <w:tc>
          <w:tcPr>
            <w:tcW w:w="566" w:type="dxa"/>
          </w:tcPr>
          <w:p w14:paraId="08F297A3" w14:textId="77777777" w:rsidR="00E513F5" w:rsidRPr="00E24C0A" w:rsidRDefault="00E513F5" w:rsidP="00825357">
            <w:pPr>
              <w:spacing w:line="360" w:lineRule="auto"/>
              <w:jc w:val="center"/>
              <w:rPr>
                <w:rFonts w:ascii="Times New Roman" w:hAnsi="Times New Roman" w:cs="Times New Roman"/>
                <w:b/>
                <w:sz w:val="28"/>
                <w:szCs w:val="28"/>
              </w:rPr>
            </w:pPr>
            <w:r w:rsidRPr="00E24C0A">
              <w:rPr>
                <w:rFonts w:ascii="Times New Roman" w:hAnsi="Times New Roman" w:cs="Times New Roman"/>
                <w:b/>
                <w:sz w:val="28"/>
                <w:szCs w:val="28"/>
              </w:rPr>
              <w:t>№</w:t>
            </w:r>
          </w:p>
        </w:tc>
        <w:tc>
          <w:tcPr>
            <w:tcW w:w="7906" w:type="dxa"/>
          </w:tcPr>
          <w:p w14:paraId="5DAFED3A" w14:textId="77777777" w:rsidR="00E513F5" w:rsidRPr="00E24C0A" w:rsidRDefault="00E513F5" w:rsidP="00825357">
            <w:pPr>
              <w:spacing w:line="360" w:lineRule="auto"/>
              <w:jc w:val="center"/>
              <w:rPr>
                <w:rFonts w:ascii="Times New Roman" w:hAnsi="Times New Roman" w:cs="Times New Roman"/>
                <w:b/>
                <w:sz w:val="28"/>
                <w:szCs w:val="28"/>
              </w:rPr>
            </w:pPr>
            <w:r w:rsidRPr="00E24C0A">
              <w:rPr>
                <w:rFonts w:ascii="Times New Roman" w:hAnsi="Times New Roman" w:cs="Times New Roman"/>
                <w:b/>
                <w:sz w:val="28"/>
                <w:szCs w:val="28"/>
              </w:rPr>
              <w:t>Наименование разделов</w:t>
            </w:r>
          </w:p>
        </w:tc>
        <w:tc>
          <w:tcPr>
            <w:tcW w:w="874" w:type="dxa"/>
          </w:tcPr>
          <w:p w14:paraId="412CBFEF" w14:textId="77777777" w:rsidR="00E513F5" w:rsidRPr="00E24C0A" w:rsidRDefault="00E513F5" w:rsidP="00825357">
            <w:pPr>
              <w:spacing w:line="360" w:lineRule="auto"/>
              <w:jc w:val="center"/>
              <w:rPr>
                <w:rFonts w:ascii="Times New Roman" w:hAnsi="Times New Roman" w:cs="Times New Roman"/>
                <w:b/>
                <w:sz w:val="28"/>
                <w:szCs w:val="28"/>
              </w:rPr>
            </w:pPr>
            <w:r w:rsidRPr="00E24C0A">
              <w:rPr>
                <w:rFonts w:ascii="Times New Roman" w:hAnsi="Times New Roman" w:cs="Times New Roman"/>
                <w:b/>
                <w:sz w:val="28"/>
                <w:szCs w:val="28"/>
              </w:rPr>
              <w:t>стр.</w:t>
            </w:r>
          </w:p>
        </w:tc>
      </w:tr>
      <w:tr w:rsidR="00E513F5" w:rsidRPr="00E24C0A" w14:paraId="4118F89D" w14:textId="77777777" w:rsidTr="00DD0696">
        <w:tc>
          <w:tcPr>
            <w:tcW w:w="566" w:type="dxa"/>
          </w:tcPr>
          <w:p w14:paraId="6999F6EC" w14:textId="77777777" w:rsidR="00E513F5" w:rsidRPr="00435584" w:rsidRDefault="00E513F5" w:rsidP="00825357">
            <w:pPr>
              <w:spacing w:line="360" w:lineRule="auto"/>
              <w:jc w:val="center"/>
              <w:rPr>
                <w:rFonts w:ascii="Times New Roman" w:hAnsi="Times New Roman" w:cs="Times New Roman"/>
                <w:b/>
                <w:bCs/>
                <w:sz w:val="28"/>
                <w:szCs w:val="28"/>
              </w:rPr>
            </w:pPr>
            <w:r w:rsidRPr="00B8534D">
              <w:rPr>
                <w:rFonts w:ascii="Times New Roman" w:hAnsi="Times New Roman" w:cs="Times New Roman"/>
                <w:b/>
                <w:bCs/>
                <w:sz w:val="28"/>
                <w:szCs w:val="28"/>
                <w:lang w:val="en-US"/>
              </w:rPr>
              <w:t>I</w:t>
            </w:r>
          </w:p>
        </w:tc>
        <w:tc>
          <w:tcPr>
            <w:tcW w:w="7906" w:type="dxa"/>
          </w:tcPr>
          <w:p w14:paraId="52A2A30F" w14:textId="77777777" w:rsidR="00E513F5" w:rsidRPr="00B8534D" w:rsidRDefault="00E513F5" w:rsidP="00825357">
            <w:pPr>
              <w:spacing w:line="360" w:lineRule="auto"/>
              <w:ind w:firstLine="461"/>
              <w:jc w:val="both"/>
              <w:rPr>
                <w:rFonts w:ascii="Times New Roman" w:hAnsi="Times New Roman" w:cs="Times New Roman"/>
                <w:b/>
                <w:bCs/>
                <w:sz w:val="28"/>
                <w:szCs w:val="28"/>
              </w:rPr>
            </w:pPr>
            <w:r w:rsidRPr="00435584">
              <w:rPr>
                <w:rFonts w:ascii="Times New Roman" w:hAnsi="Times New Roman" w:cs="Times New Roman"/>
                <w:b/>
                <w:bCs/>
                <w:sz w:val="28"/>
                <w:szCs w:val="28"/>
              </w:rPr>
              <w:t xml:space="preserve">Целевой </w:t>
            </w:r>
            <w:r w:rsidRPr="00B8534D">
              <w:rPr>
                <w:rFonts w:ascii="Times New Roman" w:hAnsi="Times New Roman" w:cs="Times New Roman"/>
                <w:b/>
                <w:bCs/>
                <w:sz w:val="28"/>
                <w:szCs w:val="28"/>
              </w:rPr>
              <w:t>раздел Рабочей программы</w:t>
            </w:r>
          </w:p>
        </w:tc>
        <w:tc>
          <w:tcPr>
            <w:tcW w:w="874" w:type="dxa"/>
          </w:tcPr>
          <w:p w14:paraId="445662CC" w14:textId="77777777" w:rsidR="00E513F5" w:rsidRPr="00E24C0A" w:rsidRDefault="00E513F5" w:rsidP="00825357">
            <w:pPr>
              <w:spacing w:line="360" w:lineRule="auto"/>
              <w:jc w:val="center"/>
              <w:rPr>
                <w:rFonts w:ascii="Times New Roman" w:hAnsi="Times New Roman" w:cs="Times New Roman"/>
                <w:sz w:val="28"/>
                <w:szCs w:val="28"/>
              </w:rPr>
            </w:pPr>
          </w:p>
        </w:tc>
      </w:tr>
      <w:tr w:rsidR="00E513F5" w:rsidRPr="00E24C0A" w14:paraId="3B340F59" w14:textId="77777777" w:rsidTr="00DD0696">
        <w:tc>
          <w:tcPr>
            <w:tcW w:w="566" w:type="dxa"/>
          </w:tcPr>
          <w:p w14:paraId="760663F7" w14:textId="77777777" w:rsidR="00E513F5" w:rsidRPr="00E24C0A" w:rsidRDefault="00E513F5"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906" w:type="dxa"/>
          </w:tcPr>
          <w:p w14:paraId="6E35FF20" w14:textId="77777777" w:rsidR="00E513F5" w:rsidRPr="00E24C0A" w:rsidRDefault="00E513F5" w:rsidP="00825357">
            <w:pPr>
              <w:spacing w:line="360" w:lineRule="auto"/>
              <w:ind w:firstLine="461"/>
              <w:jc w:val="both"/>
              <w:rPr>
                <w:rFonts w:ascii="Times New Roman" w:hAnsi="Times New Roman" w:cs="Times New Roman"/>
                <w:sz w:val="28"/>
                <w:szCs w:val="28"/>
              </w:rPr>
            </w:pPr>
            <w:r w:rsidRPr="00E24C0A">
              <w:rPr>
                <w:rFonts w:ascii="Times New Roman" w:hAnsi="Times New Roman" w:cs="Times New Roman"/>
                <w:sz w:val="28"/>
                <w:szCs w:val="28"/>
              </w:rPr>
              <w:t>Пояснительная записка</w:t>
            </w:r>
          </w:p>
        </w:tc>
        <w:tc>
          <w:tcPr>
            <w:tcW w:w="874" w:type="dxa"/>
          </w:tcPr>
          <w:p w14:paraId="28896D55" w14:textId="77777777" w:rsidR="00E513F5" w:rsidRPr="00E24C0A" w:rsidRDefault="00DD0696"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F8584E">
              <w:rPr>
                <w:rFonts w:ascii="Times New Roman" w:hAnsi="Times New Roman" w:cs="Times New Roman"/>
                <w:sz w:val="28"/>
                <w:szCs w:val="28"/>
              </w:rPr>
              <w:t>4</w:t>
            </w:r>
          </w:p>
        </w:tc>
      </w:tr>
      <w:tr w:rsidR="00E513F5" w:rsidRPr="00E24C0A" w14:paraId="58B6DC82" w14:textId="77777777" w:rsidTr="00DD0696">
        <w:tc>
          <w:tcPr>
            <w:tcW w:w="566" w:type="dxa"/>
          </w:tcPr>
          <w:p w14:paraId="573DAF62"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1.</w:t>
            </w:r>
            <w:r>
              <w:rPr>
                <w:rFonts w:ascii="Times New Roman" w:hAnsi="Times New Roman" w:cs="Times New Roman"/>
                <w:sz w:val="28"/>
                <w:szCs w:val="28"/>
              </w:rPr>
              <w:t>2</w:t>
            </w:r>
            <w:r w:rsidRPr="00E24C0A">
              <w:rPr>
                <w:rFonts w:ascii="Times New Roman" w:hAnsi="Times New Roman" w:cs="Times New Roman"/>
                <w:sz w:val="28"/>
                <w:szCs w:val="28"/>
              </w:rPr>
              <w:t xml:space="preserve"> </w:t>
            </w:r>
          </w:p>
        </w:tc>
        <w:tc>
          <w:tcPr>
            <w:tcW w:w="7906" w:type="dxa"/>
          </w:tcPr>
          <w:p w14:paraId="747E2B93" w14:textId="77777777" w:rsidR="00E513F5" w:rsidRPr="00E24C0A" w:rsidRDefault="00E513F5" w:rsidP="00825357">
            <w:pPr>
              <w:spacing w:line="360" w:lineRule="auto"/>
              <w:ind w:firstLine="461"/>
              <w:jc w:val="both"/>
              <w:rPr>
                <w:rFonts w:ascii="Times New Roman" w:hAnsi="Times New Roman" w:cs="Times New Roman"/>
                <w:sz w:val="28"/>
                <w:szCs w:val="28"/>
              </w:rPr>
            </w:pPr>
            <w:r w:rsidRPr="00E24C0A">
              <w:rPr>
                <w:rFonts w:ascii="Times New Roman" w:hAnsi="Times New Roman" w:cs="Times New Roman"/>
                <w:sz w:val="28"/>
                <w:szCs w:val="28"/>
              </w:rPr>
              <w:t xml:space="preserve">Цели и задачи </w:t>
            </w:r>
            <w:r>
              <w:rPr>
                <w:rFonts w:ascii="Times New Roman" w:hAnsi="Times New Roman" w:cs="Times New Roman"/>
                <w:sz w:val="28"/>
                <w:szCs w:val="28"/>
              </w:rPr>
              <w:t>Рабочей программы</w:t>
            </w:r>
          </w:p>
        </w:tc>
        <w:tc>
          <w:tcPr>
            <w:tcW w:w="874" w:type="dxa"/>
          </w:tcPr>
          <w:p w14:paraId="275A929A" w14:textId="77777777" w:rsidR="00E513F5" w:rsidRPr="00E24C0A" w:rsidRDefault="00F8584E"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DD0696">
              <w:rPr>
                <w:rFonts w:ascii="Times New Roman" w:hAnsi="Times New Roman" w:cs="Times New Roman"/>
                <w:sz w:val="28"/>
                <w:szCs w:val="28"/>
              </w:rPr>
              <w:t>-6</w:t>
            </w:r>
          </w:p>
        </w:tc>
      </w:tr>
      <w:tr w:rsidR="00E513F5" w:rsidRPr="00E24C0A" w14:paraId="74571E59" w14:textId="77777777" w:rsidTr="00DD0696">
        <w:tc>
          <w:tcPr>
            <w:tcW w:w="566" w:type="dxa"/>
          </w:tcPr>
          <w:p w14:paraId="7A365AC3" w14:textId="77777777" w:rsidR="00E513F5" w:rsidRPr="00E24C0A" w:rsidRDefault="00E513F5"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7906" w:type="dxa"/>
          </w:tcPr>
          <w:p w14:paraId="1244EE7E" w14:textId="77777777" w:rsidR="00E513F5" w:rsidRPr="00E24C0A" w:rsidRDefault="00E513F5" w:rsidP="00825357">
            <w:pPr>
              <w:spacing w:line="360" w:lineRule="auto"/>
              <w:ind w:firstLine="461"/>
              <w:jc w:val="both"/>
              <w:rPr>
                <w:rFonts w:ascii="Times New Roman" w:hAnsi="Times New Roman" w:cs="Times New Roman"/>
                <w:sz w:val="28"/>
                <w:szCs w:val="28"/>
              </w:rPr>
            </w:pPr>
            <w:r w:rsidRPr="00E24C0A">
              <w:rPr>
                <w:rFonts w:ascii="Times New Roman" w:hAnsi="Times New Roman" w:cs="Times New Roman"/>
                <w:sz w:val="28"/>
                <w:szCs w:val="28"/>
              </w:rPr>
              <w:t>Принципы и подходы к формированию Рабочей Программы</w:t>
            </w:r>
          </w:p>
        </w:tc>
        <w:tc>
          <w:tcPr>
            <w:tcW w:w="874" w:type="dxa"/>
          </w:tcPr>
          <w:p w14:paraId="797E10CA" w14:textId="77777777" w:rsidR="00E513F5" w:rsidRPr="00E24C0A" w:rsidRDefault="00F8584E"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E513F5" w:rsidRPr="00E24C0A" w14:paraId="28A52039" w14:textId="77777777" w:rsidTr="00DD0696">
        <w:tc>
          <w:tcPr>
            <w:tcW w:w="566" w:type="dxa"/>
          </w:tcPr>
          <w:p w14:paraId="4D343E08"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1.</w:t>
            </w:r>
            <w:r>
              <w:rPr>
                <w:rFonts w:ascii="Times New Roman" w:hAnsi="Times New Roman" w:cs="Times New Roman"/>
                <w:sz w:val="28"/>
                <w:szCs w:val="28"/>
              </w:rPr>
              <w:t>4</w:t>
            </w:r>
          </w:p>
        </w:tc>
        <w:tc>
          <w:tcPr>
            <w:tcW w:w="7906" w:type="dxa"/>
          </w:tcPr>
          <w:p w14:paraId="683CA2ED"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Возрастные особенности детей группы</w:t>
            </w:r>
          </w:p>
        </w:tc>
        <w:tc>
          <w:tcPr>
            <w:tcW w:w="874" w:type="dxa"/>
          </w:tcPr>
          <w:p w14:paraId="79435F1F" w14:textId="77777777" w:rsidR="00E513F5" w:rsidRPr="00E24C0A" w:rsidRDefault="00F8584E"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DD0696">
              <w:rPr>
                <w:rFonts w:ascii="Times New Roman" w:hAnsi="Times New Roman" w:cs="Times New Roman"/>
                <w:sz w:val="28"/>
                <w:szCs w:val="28"/>
              </w:rPr>
              <w:t>-7</w:t>
            </w:r>
          </w:p>
        </w:tc>
      </w:tr>
      <w:tr w:rsidR="00E513F5" w:rsidRPr="00E24C0A" w14:paraId="5F01FE76" w14:textId="77777777" w:rsidTr="00DD0696">
        <w:tc>
          <w:tcPr>
            <w:tcW w:w="566" w:type="dxa"/>
          </w:tcPr>
          <w:p w14:paraId="61D1FD34"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1.</w:t>
            </w:r>
            <w:r>
              <w:rPr>
                <w:rFonts w:ascii="Times New Roman" w:hAnsi="Times New Roman" w:cs="Times New Roman"/>
                <w:sz w:val="28"/>
                <w:szCs w:val="28"/>
              </w:rPr>
              <w:t>5</w:t>
            </w:r>
          </w:p>
        </w:tc>
        <w:tc>
          <w:tcPr>
            <w:tcW w:w="7906" w:type="dxa"/>
          </w:tcPr>
          <w:p w14:paraId="4FEB8D34"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Социальный портрет группы</w:t>
            </w:r>
          </w:p>
        </w:tc>
        <w:tc>
          <w:tcPr>
            <w:tcW w:w="874" w:type="dxa"/>
          </w:tcPr>
          <w:p w14:paraId="1A94F183" w14:textId="77777777" w:rsidR="00E513F5" w:rsidRPr="00E24C0A" w:rsidRDefault="00DD0696"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E513F5" w:rsidRPr="00E24C0A" w14:paraId="25918E6E" w14:textId="77777777" w:rsidTr="00DD0696">
        <w:tc>
          <w:tcPr>
            <w:tcW w:w="566" w:type="dxa"/>
          </w:tcPr>
          <w:p w14:paraId="6A8BE6D5"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1.</w:t>
            </w:r>
            <w:r>
              <w:rPr>
                <w:rFonts w:ascii="Times New Roman" w:hAnsi="Times New Roman" w:cs="Times New Roman"/>
                <w:sz w:val="28"/>
                <w:szCs w:val="28"/>
              </w:rPr>
              <w:t>6</w:t>
            </w:r>
          </w:p>
        </w:tc>
        <w:tc>
          <w:tcPr>
            <w:tcW w:w="7906" w:type="dxa"/>
          </w:tcPr>
          <w:p w14:paraId="14235DC9"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Целевые ориентиры</w:t>
            </w:r>
            <w:r w:rsidRPr="00E24C0A">
              <w:rPr>
                <w:rFonts w:ascii="Times New Roman" w:hAnsi="Times New Roman" w:cs="Times New Roman"/>
                <w:sz w:val="28"/>
                <w:szCs w:val="28"/>
              </w:rPr>
              <w:t xml:space="preserve"> освоения Рабочей Программы</w:t>
            </w:r>
          </w:p>
        </w:tc>
        <w:tc>
          <w:tcPr>
            <w:tcW w:w="874" w:type="dxa"/>
          </w:tcPr>
          <w:p w14:paraId="2BD1AAC8" w14:textId="77777777" w:rsidR="00E513F5" w:rsidRPr="00E24C0A" w:rsidRDefault="00DD0696"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E513F5" w:rsidRPr="00E24C0A" w14:paraId="7D697E7D" w14:textId="77777777" w:rsidTr="00DD0696">
        <w:tc>
          <w:tcPr>
            <w:tcW w:w="566" w:type="dxa"/>
          </w:tcPr>
          <w:p w14:paraId="5C11C848" w14:textId="77777777" w:rsidR="00E513F5" w:rsidRPr="00B8534D" w:rsidRDefault="00E513F5" w:rsidP="00825357">
            <w:pPr>
              <w:spacing w:line="360" w:lineRule="auto"/>
              <w:jc w:val="center"/>
              <w:rPr>
                <w:rFonts w:ascii="Times New Roman" w:hAnsi="Times New Roman" w:cs="Times New Roman"/>
                <w:b/>
                <w:bCs/>
                <w:sz w:val="28"/>
                <w:szCs w:val="28"/>
              </w:rPr>
            </w:pPr>
            <w:r w:rsidRPr="00B8534D">
              <w:rPr>
                <w:rFonts w:ascii="Times New Roman" w:hAnsi="Times New Roman" w:cs="Times New Roman"/>
                <w:b/>
                <w:bCs/>
                <w:sz w:val="28"/>
                <w:szCs w:val="28"/>
                <w:lang w:val="en-US"/>
              </w:rPr>
              <w:t>II</w:t>
            </w:r>
          </w:p>
        </w:tc>
        <w:tc>
          <w:tcPr>
            <w:tcW w:w="7906" w:type="dxa"/>
          </w:tcPr>
          <w:p w14:paraId="313D6672" w14:textId="77777777" w:rsidR="00E513F5" w:rsidRPr="00B8534D" w:rsidRDefault="00E513F5" w:rsidP="00825357">
            <w:pPr>
              <w:spacing w:line="360" w:lineRule="auto"/>
              <w:ind w:firstLine="461"/>
              <w:jc w:val="both"/>
              <w:rPr>
                <w:rFonts w:ascii="Times New Roman" w:hAnsi="Times New Roman" w:cs="Times New Roman"/>
                <w:b/>
                <w:bCs/>
                <w:sz w:val="28"/>
                <w:szCs w:val="28"/>
              </w:rPr>
            </w:pPr>
            <w:r w:rsidRPr="00B8534D">
              <w:rPr>
                <w:rFonts w:ascii="Times New Roman" w:hAnsi="Times New Roman" w:cs="Times New Roman"/>
                <w:b/>
                <w:bCs/>
                <w:sz w:val="28"/>
                <w:szCs w:val="28"/>
              </w:rPr>
              <w:t>Содержательный раздел</w:t>
            </w:r>
          </w:p>
        </w:tc>
        <w:tc>
          <w:tcPr>
            <w:tcW w:w="874" w:type="dxa"/>
          </w:tcPr>
          <w:p w14:paraId="1B8FF9A9" w14:textId="77777777" w:rsidR="00E513F5" w:rsidRPr="00E24C0A" w:rsidRDefault="00E513F5" w:rsidP="00825357">
            <w:pPr>
              <w:spacing w:line="360" w:lineRule="auto"/>
              <w:jc w:val="center"/>
              <w:rPr>
                <w:rFonts w:ascii="Times New Roman" w:hAnsi="Times New Roman" w:cs="Times New Roman"/>
                <w:sz w:val="28"/>
                <w:szCs w:val="28"/>
              </w:rPr>
            </w:pPr>
          </w:p>
        </w:tc>
      </w:tr>
      <w:tr w:rsidR="00EA2DFE" w:rsidRPr="00E24C0A" w14:paraId="1DED0490" w14:textId="77777777" w:rsidTr="00DD0696">
        <w:tc>
          <w:tcPr>
            <w:tcW w:w="566" w:type="dxa"/>
          </w:tcPr>
          <w:p w14:paraId="53268728" w14:textId="77777777" w:rsidR="00EA2DFE" w:rsidRPr="00E24C0A" w:rsidRDefault="00EA2DFE"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7906" w:type="dxa"/>
          </w:tcPr>
          <w:p w14:paraId="081BEC37" w14:textId="77777777" w:rsidR="00EA2DFE" w:rsidRDefault="00EA2DFE"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Особенности воспитательного процесса по образовательным областям</w:t>
            </w:r>
          </w:p>
        </w:tc>
        <w:tc>
          <w:tcPr>
            <w:tcW w:w="874" w:type="dxa"/>
          </w:tcPr>
          <w:p w14:paraId="3241B5ED" w14:textId="77777777" w:rsidR="00EA2DFE" w:rsidRDefault="00066867"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9-13</w:t>
            </w:r>
          </w:p>
        </w:tc>
      </w:tr>
      <w:tr w:rsidR="00E513F5" w:rsidRPr="00E24C0A" w14:paraId="2F34FEC0" w14:textId="77777777" w:rsidTr="00DD0696">
        <w:tc>
          <w:tcPr>
            <w:tcW w:w="566" w:type="dxa"/>
          </w:tcPr>
          <w:p w14:paraId="28D4DC62" w14:textId="77777777" w:rsidR="00E513F5" w:rsidRPr="00E24C0A" w:rsidRDefault="00343847"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7906" w:type="dxa"/>
          </w:tcPr>
          <w:p w14:paraId="09176DCD"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Задачи образовательных областей</w:t>
            </w:r>
          </w:p>
        </w:tc>
        <w:tc>
          <w:tcPr>
            <w:tcW w:w="874" w:type="dxa"/>
          </w:tcPr>
          <w:p w14:paraId="62DC0EE9" w14:textId="77777777" w:rsidR="00E513F5" w:rsidRPr="00E24C0A" w:rsidRDefault="00343847"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13-14</w:t>
            </w:r>
          </w:p>
        </w:tc>
      </w:tr>
      <w:tr w:rsidR="00E513F5" w:rsidRPr="00E24C0A" w14:paraId="23F9C087" w14:textId="77777777" w:rsidTr="00DD0696">
        <w:tc>
          <w:tcPr>
            <w:tcW w:w="566" w:type="dxa"/>
          </w:tcPr>
          <w:p w14:paraId="1F1DDA21" w14:textId="77777777" w:rsidR="00E513F5" w:rsidRPr="00E24C0A" w:rsidRDefault="00D11B38"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7906" w:type="dxa"/>
          </w:tcPr>
          <w:p w14:paraId="5745D750"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Комплексно-тематическое планирование</w:t>
            </w:r>
          </w:p>
        </w:tc>
        <w:tc>
          <w:tcPr>
            <w:tcW w:w="874" w:type="dxa"/>
          </w:tcPr>
          <w:p w14:paraId="2D62022A" w14:textId="77777777" w:rsidR="00E513F5" w:rsidRPr="00E24C0A" w:rsidRDefault="00D106AF"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15-16</w:t>
            </w:r>
          </w:p>
        </w:tc>
      </w:tr>
      <w:tr w:rsidR="00E513F5" w:rsidRPr="00E24C0A" w14:paraId="3F5F428F" w14:textId="77777777" w:rsidTr="00DD0696">
        <w:tc>
          <w:tcPr>
            <w:tcW w:w="566" w:type="dxa"/>
          </w:tcPr>
          <w:p w14:paraId="3F5BC885" w14:textId="77777777" w:rsidR="00E513F5" w:rsidRPr="00E24C0A" w:rsidRDefault="00A616AB"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7906" w:type="dxa"/>
          </w:tcPr>
          <w:p w14:paraId="3F28691D"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Содержание образовательной деятельности</w:t>
            </w:r>
          </w:p>
        </w:tc>
        <w:tc>
          <w:tcPr>
            <w:tcW w:w="874" w:type="dxa"/>
          </w:tcPr>
          <w:p w14:paraId="0C554C5D" w14:textId="77777777" w:rsidR="00E513F5" w:rsidRPr="00E24C0A" w:rsidRDefault="00C7488D"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AA6287">
              <w:rPr>
                <w:rFonts w:ascii="Times New Roman" w:hAnsi="Times New Roman" w:cs="Times New Roman"/>
                <w:sz w:val="28"/>
                <w:szCs w:val="28"/>
              </w:rPr>
              <w:t>6</w:t>
            </w:r>
            <w:r>
              <w:rPr>
                <w:rFonts w:ascii="Times New Roman" w:hAnsi="Times New Roman" w:cs="Times New Roman"/>
                <w:sz w:val="28"/>
                <w:szCs w:val="28"/>
              </w:rPr>
              <w:t>-4</w:t>
            </w:r>
            <w:r w:rsidR="00AA6287">
              <w:rPr>
                <w:rFonts w:ascii="Times New Roman" w:hAnsi="Times New Roman" w:cs="Times New Roman"/>
                <w:sz w:val="28"/>
                <w:szCs w:val="28"/>
              </w:rPr>
              <w:t>3</w:t>
            </w:r>
          </w:p>
        </w:tc>
      </w:tr>
      <w:tr w:rsidR="00E513F5" w:rsidRPr="00E24C0A" w14:paraId="250FEDA3" w14:textId="77777777" w:rsidTr="00DD0696">
        <w:tc>
          <w:tcPr>
            <w:tcW w:w="566" w:type="dxa"/>
          </w:tcPr>
          <w:p w14:paraId="44893952" w14:textId="77777777" w:rsidR="00E513F5" w:rsidRPr="00E24C0A" w:rsidRDefault="00AA6287"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7906" w:type="dxa"/>
          </w:tcPr>
          <w:p w14:paraId="5F68E2AB"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Формы, способы, методы и средства реализации программы</w:t>
            </w:r>
          </w:p>
        </w:tc>
        <w:tc>
          <w:tcPr>
            <w:tcW w:w="874" w:type="dxa"/>
          </w:tcPr>
          <w:p w14:paraId="55CC98D4" w14:textId="77777777" w:rsidR="00E513F5" w:rsidRPr="00E24C0A" w:rsidRDefault="00B830C3"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AA6287">
              <w:rPr>
                <w:rFonts w:ascii="Times New Roman" w:hAnsi="Times New Roman" w:cs="Times New Roman"/>
                <w:sz w:val="28"/>
                <w:szCs w:val="28"/>
              </w:rPr>
              <w:t>3</w:t>
            </w:r>
            <w:r w:rsidR="00CA23F0">
              <w:rPr>
                <w:rFonts w:ascii="Times New Roman" w:hAnsi="Times New Roman" w:cs="Times New Roman"/>
                <w:sz w:val="28"/>
                <w:szCs w:val="28"/>
              </w:rPr>
              <w:t>-4</w:t>
            </w:r>
            <w:r w:rsidR="00AA6287">
              <w:rPr>
                <w:rFonts w:ascii="Times New Roman" w:hAnsi="Times New Roman" w:cs="Times New Roman"/>
                <w:sz w:val="28"/>
                <w:szCs w:val="28"/>
              </w:rPr>
              <w:t>6</w:t>
            </w:r>
          </w:p>
        </w:tc>
      </w:tr>
      <w:tr w:rsidR="00E513F5" w:rsidRPr="00E24C0A" w14:paraId="71977489" w14:textId="77777777" w:rsidTr="00DD0696">
        <w:tc>
          <w:tcPr>
            <w:tcW w:w="566" w:type="dxa"/>
          </w:tcPr>
          <w:p w14:paraId="6F1C39EA" w14:textId="77777777" w:rsidR="00E513F5" w:rsidRPr="00E24C0A" w:rsidRDefault="00AA6287"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7906" w:type="dxa"/>
          </w:tcPr>
          <w:p w14:paraId="28E6AC96"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Организация и формы взаимодействия с родителями</w:t>
            </w:r>
          </w:p>
        </w:tc>
        <w:tc>
          <w:tcPr>
            <w:tcW w:w="874" w:type="dxa"/>
          </w:tcPr>
          <w:p w14:paraId="3477C398" w14:textId="77777777" w:rsidR="00E513F5" w:rsidRPr="00E24C0A" w:rsidRDefault="007C10AD" w:rsidP="003B505E">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AA6287">
              <w:rPr>
                <w:rFonts w:ascii="Times New Roman" w:hAnsi="Times New Roman" w:cs="Times New Roman"/>
                <w:sz w:val="28"/>
                <w:szCs w:val="28"/>
              </w:rPr>
              <w:t>6</w:t>
            </w:r>
            <w:r>
              <w:rPr>
                <w:rFonts w:ascii="Times New Roman" w:hAnsi="Times New Roman" w:cs="Times New Roman"/>
                <w:sz w:val="28"/>
                <w:szCs w:val="28"/>
              </w:rPr>
              <w:t>-</w:t>
            </w:r>
            <w:r w:rsidR="00AA6287">
              <w:rPr>
                <w:rFonts w:ascii="Times New Roman" w:hAnsi="Times New Roman" w:cs="Times New Roman"/>
                <w:sz w:val="28"/>
                <w:szCs w:val="28"/>
              </w:rPr>
              <w:t>50</w:t>
            </w:r>
          </w:p>
        </w:tc>
      </w:tr>
      <w:tr w:rsidR="00E513F5" w:rsidRPr="00E24C0A" w14:paraId="766A3BA3" w14:textId="77777777" w:rsidTr="00DD0696">
        <w:tc>
          <w:tcPr>
            <w:tcW w:w="566" w:type="dxa"/>
          </w:tcPr>
          <w:p w14:paraId="5A5E8F33" w14:textId="77777777" w:rsidR="00E513F5" w:rsidRPr="00B8534D" w:rsidRDefault="00E513F5" w:rsidP="00825357">
            <w:pPr>
              <w:spacing w:line="360" w:lineRule="auto"/>
              <w:jc w:val="center"/>
              <w:rPr>
                <w:rFonts w:ascii="Times New Roman" w:hAnsi="Times New Roman" w:cs="Times New Roman"/>
                <w:b/>
                <w:bCs/>
                <w:sz w:val="28"/>
                <w:szCs w:val="28"/>
              </w:rPr>
            </w:pPr>
            <w:r w:rsidRPr="00B8534D">
              <w:rPr>
                <w:rFonts w:ascii="Times New Roman" w:hAnsi="Times New Roman" w:cs="Times New Roman"/>
                <w:b/>
                <w:bCs/>
                <w:sz w:val="28"/>
                <w:szCs w:val="28"/>
                <w:lang w:val="en-US"/>
              </w:rPr>
              <w:t>III</w:t>
            </w:r>
          </w:p>
        </w:tc>
        <w:tc>
          <w:tcPr>
            <w:tcW w:w="7906" w:type="dxa"/>
          </w:tcPr>
          <w:p w14:paraId="78A872DD" w14:textId="77777777" w:rsidR="00E513F5" w:rsidRPr="00B8534D" w:rsidRDefault="00E513F5" w:rsidP="00825357">
            <w:pPr>
              <w:spacing w:line="360" w:lineRule="auto"/>
              <w:ind w:firstLine="461"/>
              <w:jc w:val="both"/>
              <w:rPr>
                <w:rFonts w:ascii="Times New Roman" w:hAnsi="Times New Roman" w:cs="Times New Roman"/>
                <w:b/>
                <w:bCs/>
                <w:sz w:val="28"/>
                <w:szCs w:val="28"/>
              </w:rPr>
            </w:pPr>
            <w:r w:rsidRPr="00B8534D">
              <w:rPr>
                <w:rFonts w:ascii="Times New Roman" w:hAnsi="Times New Roman" w:cs="Times New Roman"/>
                <w:b/>
                <w:bCs/>
                <w:sz w:val="28"/>
                <w:szCs w:val="28"/>
              </w:rPr>
              <w:t>Организационный раздел</w:t>
            </w:r>
          </w:p>
        </w:tc>
        <w:tc>
          <w:tcPr>
            <w:tcW w:w="874" w:type="dxa"/>
          </w:tcPr>
          <w:p w14:paraId="714B723B" w14:textId="77777777" w:rsidR="00E513F5" w:rsidRPr="00E24C0A" w:rsidRDefault="00E513F5" w:rsidP="00825357">
            <w:pPr>
              <w:spacing w:line="360" w:lineRule="auto"/>
              <w:jc w:val="center"/>
              <w:rPr>
                <w:rFonts w:ascii="Times New Roman" w:hAnsi="Times New Roman" w:cs="Times New Roman"/>
                <w:sz w:val="28"/>
                <w:szCs w:val="28"/>
              </w:rPr>
            </w:pPr>
          </w:p>
        </w:tc>
      </w:tr>
      <w:tr w:rsidR="00E513F5" w:rsidRPr="00E24C0A" w14:paraId="3AABE67F" w14:textId="77777777" w:rsidTr="00DD0696">
        <w:tc>
          <w:tcPr>
            <w:tcW w:w="566" w:type="dxa"/>
          </w:tcPr>
          <w:p w14:paraId="647EE64E" w14:textId="77777777" w:rsidR="00E513F5" w:rsidRPr="00E24C0A" w:rsidRDefault="00E513F5"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7906" w:type="dxa"/>
          </w:tcPr>
          <w:p w14:paraId="7356358B"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Режим пребывания детей в группе</w:t>
            </w:r>
          </w:p>
        </w:tc>
        <w:tc>
          <w:tcPr>
            <w:tcW w:w="874" w:type="dxa"/>
          </w:tcPr>
          <w:p w14:paraId="4D511553" w14:textId="77777777" w:rsidR="00E513F5" w:rsidRPr="00E24C0A" w:rsidRDefault="00B830C3"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8B6005">
              <w:rPr>
                <w:rFonts w:ascii="Times New Roman" w:hAnsi="Times New Roman" w:cs="Times New Roman"/>
                <w:sz w:val="28"/>
                <w:szCs w:val="28"/>
              </w:rPr>
              <w:t>0-52</w:t>
            </w:r>
          </w:p>
        </w:tc>
      </w:tr>
      <w:tr w:rsidR="00E513F5" w:rsidRPr="00E24C0A" w14:paraId="534BBFCC" w14:textId="77777777" w:rsidTr="00DD0696">
        <w:tc>
          <w:tcPr>
            <w:tcW w:w="566" w:type="dxa"/>
          </w:tcPr>
          <w:p w14:paraId="6FB66BB4"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3.</w:t>
            </w:r>
            <w:r>
              <w:rPr>
                <w:rFonts w:ascii="Times New Roman" w:hAnsi="Times New Roman" w:cs="Times New Roman"/>
                <w:sz w:val="28"/>
                <w:szCs w:val="28"/>
              </w:rPr>
              <w:t>2</w:t>
            </w:r>
          </w:p>
        </w:tc>
        <w:tc>
          <w:tcPr>
            <w:tcW w:w="7906" w:type="dxa"/>
          </w:tcPr>
          <w:p w14:paraId="444EC2DD"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Структура образовательной деятельности с учетом ФГОС ДО</w:t>
            </w:r>
          </w:p>
        </w:tc>
        <w:tc>
          <w:tcPr>
            <w:tcW w:w="874" w:type="dxa"/>
          </w:tcPr>
          <w:p w14:paraId="1C967679" w14:textId="77777777" w:rsidR="00E513F5" w:rsidRPr="00E24C0A" w:rsidRDefault="00B830C3"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8B6005">
              <w:rPr>
                <w:rFonts w:ascii="Times New Roman" w:hAnsi="Times New Roman" w:cs="Times New Roman"/>
                <w:sz w:val="28"/>
                <w:szCs w:val="28"/>
              </w:rPr>
              <w:t>2-53</w:t>
            </w:r>
          </w:p>
        </w:tc>
      </w:tr>
      <w:tr w:rsidR="00E513F5" w:rsidRPr="00E24C0A" w14:paraId="695E4533" w14:textId="77777777" w:rsidTr="00DD0696">
        <w:tc>
          <w:tcPr>
            <w:tcW w:w="566" w:type="dxa"/>
          </w:tcPr>
          <w:p w14:paraId="1C09C5A9"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3.</w:t>
            </w:r>
            <w:r>
              <w:rPr>
                <w:rFonts w:ascii="Times New Roman" w:hAnsi="Times New Roman" w:cs="Times New Roman"/>
                <w:sz w:val="28"/>
                <w:szCs w:val="28"/>
              </w:rPr>
              <w:t>3</w:t>
            </w:r>
          </w:p>
        </w:tc>
        <w:tc>
          <w:tcPr>
            <w:tcW w:w="7906" w:type="dxa"/>
          </w:tcPr>
          <w:p w14:paraId="3DF0A1FC"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Организация развивающей предметно-пространственной среды</w:t>
            </w:r>
          </w:p>
        </w:tc>
        <w:tc>
          <w:tcPr>
            <w:tcW w:w="874" w:type="dxa"/>
          </w:tcPr>
          <w:p w14:paraId="53832639" w14:textId="77777777" w:rsidR="00E513F5" w:rsidRPr="00E24C0A" w:rsidRDefault="00B830C3"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964CAA">
              <w:rPr>
                <w:rFonts w:ascii="Times New Roman" w:hAnsi="Times New Roman" w:cs="Times New Roman"/>
                <w:sz w:val="28"/>
                <w:szCs w:val="28"/>
              </w:rPr>
              <w:t>4-58</w:t>
            </w:r>
          </w:p>
        </w:tc>
      </w:tr>
      <w:tr w:rsidR="00E513F5" w:rsidRPr="00E24C0A" w14:paraId="368361E0" w14:textId="77777777" w:rsidTr="00DD0696">
        <w:tc>
          <w:tcPr>
            <w:tcW w:w="566" w:type="dxa"/>
          </w:tcPr>
          <w:p w14:paraId="6091B654" w14:textId="77777777" w:rsidR="00E513F5" w:rsidRPr="00E24C0A" w:rsidRDefault="00E513F5" w:rsidP="00825357">
            <w:pPr>
              <w:spacing w:line="360" w:lineRule="auto"/>
              <w:jc w:val="center"/>
              <w:rPr>
                <w:rFonts w:ascii="Times New Roman" w:hAnsi="Times New Roman" w:cs="Times New Roman"/>
                <w:sz w:val="28"/>
                <w:szCs w:val="28"/>
              </w:rPr>
            </w:pPr>
            <w:r w:rsidRPr="00E24C0A">
              <w:rPr>
                <w:rFonts w:ascii="Times New Roman" w:hAnsi="Times New Roman" w:cs="Times New Roman"/>
                <w:sz w:val="28"/>
                <w:szCs w:val="28"/>
              </w:rPr>
              <w:t>3.</w:t>
            </w:r>
            <w:r>
              <w:rPr>
                <w:rFonts w:ascii="Times New Roman" w:hAnsi="Times New Roman" w:cs="Times New Roman"/>
                <w:sz w:val="28"/>
                <w:szCs w:val="28"/>
              </w:rPr>
              <w:t>4</w:t>
            </w:r>
          </w:p>
        </w:tc>
        <w:tc>
          <w:tcPr>
            <w:tcW w:w="7906" w:type="dxa"/>
          </w:tcPr>
          <w:p w14:paraId="510C9792" w14:textId="77777777" w:rsidR="00E513F5" w:rsidRPr="00E24C0A" w:rsidRDefault="00E513F5" w:rsidP="00825357">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Методическое обеспечение рабочей программы</w:t>
            </w:r>
          </w:p>
        </w:tc>
        <w:tc>
          <w:tcPr>
            <w:tcW w:w="874" w:type="dxa"/>
          </w:tcPr>
          <w:p w14:paraId="6B1F9AD2" w14:textId="77777777" w:rsidR="00E513F5" w:rsidRPr="00E24C0A" w:rsidRDefault="00B830C3"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58</w:t>
            </w:r>
            <w:r w:rsidR="00964CAA">
              <w:rPr>
                <w:rFonts w:ascii="Times New Roman" w:hAnsi="Times New Roman" w:cs="Times New Roman"/>
                <w:sz w:val="28"/>
                <w:szCs w:val="28"/>
              </w:rPr>
              <w:t>-60</w:t>
            </w:r>
          </w:p>
        </w:tc>
      </w:tr>
      <w:tr w:rsidR="00E513F5" w:rsidRPr="00E24C0A" w14:paraId="36527CCA" w14:textId="77777777" w:rsidTr="00DD0696">
        <w:tc>
          <w:tcPr>
            <w:tcW w:w="566" w:type="dxa"/>
          </w:tcPr>
          <w:p w14:paraId="694EA451" w14:textId="77777777" w:rsidR="00E513F5" w:rsidRPr="00E24C0A" w:rsidRDefault="00E513F5"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7906" w:type="dxa"/>
          </w:tcPr>
          <w:p w14:paraId="09029E62" w14:textId="77777777" w:rsidR="00535D55" w:rsidRDefault="00535D55" w:rsidP="00535D55">
            <w:pPr>
              <w:autoSpaceDE w:val="0"/>
              <w:autoSpaceDN w:val="0"/>
              <w:adjustRightInd w:val="0"/>
              <w:jc w:val="both"/>
              <w:rPr>
                <w:rFonts w:ascii="Times New Roman" w:hAnsi="Times New Roman" w:cs="Times New Roman"/>
                <w:color w:val="000000"/>
              </w:rPr>
            </w:pPr>
            <w:r>
              <w:rPr>
                <w:rFonts w:ascii="Times New Roman" w:hAnsi="Times New Roman" w:cs="Times New Roman"/>
                <w:sz w:val="28"/>
                <w:szCs w:val="28"/>
              </w:rPr>
              <w:t xml:space="preserve">Приложения </w:t>
            </w:r>
          </w:p>
          <w:p w14:paraId="4482B8BE" w14:textId="77777777" w:rsidR="00535D55" w:rsidRDefault="00535D55" w:rsidP="00535D55">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Приложение №1 – Парциальная программа «Байкальский сундучок» национально-</w:t>
            </w:r>
            <w:proofErr w:type="spellStart"/>
            <w:r>
              <w:rPr>
                <w:rFonts w:ascii="Times New Roman" w:hAnsi="Times New Roman" w:cs="Times New Roman"/>
                <w:color w:val="000000"/>
              </w:rPr>
              <w:t>регионалный</w:t>
            </w:r>
            <w:proofErr w:type="spellEnd"/>
            <w:r>
              <w:rPr>
                <w:rFonts w:ascii="Times New Roman" w:hAnsi="Times New Roman" w:cs="Times New Roman"/>
                <w:color w:val="000000"/>
              </w:rPr>
              <w:t xml:space="preserve"> компонент</w:t>
            </w:r>
          </w:p>
          <w:p w14:paraId="65F63221" w14:textId="77777777" w:rsidR="00E513F5" w:rsidRPr="00E24C0A" w:rsidRDefault="00535D55" w:rsidP="00535D55">
            <w:pPr>
              <w:spacing w:line="360" w:lineRule="auto"/>
              <w:jc w:val="both"/>
              <w:rPr>
                <w:rFonts w:ascii="Times New Roman" w:hAnsi="Times New Roman" w:cs="Times New Roman"/>
                <w:sz w:val="28"/>
                <w:szCs w:val="28"/>
              </w:rPr>
            </w:pPr>
            <w:proofErr w:type="spellStart"/>
            <w:r>
              <w:rPr>
                <w:rFonts w:ascii="Times New Roman" w:hAnsi="Times New Roman" w:cs="Times New Roman"/>
                <w:color w:val="000000"/>
              </w:rPr>
              <w:t>Прилоение</w:t>
            </w:r>
            <w:proofErr w:type="spellEnd"/>
            <w:r>
              <w:rPr>
                <w:rFonts w:ascii="Times New Roman" w:hAnsi="Times New Roman" w:cs="Times New Roman"/>
                <w:color w:val="000000"/>
              </w:rPr>
              <w:t xml:space="preserve"> №2 – Парциальная программа «Сказочные лабиринты игры» на основе игровой технологии </w:t>
            </w:r>
            <w:proofErr w:type="spellStart"/>
            <w:r>
              <w:rPr>
                <w:rFonts w:ascii="Times New Roman" w:hAnsi="Times New Roman" w:cs="Times New Roman"/>
                <w:color w:val="000000"/>
              </w:rPr>
              <w:t>Воскобовича</w:t>
            </w:r>
            <w:proofErr w:type="spellEnd"/>
            <w:r>
              <w:rPr>
                <w:rFonts w:ascii="Times New Roman" w:hAnsi="Times New Roman" w:cs="Times New Roman"/>
                <w:color w:val="000000"/>
              </w:rPr>
              <w:t xml:space="preserve"> В.В.</w:t>
            </w:r>
          </w:p>
        </w:tc>
        <w:tc>
          <w:tcPr>
            <w:tcW w:w="874" w:type="dxa"/>
          </w:tcPr>
          <w:p w14:paraId="30EE056A" w14:textId="77777777" w:rsidR="00E513F5" w:rsidRPr="00E24C0A" w:rsidRDefault="00B830C3" w:rsidP="00825357">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r>
    </w:tbl>
    <w:p w14:paraId="158A1D96" w14:textId="77777777" w:rsidR="00E513F5" w:rsidRDefault="00E513F5" w:rsidP="00066867">
      <w:pPr>
        <w:spacing w:after="0" w:line="360" w:lineRule="auto"/>
        <w:jc w:val="both"/>
        <w:rPr>
          <w:rFonts w:ascii="Times New Roman" w:hAnsi="Times New Roman" w:cs="Times New Roman"/>
          <w:b/>
          <w:sz w:val="32"/>
          <w:szCs w:val="32"/>
        </w:rPr>
      </w:pPr>
    </w:p>
    <w:p w14:paraId="6E9DD2EA" w14:textId="77777777" w:rsidR="00066867" w:rsidRDefault="00066867" w:rsidP="00066867">
      <w:pPr>
        <w:spacing w:after="0" w:line="360" w:lineRule="auto"/>
        <w:jc w:val="both"/>
        <w:rPr>
          <w:rFonts w:ascii="Times New Roman" w:hAnsi="Times New Roman" w:cs="Times New Roman"/>
          <w:b/>
          <w:sz w:val="32"/>
          <w:szCs w:val="32"/>
        </w:rPr>
      </w:pPr>
    </w:p>
    <w:p w14:paraId="37B14987" w14:textId="77777777" w:rsidR="00DD0696" w:rsidRDefault="00E513F5" w:rsidP="00DD0696">
      <w:pPr>
        <w:spacing w:after="0" w:line="360" w:lineRule="auto"/>
        <w:ind w:firstLine="709"/>
        <w:jc w:val="both"/>
        <w:rPr>
          <w:rFonts w:ascii="Times New Roman" w:hAnsi="Times New Roman" w:cs="Times New Roman"/>
          <w:b/>
          <w:sz w:val="32"/>
          <w:szCs w:val="32"/>
        </w:rPr>
      </w:pPr>
      <w:r w:rsidRPr="00063D61">
        <w:rPr>
          <w:rFonts w:ascii="Times New Roman" w:hAnsi="Times New Roman" w:cs="Times New Roman"/>
          <w:b/>
          <w:sz w:val="32"/>
          <w:szCs w:val="32"/>
        </w:rPr>
        <w:t>I. Целевой раздел</w:t>
      </w:r>
    </w:p>
    <w:p w14:paraId="275E96E3" w14:textId="77777777" w:rsidR="00E513F5" w:rsidRPr="00DD0696" w:rsidRDefault="00E513F5" w:rsidP="00DD0696">
      <w:pPr>
        <w:spacing w:after="0" w:line="360" w:lineRule="auto"/>
        <w:ind w:firstLine="709"/>
        <w:jc w:val="both"/>
        <w:rPr>
          <w:rFonts w:ascii="Times New Roman" w:hAnsi="Times New Roman" w:cs="Times New Roman"/>
          <w:b/>
          <w:sz w:val="32"/>
          <w:szCs w:val="32"/>
        </w:rPr>
      </w:pPr>
      <w:r>
        <w:rPr>
          <w:rFonts w:ascii="Times New Roman" w:hAnsi="Times New Roman" w:cs="Times New Roman"/>
          <w:b/>
          <w:sz w:val="28"/>
          <w:szCs w:val="28"/>
        </w:rPr>
        <w:t>1.1</w:t>
      </w:r>
      <w:r w:rsidRPr="00867E3B">
        <w:rPr>
          <w:rFonts w:ascii="Times New Roman" w:hAnsi="Times New Roman" w:cs="Times New Roman"/>
          <w:b/>
          <w:sz w:val="28"/>
          <w:szCs w:val="28"/>
        </w:rPr>
        <w:t xml:space="preserve"> П</w:t>
      </w:r>
      <w:r>
        <w:rPr>
          <w:rFonts w:ascii="Times New Roman" w:hAnsi="Times New Roman" w:cs="Times New Roman"/>
          <w:b/>
          <w:sz w:val="28"/>
          <w:szCs w:val="28"/>
        </w:rPr>
        <w:t>ояснительная записка</w:t>
      </w:r>
    </w:p>
    <w:p w14:paraId="72CF49F2" w14:textId="77777777" w:rsidR="00E513F5" w:rsidRPr="00890662" w:rsidRDefault="00E513F5" w:rsidP="00F6061A">
      <w:pPr>
        <w:spacing w:after="0"/>
        <w:ind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Рабочая программа </w:t>
      </w:r>
      <w:r w:rsidR="000325BD">
        <w:rPr>
          <w:rFonts w:ascii="Times New Roman" w:hAnsi="Times New Roman" w:cs="Times New Roman"/>
          <w:sz w:val="28"/>
          <w:szCs w:val="28"/>
        </w:rPr>
        <w:t xml:space="preserve">организованной </w:t>
      </w:r>
      <w:r w:rsidRPr="00890662">
        <w:rPr>
          <w:rFonts w:ascii="Times New Roman" w:hAnsi="Times New Roman" w:cs="Times New Roman"/>
          <w:sz w:val="28"/>
          <w:szCs w:val="28"/>
        </w:rPr>
        <w:t>образо</w:t>
      </w:r>
      <w:r w:rsidR="00B208AD">
        <w:rPr>
          <w:rFonts w:ascii="Times New Roman" w:hAnsi="Times New Roman" w:cs="Times New Roman"/>
          <w:sz w:val="28"/>
          <w:szCs w:val="28"/>
        </w:rPr>
        <w:t>вательной деятельности в средней</w:t>
      </w:r>
      <w:r w:rsidRPr="00890662">
        <w:rPr>
          <w:rFonts w:ascii="Times New Roman" w:hAnsi="Times New Roman" w:cs="Times New Roman"/>
          <w:sz w:val="28"/>
          <w:szCs w:val="28"/>
        </w:rPr>
        <w:t xml:space="preserve"> группе на 20</w:t>
      </w:r>
      <w:r w:rsidR="00F50481">
        <w:rPr>
          <w:rFonts w:ascii="Times New Roman" w:hAnsi="Times New Roman" w:cs="Times New Roman"/>
          <w:sz w:val="28"/>
          <w:szCs w:val="28"/>
        </w:rPr>
        <w:t>22</w:t>
      </w:r>
      <w:r w:rsidRPr="00890662">
        <w:rPr>
          <w:rFonts w:ascii="Times New Roman" w:hAnsi="Times New Roman" w:cs="Times New Roman"/>
          <w:sz w:val="28"/>
          <w:szCs w:val="28"/>
        </w:rPr>
        <w:t>-20</w:t>
      </w:r>
      <w:r w:rsidR="00F50481">
        <w:rPr>
          <w:rFonts w:ascii="Times New Roman" w:hAnsi="Times New Roman" w:cs="Times New Roman"/>
          <w:sz w:val="28"/>
          <w:szCs w:val="28"/>
        </w:rPr>
        <w:t>23</w:t>
      </w:r>
      <w:r w:rsidRPr="00890662">
        <w:rPr>
          <w:rFonts w:ascii="Times New Roman" w:hAnsi="Times New Roman" w:cs="Times New Roman"/>
          <w:sz w:val="28"/>
          <w:szCs w:val="28"/>
        </w:rPr>
        <w:t xml:space="preserve"> учебный год разработана в соответствии с основной образовательной программой дошкольного образования </w:t>
      </w:r>
      <w:r w:rsidR="00F50481">
        <w:rPr>
          <w:rFonts w:ascii="Times New Roman" w:hAnsi="Times New Roman" w:cs="Times New Roman"/>
          <w:sz w:val="28"/>
          <w:szCs w:val="28"/>
        </w:rPr>
        <w:t xml:space="preserve">МБДОУ </w:t>
      </w:r>
      <w:r w:rsidRPr="00A64D19">
        <w:rPr>
          <w:rFonts w:ascii="Times New Roman" w:hAnsi="Times New Roman" w:cs="Times New Roman"/>
          <w:sz w:val="28"/>
          <w:szCs w:val="28"/>
        </w:rPr>
        <w:t>Д</w:t>
      </w:r>
      <w:r w:rsidR="00F50481">
        <w:rPr>
          <w:rFonts w:ascii="Times New Roman" w:hAnsi="Times New Roman" w:cs="Times New Roman"/>
          <w:sz w:val="28"/>
          <w:szCs w:val="28"/>
        </w:rPr>
        <w:t xml:space="preserve">етский сад  </w:t>
      </w:r>
      <w:r w:rsidRPr="00A64D19">
        <w:rPr>
          <w:rFonts w:ascii="Times New Roman" w:hAnsi="Times New Roman" w:cs="Times New Roman"/>
          <w:sz w:val="28"/>
          <w:szCs w:val="28"/>
        </w:rPr>
        <w:t xml:space="preserve">№ </w:t>
      </w:r>
      <w:r w:rsidR="00F50481">
        <w:rPr>
          <w:rFonts w:ascii="Times New Roman" w:hAnsi="Times New Roman" w:cs="Times New Roman"/>
          <w:sz w:val="28"/>
          <w:szCs w:val="28"/>
        </w:rPr>
        <w:t xml:space="preserve">143 комбинированной направленности </w:t>
      </w:r>
      <w:r w:rsidRPr="00A64D19">
        <w:rPr>
          <w:rFonts w:ascii="Times New Roman" w:hAnsi="Times New Roman" w:cs="Times New Roman"/>
          <w:sz w:val="28"/>
          <w:szCs w:val="28"/>
        </w:rPr>
        <w:t xml:space="preserve"> </w:t>
      </w:r>
      <w:r w:rsidRPr="00890662">
        <w:rPr>
          <w:rFonts w:ascii="Times New Roman" w:hAnsi="Times New Roman" w:cs="Times New Roman"/>
          <w:sz w:val="28"/>
          <w:szCs w:val="28"/>
        </w:rPr>
        <w:t>г</w:t>
      </w:r>
      <w:r>
        <w:rPr>
          <w:rFonts w:ascii="Times New Roman" w:hAnsi="Times New Roman" w:cs="Times New Roman"/>
          <w:sz w:val="28"/>
          <w:szCs w:val="28"/>
        </w:rPr>
        <w:t>орода</w:t>
      </w:r>
      <w:r w:rsidRPr="00890662">
        <w:rPr>
          <w:rFonts w:ascii="Times New Roman" w:hAnsi="Times New Roman" w:cs="Times New Roman"/>
          <w:sz w:val="28"/>
          <w:szCs w:val="28"/>
        </w:rPr>
        <w:t xml:space="preserve"> </w:t>
      </w:r>
      <w:r w:rsidR="00F50481">
        <w:rPr>
          <w:rFonts w:ascii="Times New Roman" w:hAnsi="Times New Roman" w:cs="Times New Roman"/>
          <w:sz w:val="28"/>
          <w:szCs w:val="28"/>
        </w:rPr>
        <w:t xml:space="preserve">Улан-Удэ , </w:t>
      </w:r>
      <w:r w:rsidRPr="00890662">
        <w:rPr>
          <w:rFonts w:ascii="Times New Roman" w:hAnsi="Times New Roman" w:cs="Times New Roman"/>
          <w:sz w:val="28"/>
          <w:szCs w:val="28"/>
        </w:rPr>
        <w:t xml:space="preserve">с учетом комплексной образовательной программы «От рождения до школы» под редакцией Н. Е. </w:t>
      </w:r>
      <w:proofErr w:type="spellStart"/>
      <w:r w:rsidRPr="00890662">
        <w:rPr>
          <w:rFonts w:ascii="Times New Roman" w:hAnsi="Times New Roman" w:cs="Times New Roman"/>
          <w:sz w:val="28"/>
          <w:szCs w:val="28"/>
        </w:rPr>
        <w:t>Веракса</w:t>
      </w:r>
      <w:proofErr w:type="spellEnd"/>
      <w:r w:rsidRPr="00890662">
        <w:rPr>
          <w:rFonts w:ascii="Times New Roman" w:hAnsi="Times New Roman" w:cs="Times New Roman"/>
          <w:sz w:val="28"/>
          <w:szCs w:val="28"/>
        </w:rPr>
        <w:t xml:space="preserve">, Т. С. Комаровой, М. А. Васильевой в соответствии с ФГОС ДО и предусмотрена для реализации </w:t>
      </w:r>
      <w:r w:rsidR="000325BD">
        <w:rPr>
          <w:rFonts w:ascii="Times New Roman" w:hAnsi="Times New Roman" w:cs="Times New Roman"/>
          <w:sz w:val="28"/>
          <w:szCs w:val="28"/>
        </w:rPr>
        <w:t xml:space="preserve">организованной </w:t>
      </w:r>
      <w:r w:rsidRPr="00890662">
        <w:rPr>
          <w:rFonts w:ascii="Times New Roman" w:hAnsi="Times New Roman" w:cs="Times New Roman"/>
          <w:sz w:val="28"/>
          <w:szCs w:val="28"/>
        </w:rPr>
        <w:t>образовательной дея</w:t>
      </w:r>
      <w:r w:rsidR="007F2646">
        <w:rPr>
          <w:rFonts w:ascii="Times New Roman" w:hAnsi="Times New Roman" w:cs="Times New Roman"/>
          <w:sz w:val="28"/>
          <w:szCs w:val="28"/>
        </w:rPr>
        <w:t>тельности детьми в возрасте от 4 до 5</w:t>
      </w:r>
      <w:r w:rsidRPr="00890662">
        <w:rPr>
          <w:rFonts w:ascii="Times New Roman" w:hAnsi="Times New Roman" w:cs="Times New Roman"/>
          <w:sz w:val="28"/>
          <w:szCs w:val="28"/>
        </w:rPr>
        <w:t xml:space="preserve"> лет. </w:t>
      </w:r>
    </w:p>
    <w:p w14:paraId="1554ADB2" w14:textId="77777777" w:rsidR="00E513F5" w:rsidRDefault="00B208AD" w:rsidP="00E513F5">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 средней</w:t>
      </w:r>
      <w:r w:rsidR="005B405C">
        <w:rPr>
          <w:rFonts w:ascii="Times New Roman" w:hAnsi="Times New Roman" w:cs="Times New Roman"/>
          <w:sz w:val="28"/>
          <w:szCs w:val="28"/>
        </w:rPr>
        <w:t xml:space="preserve"> группы</w:t>
      </w:r>
      <w:r w:rsidR="00E513F5" w:rsidRPr="00890662">
        <w:rPr>
          <w:rFonts w:ascii="Times New Roman" w:hAnsi="Times New Roman" w:cs="Times New Roman"/>
          <w:sz w:val="28"/>
          <w:szCs w:val="28"/>
        </w:rPr>
        <w:t xml:space="preserve">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14:paraId="6C9844FA" w14:textId="77777777" w:rsidR="00E513F5" w:rsidRPr="00890662" w:rsidRDefault="00E513F5" w:rsidP="00E513F5">
      <w:pPr>
        <w:spacing w:after="0"/>
        <w:ind w:firstLine="709"/>
        <w:jc w:val="both"/>
        <w:rPr>
          <w:rFonts w:ascii="Times New Roman" w:hAnsi="Times New Roman" w:cs="Times New Roman"/>
          <w:sz w:val="28"/>
          <w:szCs w:val="28"/>
        </w:rPr>
      </w:pPr>
      <w:r w:rsidRPr="00890662">
        <w:rPr>
          <w:rFonts w:ascii="Times New Roman" w:hAnsi="Times New Roman" w:cs="Times New Roman"/>
          <w:i/>
          <w:iCs/>
          <w:sz w:val="28"/>
          <w:szCs w:val="28"/>
        </w:rPr>
        <w:t>Рабочая программа разработана в соответствии с</w:t>
      </w:r>
      <w:r w:rsidRPr="00890662">
        <w:rPr>
          <w:rFonts w:ascii="Times New Roman" w:hAnsi="Times New Roman" w:cs="Times New Roman"/>
          <w:sz w:val="28"/>
          <w:szCs w:val="28"/>
        </w:rPr>
        <w:t xml:space="preserve">: </w:t>
      </w:r>
    </w:p>
    <w:p w14:paraId="289B1751"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Федеральным Законом "Об образовании в Российской Федерации" от 29.12. 2012</w:t>
      </w:r>
      <w:r w:rsidR="008D7A4B">
        <w:rPr>
          <w:rFonts w:ascii="Times New Roman" w:hAnsi="Times New Roman" w:cs="Times New Roman"/>
          <w:sz w:val="28"/>
          <w:szCs w:val="28"/>
        </w:rPr>
        <w:t xml:space="preserve"> </w:t>
      </w:r>
      <w:r w:rsidRPr="00890662">
        <w:rPr>
          <w:rFonts w:ascii="Times New Roman" w:hAnsi="Times New Roman" w:cs="Times New Roman"/>
          <w:sz w:val="28"/>
          <w:szCs w:val="28"/>
        </w:rPr>
        <w:t xml:space="preserve">г. № 273- ФЗ; </w:t>
      </w:r>
    </w:p>
    <w:p w14:paraId="60DA58DD"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Приказом Минобрнауки России от 17.10.2013 г. № 1155 «Об утверждении федерального государственного образовательного стандарта дошкольного образования»; </w:t>
      </w:r>
    </w:p>
    <w:p w14:paraId="338FF957"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Комментариями Минобрнауки России к ФГОС дошкольного образования от 28.02.2014 г. № 08-249; </w:t>
      </w:r>
    </w:p>
    <w:p w14:paraId="355D5D64"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59D4968D"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Письмом </w:t>
      </w:r>
      <w:proofErr w:type="spellStart"/>
      <w:r w:rsidRPr="00890662">
        <w:rPr>
          <w:rFonts w:ascii="Times New Roman" w:hAnsi="Times New Roman" w:cs="Times New Roman"/>
          <w:sz w:val="28"/>
          <w:szCs w:val="28"/>
        </w:rPr>
        <w:t>Миноборнауки</w:t>
      </w:r>
      <w:proofErr w:type="spellEnd"/>
      <w:r w:rsidRPr="00890662">
        <w:rPr>
          <w:rFonts w:ascii="Times New Roman" w:hAnsi="Times New Roman" w:cs="Times New Roman"/>
          <w:sz w:val="28"/>
          <w:szCs w:val="28"/>
        </w:rPr>
        <w:t xml:space="preserve"> России от 07.06.2013 г. № ИР-535/07 «О коррекционном и инклюзивном образовании детей»; </w:t>
      </w:r>
    </w:p>
    <w:p w14:paraId="4BA0752A"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Постановлением Главного государственного санитарного врача РФ от 15.05.2013 г. № 26 «Санитарно-эпидемиологические требования к </w:t>
      </w:r>
      <w:r w:rsidRPr="00890662">
        <w:rPr>
          <w:rFonts w:ascii="Times New Roman" w:hAnsi="Times New Roman" w:cs="Times New Roman"/>
          <w:sz w:val="28"/>
          <w:szCs w:val="28"/>
        </w:rPr>
        <w:lastRenderedPageBreak/>
        <w:t xml:space="preserve">устройству, содержанию и организации режима работы дошкольных образовательных организаций» (СанПиН 2.4.1.3049-13). </w:t>
      </w:r>
    </w:p>
    <w:p w14:paraId="65BBB335" w14:textId="77777777" w:rsidR="00E513F5" w:rsidRPr="00890662" w:rsidRDefault="00E513F5" w:rsidP="00E513F5">
      <w:pPr>
        <w:spacing w:after="0"/>
        <w:ind w:firstLine="709"/>
        <w:jc w:val="both"/>
        <w:rPr>
          <w:rFonts w:ascii="Times New Roman" w:hAnsi="Times New Roman" w:cs="Times New Roman"/>
          <w:sz w:val="28"/>
          <w:szCs w:val="28"/>
        </w:rPr>
      </w:pPr>
    </w:p>
    <w:p w14:paraId="6CD6E81F" w14:textId="77777777" w:rsidR="00E513F5" w:rsidRDefault="00E513F5" w:rsidP="00E513F5">
      <w:pPr>
        <w:spacing w:after="0"/>
        <w:ind w:firstLine="709"/>
        <w:jc w:val="both"/>
        <w:rPr>
          <w:rFonts w:ascii="Times New Roman" w:hAnsi="Times New Roman" w:cs="Times New Roman"/>
          <w:sz w:val="28"/>
          <w:szCs w:val="28"/>
        </w:rPr>
      </w:pPr>
      <w:r w:rsidRPr="00F8694B">
        <w:rPr>
          <w:rFonts w:ascii="Times New Roman" w:hAnsi="Times New Roman" w:cs="Times New Roman"/>
          <w:sz w:val="28"/>
          <w:szCs w:val="28"/>
        </w:rPr>
        <w:t>Срок реализации программы - 1 учебный год.</w:t>
      </w:r>
    </w:p>
    <w:p w14:paraId="0B93CE5F" w14:textId="77777777" w:rsidR="00E513F5" w:rsidRDefault="00E513F5" w:rsidP="00E513F5">
      <w:pPr>
        <w:spacing w:after="0"/>
        <w:ind w:firstLine="709"/>
        <w:jc w:val="both"/>
        <w:rPr>
          <w:rFonts w:ascii="Times New Roman" w:hAnsi="Times New Roman" w:cs="Times New Roman"/>
          <w:sz w:val="28"/>
          <w:szCs w:val="28"/>
        </w:rPr>
      </w:pPr>
    </w:p>
    <w:p w14:paraId="4060D593" w14:textId="77777777" w:rsidR="00E513F5" w:rsidRDefault="00E513F5" w:rsidP="008D7A4B">
      <w:pPr>
        <w:spacing w:after="0"/>
        <w:ind w:firstLine="709"/>
        <w:jc w:val="both"/>
        <w:rPr>
          <w:rFonts w:ascii="Times New Roman" w:hAnsi="Times New Roman" w:cs="Times New Roman"/>
          <w:b/>
          <w:sz w:val="28"/>
          <w:szCs w:val="28"/>
        </w:rPr>
      </w:pPr>
      <w:r w:rsidRPr="00867E3B">
        <w:rPr>
          <w:rFonts w:ascii="Times New Roman" w:hAnsi="Times New Roman" w:cs="Times New Roman"/>
          <w:b/>
          <w:sz w:val="28"/>
          <w:szCs w:val="28"/>
        </w:rPr>
        <w:t>1.2 Ц</w:t>
      </w:r>
      <w:r>
        <w:rPr>
          <w:rFonts w:ascii="Times New Roman" w:hAnsi="Times New Roman" w:cs="Times New Roman"/>
          <w:b/>
          <w:sz w:val="28"/>
          <w:szCs w:val="28"/>
        </w:rPr>
        <w:t xml:space="preserve">ели и задачи Рабочей программы </w:t>
      </w:r>
    </w:p>
    <w:p w14:paraId="5DEE31AE" w14:textId="77777777" w:rsidR="008D7A4B" w:rsidRPr="008D7A4B" w:rsidRDefault="008D7A4B" w:rsidP="008D7A4B">
      <w:pPr>
        <w:spacing w:after="0"/>
        <w:ind w:firstLine="709"/>
        <w:jc w:val="both"/>
        <w:rPr>
          <w:rFonts w:ascii="Times New Roman" w:hAnsi="Times New Roman" w:cs="Times New Roman"/>
          <w:b/>
          <w:sz w:val="28"/>
          <w:szCs w:val="28"/>
        </w:rPr>
      </w:pPr>
    </w:p>
    <w:p w14:paraId="15F4D2C7" w14:textId="77777777" w:rsidR="00E513F5" w:rsidRPr="00890662" w:rsidRDefault="00E513F5" w:rsidP="00E513F5">
      <w:pPr>
        <w:spacing w:after="0"/>
        <w:ind w:firstLine="709"/>
        <w:jc w:val="both"/>
        <w:rPr>
          <w:rFonts w:ascii="Times New Roman" w:hAnsi="Times New Roman" w:cs="Times New Roman"/>
          <w:sz w:val="28"/>
          <w:szCs w:val="28"/>
        </w:rPr>
      </w:pPr>
      <w:r w:rsidRPr="00890662">
        <w:rPr>
          <w:rFonts w:ascii="Times New Roman" w:hAnsi="Times New Roman" w:cs="Times New Roman"/>
          <w:b/>
          <w:bCs/>
          <w:sz w:val="28"/>
          <w:szCs w:val="28"/>
        </w:rPr>
        <w:t xml:space="preserve">Цель рабочей программы: </w:t>
      </w:r>
      <w:r w:rsidRPr="00890662">
        <w:rPr>
          <w:rFonts w:ascii="Times New Roman" w:hAnsi="Times New Roman" w:cs="Times New Roman"/>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14:paraId="6C46EBB7" w14:textId="77777777" w:rsidR="00E513F5" w:rsidRDefault="00E513F5" w:rsidP="00E513F5">
      <w:pPr>
        <w:spacing w:after="0"/>
        <w:ind w:firstLine="709"/>
        <w:jc w:val="both"/>
        <w:rPr>
          <w:rFonts w:ascii="Times New Roman" w:hAnsi="Times New Roman" w:cs="Times New Roman"/>
          <w:b/>
          <w:bCs/>
          <w:sz w:val="28"/>
          <w:szCs w:val="28"/>
        </w:rPr>
      </w:pPr>
      <w:r w:rsidRPr="00890662">
        <w:rPr>
          <w:rFonts w:ascii="Times New Roman" w:hAnsi="Times New Roman" w:cs="Times New Roman"/>
          <w:b/>
          <w:bCs/>
          <w:sz w:val="28"/>
          <w:szCs w:val="28"/>
        </w:rPr>
        <w:t xml:space="preserve">Приоритетные задачи реализации рабочей программы: </w:t>
      </w:r>
    </w:p>
    <w:p w14:paraId="77CDB9FF"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охрана и укрепление физического и психического здоровья детей, в том числе их эмоционального благополучия; </w:t>
      </w:r>
    </w:p>
    <w:p w14:paraId="2A6568D8"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14:paraId="0F73EE07"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преемственности основных образовательных программ дошкольного и начального общего образования; </w:t>
      </w:r>
    </w:p>
    <w:p w14:paraId="6D7F47ED"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14:paraId="46F73094"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140F83BF"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14:paraId="323DF208"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w:t>
      </w:r>
    </w:p>
    <w:p w14:paraId="0D7AE6DD"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lastRenderedPageBreak/>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14:paraId="3EF76A7A"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14:paraId="34BC9B05" w14:textId="77777777" w:rsidR="00E513F5" w:rsidRPr="00890662"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 </w:t>
      </w:r>
    </w:p>
    <w:p w14:paraId="4293DA58" w14:textId="77777777" w:rsidR="00E513F5" w:rsidRPr="00890662" w:rsidRDefault="00E513F5" w:rsidP="00E513F5">
      <w:pPr>
        <w:spacing w:after="0"/>
        <w:ind w:firstLine="709"/>
        <w:jc w:val="both"/>
        <w:rPr>
          <w:rFonts w:ascii="Times New Roman" w:hAnsi="Times New Roman" w:cs="Times New Roman"/>
          <w:bCs/>
          <w:sz w:val="28"/>
          <w:szCs w:val="28"/>
        </w:rPr>
      </w:pPr>
      <w:r w:rsidRPr="00890662">
        <w:rPr>
          <w:rFonts w:ascii="Times New Roman" w:hAnsi="Times New Roman" w:cs="Times New Roman"/>
          <w:bCs/>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3D2C3F68" w14:textId="77777777" w:rsidR="00E513F5" w:rsidRDefault="00E513F5" w:rsidP="00E513F5">
      <w:pPr>
        <w:spacing w:after="0"/>
        <w:ind w:firstLine="709"/>
        <w:jc w:val="both"/>
        <w:rPr>
          <w:rFonts w:ascii="Times New Roman" w:hAnsi="Times New Roman" w:cs="Times New Roman"/>
          <w:bCs/>
          <w:sz w:val="28"/>
          <w:szCs w:val="28"/>
        </w:rPr>
      </w:pPr>
    </w:p>
    <w:p w14:paraId="65893FA9" w14:textId="77777777" w:rsidR="00E513F5" w:rsidRPr="00890662" w:rsidRDefault="00E513F5" w:rsidP="00E513F5">
      <w:pPr>
        <w:spacing w:after="0"/>
        <w:ind w:firstLine="709"/>
        <w:jc w:val="both"/>
        <w:rPr>
          <w:rFonts w:ascii="Times New Roman" w:hAnsi="Times New Roman" w:cs="Times New Roman"/>
          <w:bCs/>
          <w:sz w:val="28"/>
          <w:szCs w:val="28"/>
        </w:rPr>
      </w:pPr>
      <w:r w:rsidRPr="00890662">
        <w:rPr>
          <w:rFonts w:ascii="Times New Roman" w:hAnsi="Times New Roman" w:cs="Times New Roman"/>
          <w:bCs/>
          <w:sz w:val="28"/>
          <w:szCs w:val="28"/>
        </w:rPr>
        <w:t>В соответствии с ФГОС ДО осуществляется решение следующих задач:</w:t>
      </w:r>
    </w:p>
    <w:p w14:paraId="5D5C3027" w14:textId="77777777" w:rsidR="00E513F5" w:rsidRPr="00890662" w:rsidRDefault="00E513F5" w:rsidP="00E513F5">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34B02860" w14:textId="77777777" w:rsidR="00E513F5" w:rsidRPr="00890662" w:rsidRDefault="00E513F5" w:rsidP="00E513F5">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уважительное отношение к результатам детского творчества;</w:t>
      </w:r>
    </w:p>
    <w:p w14:paraId="6509CD67" w14:textId="77777777" w:rsidR="00E513F5" w:rsidRPr="00890662" w:rsidRDefault="00E513F5" w:rsidP="00E513F5">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4419E327" w14:textId="77777777" w:rsidR="00E513F5" w:rsidRPr="00890662" w:rsidRDefault="00E513F5" w:rsidP="00E513F5">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14:paraId="302C16E0" w14:textId="77777777" w:rsidR="00E513F5" w:rsidRPr="0012339A" w:rsidRDefault="00E513F5" w:rsidP="00E513F5">
      <w:pPr>
        <w:spacing w:after="0"/>
        <w:ind w:firstLine="709"/>
        <w:jc w:val="both"/>
        <w:rPr>
          <w:rFonts w:ascii="Times New Roman" w:hAnsi="Times New Roman" w:cs="Times New Roman"/>
          <w:bCs/>
          <w:sz w:val="28"/>
          <w:szCs w:val="28"/>
        </w:rPr>
      </w:pPr>
      <w:r w:rsidRPr="0012339A">
        <w:rPr>
          <w:rFonts w:ascii="Times New Roman" w:hAnsi="Times New Roman" w:cs="Times New Roman"/>
          <w:bCs/>
          <w:sz w:val="28"/>
          <w:szCs w:val="28"/>
        </w:rPr>
        <w:t xml:space="preserve">Разработанная программа предусматривает включение воспитанников в процесс ознакомления с региональными особенностями </w:t>
      </w:r>
      <w:r>
        <w:rPr>
          <w:rFonts w:ascii="Times New Roman" w:hAnsi="Times New Roman" w:cs="Times New Roman"/>
          <w:bCs/>
          <w:sz w:val="28"/>
          <w:szCs w:val="28"/>
        </w:rPr>
        <w:t>Воронежск</w:t>
      </w:r>
      <w:r w:rsidRPr="0012339A">
        <w:rPr>
          <w:rFonts w:ascii="Times New Roman" w:hAnsi="Times New Roman" w:cs="Times New Roman"/>
          <w:bCs/>
          <w:sz w:val="28"/>
          <w:szCs w:val="28"/>
        </w:rPr>
        <w:t>ой области.</w:t>
      </w:r>
    </w:p>
    <w:p w14:paraId="267662B2" w14:textId="77777777" w:rsidR="00E513F5" w:rsidRPr="0012339A" w:rsidRDefault="00E513F5" w:rsidP="00E513F5">
      <w:pPr>
        <w:spacing w:after="0"/>
        <w:ind w:firstLine="709"/>
        <w:jc w:val="both"/>
        <w:rPr>
          <w:rFonts w:ascii="Times New Roman" w:hAnsi="Times New Roman" w:cs="Times New Roman"/>
          <w:bCs/>
          <w:sz w:val="28"/>
          <w:szCs w:val="28"/>
        </w:rPr>
      </w:pPr>
      <w:r w:rsidRPr="0012339A">
        <w:rPr>
          <w:rFonts w:ascii="Times New Roman" w:hAnsi="Times New Roman" w:cs="Times New Roman"/>
          <w:bCs/>
          <w:sz w:val="28"/>
          <w:szCs w:val="28"/>
        </w:rPr>
        <w:t>Основной целью работы является формирование целостных представлений о родном крае через решение следующих задач:</w:t>
      </w:r>
    </w:p>
    <w:p w14:paraId="26B51FE8"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приобщение к истории возникновения родного города (села, поселка); знакомство со знаменитыми земляками и людьм</w:t>
      </w:r>
      <w:r>
        <w:rPr>
          <w:rFonts w:ascii="Times New Roman" w:hAnsi="Times New Roman" w:cs="Times New Roman"/>
          <w:bCs/>
          <w:sz w:val="28"/>
          <w:szCs w:val="28"/>
        </w:rPr>
        <w:t>и, прославившими Воронежский край;</w:t>
      </w:r>
    </w:p>
    <w:p w14:paraId="0D95C793"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lastRenderedPageBreak/>
        <w:t>формирование представлений о достопримечательностях родного города (района</w:t>
      </w:r>
      <w:r>
        <w:rPr>
          <w:rFonts w:ascii="Times New Roman" w:hAnsi="Times New Roman" w:cs="Times New Roman"/>
          <w:bCs/>
          <w:sz w:val="28"/>
          <w:szCs w:val="28"/>
        </w:rPr>
        <w:t>); его государственных символах;</w:t>
      </w:r>
    </w:p>
    <w:p w14:paraId="46160009"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воспитание любви к родному дому, семье, уваж</w:t>
      </w:r>
      <w:r>
        <w:rPr>
          <w:rFonts w:ascii="Times New Roman" w:hAnsi="Times New Roman" w:cs="Times New Roman"/>
          <w:bCs/>
          <w:sz w:val="28"/>
          <w:szCs w:val="28"/>
        </w:rPr>
        <w:t>ения к родителям и их труду;</w:t>
      </w:r>
    </w:p>
    <w:p w14:paraId="550C247F"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формирование и развитие познавательного интереса к народному творчеству и миру ремесел</w:t>
      </w:r>
      <w:r>
        <w:rPr>
          <w:rFonts w:ascii="Times New Roman" w:hAnsi="Times New Roman" w:cs="Times New Roman"/>
          <w:bCs/>
          <w:sz w:val="28"/>
          <w:szCs w:val="28"/>
        </w:rPr>
        <w:t xml:space="preserve"> в родном городе (районе; селе);</w:t>
      </w:r>
    </w:p>
    <w:p w14:paraId="4DE10410"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формирование представлений о животном и</w:t>
      </w:r>
      <w:r>
        <w:rPr>
          <w:rFonts w:ascii="Times New Roman" w:hAnsi="Times New Roman" w:cs="Times New Roman"/>
          <w:bCs/>
          <w:sz w:val="28"/>
          <w:szCs w:val="28"/>
        </w:rPr>
        <w:t xml:space="preserve"> растительном мире родного края;</w:t>
      </w:r>
    </w:p>
    <w:p w14:paraId="4C65B12E"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 xml:space="preserve">ознакомление с картой </w:t>
      </w:r>
      <w:r>
        <w:rPr>
          <w:rFonts w:ascii="Times New Roman" w:hAnsi="Times New Roman" w:cs="Times New Roman"/>
          <w:bCs/>
          <w:sz w:val="28"/>
          <w:szCs w:val="28"/>
        </w:rPr>
        <w:t>Воронежской</w:t>
      </w:r>
      <w:r w:rsidRPr="0012339A">
        <w:rPr>
          <w:rFonts w:ascii="Times New Roman" w:hAnsi="Times New Roman" w:cs="Times New Roman"/>
          <w:bCs/>
          <w:sz w:val="28"/>
          <w:szCs w:val="28"/>
        </w:rPr>
        <w:t xml:space="preserve"> области, своего города.</w:t>
      </w:r>
    </w:p>
    <w:p w14:paraId="744B039B" w14:textId="77777777" w:rsidR="00E513F5" w:rsidRPr="00890662" w:rsidRDefault="00E513F5" w:rsidP="00E513F5">
      <w:pPr>
        <w:spacing w:after="0"/>
        <w:ind w:firstLine="709"/>
        <w:jc w:val="both"/>
        <w:rPr>
          <w:rFonts w:ascii="Times New Roman" w:hAnsi="Times New Roman" w:cs="Times New Roman"/>
          <w:bCs/>
          <w:sz w:val="28"/>
          <w:szCs w:val="28"/>
        </w:rPr>
      </w:pPr>
    </w:p>
    <w:p w14:paraId="7CD63F9A" w14:textId="77777777" w:rsidR="00E513F5" w:rsidRPr="00867E3B" w:rsidRDefault="00E513F5" w:rsidP="00E513F5">
      <w:pPr>
        <w:spacing w:after="0"/>
        <w:ind w:firstLine="709"/>
        <w:jc w:val="both"/>
        <w:rPr>
          <w:rFonts w:ascii="Times New Roman" w:hAnsi="Times New Roman" w:cs="Times New Roman"/>
          <w:b/>
          <w:sz w:val="28"/>
          <w:szCs w:val="28"/>
        </w:rPr>
      </w:pPr>
      <w:r w:rsidRPr="00867E3B">
        <w:rPr>
          <w:rFonts w:ascii="Times New Roman" w:hAnsi="Times New Roman" w:cs="Times New Roman"/>
          <w:b/>
          <w:sz w:val="28"/>
          <w:szCs w:val="28"/>
        </w:rPr>
        <w:t>1.3 П</w:t>
      </w:r>
      <w:r>
        <w:rPr>
          <w:rFonts w:ascii="Times New Roman" w:hAnsi="Times New Roman" w:cs="Times New Roman"/>
          <w:b/>
          <w:sz w:val="28"/>
          <w:szCs w:val="28"/>
        </w:rPr>
        <w:t>ринципы и подходы к формированию Рабочей Программы</w:t>
      </w:r>
    </w:p>
    <w:p w14:paraId="4252DF2C" w14:textId="77777777" w:rsidR="00E513F5" w:rsidRDefault="00E513F5" w:rsidP="00E513F5">
      <w:pPr>
        <w:spacing w:after="0"/>
        <w:ind w:firstLine="709"/>
        <w:jc w:val="both"/>
        <w:rPr>
          <w:rFonts w:ascii="Times New Roman" w:hAnsi="Times New Roman" w:cs="Times New Roman"/>
          <w:sz w:val="28"/>
          <w:szCs w:val="28"/>
        </w:rPr>
      </w:pPr>
    </w:p>
    <w:p w14:paraId="004867F1" w14:textId="77777777" w:rsidR="00E513F5" w:rsidRPr="0012339A" w:rsidRDefault="00E513F5" w:rsidP="00E513F5">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Рабочая программа сформирована в соответствии с принципами и подходами, определёнными Федеральными государственными образовательными стандартами: </w:t>
      </w:r>
    </w:p>
    <w:p w14:paraId="74C82A91"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14:paraId="3E15E85A"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индивидуализацию дошкольного образования (в том числе одарённых детей и детей с ограниченными возможностями здоровья); </w:t>
      </w:r>
    </w:p>
    <w:p w14:paraId="697F874E"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14:paraId="5C76A788"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поддержку инициативы детей в различных видах деятельности; </w:t>
      </w:r>
    </w:p>
    <w:p w14:paraId="4F05F156"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партнерство с семьей; </w:t>
      </w:r>
    </w:p>
    <w:p w14:paraId="32083D6B"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приобщение детей к социокультурным нормам, традициям семьи, общества и государства; </w:t>
      </w:r>
    </w:p>
    <w:p w14:paraId="01290F29"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формирование познавательных интересов и познавательных действий ребенка в различных видах деятельности; </w:t>
      </w:r>
    </w:p>
    <w:p w14:paraId="1F3750D8"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возрастную адекватность (соответствия условий, требований, методов возрасту и особенностям развития); </w:t>
      </w:r>
    </w:p>
    <w:p w14:paraId="282523BF"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учёт этнокультурной ситуации развития детей. </w:t>
      </w:r>
    </w:p>
    <w:p w14:paraId="33D91AFC" w14:textId="77777777" w:rsidR="00E513F5" w:rsidRPr="0012339A" w:rsidRDefault="00E513F5" w:rsidP="00E513F5">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обеспечение преемственности дошкольного общего и начального общего образования. </w:t>
      </w:r>
    </w:p>
    <w:p w14:paraId="2AED0768" w14:textId="77777777" w:rsidR="00E513F5" w:rsidRDefault="00E513F5" w:rsidP="00E513F5">
      <w:pPr>
        <w:spacing w:after="0"/>
        <w:ind w:firstLine="709"/>
        <w:jc w:val="both"/>
        <w:rPr>
          <w:rFonts w:ascii="Times New Roman" w:hAnsi="Times New Roman" w:cs="Times New Roman"/>
          <w:b/>
          <w:sz w:val="28"/>
          <w:szCs w:val="28"/>
        </w:rPr>
      </w:pPr>
    </w:p>
    <w:p w14:paraId="6241F868" w14:textId="77777777" w:rsidR="00E513F5" w:rsidRDefault="00E513F5" w:rsidP="00E513F5">
      <w:pPr>
        <w:spacing w:after="0"/>
        <w:ind w:firstLine="709"/>
        <w:jc w:val="both"/>
        <w:rPr>
          <w:rFonts w:ascii="Times New Roman" w:hAnsi="Times New Roman" w:cs="Times New Roman"/>
          <w:b/>
          <w:sz w:val="28"/>
          <w:szCs w:val="28"/>
        </w:rPr>
      </w:pPr>
      <w:r w:rsidRPr="00867E3B">
        <w:rPr>
          <w:rFonts w:ascii="Times New Roman" w:hAnsi="Times New Roman" w:cs="Times New Roman"/>
          <w:b/>
          <w:sz w:val="28"/>
          <w:szCs w:val="28"/>
        </w:rPr>
        <w:t xml:space="preserve">1.4 </w:t>
      </w:r>
      <w:r>
        <w:rPr>
          <w:rFonts w:ascii="Times New Roman" w:hAnsi="Times New Roman" w:cs="Times New Roman"/>
          <w:b/>
          <w:sz w:val="28"/>
          <w:szCs w:val="28"/>
        </w:rPr>
        <w:t>Возрастные особенности детей группы</w:t>
      </w:r>
      <w:r w:rsidR="003B505E">
        <w:rPr>
          <w:rFonts w:ascii="Times New Roman" w:hAnsi="Times New Roman" w:cs="Times New Roman"/>
          <w:b/>
          <w:sz w:val="28"/>
          <w:szCs w:val="28"/>
        </w:rPr>
        <w:t>.</w:t>
      </w:r>
    </w:p>
    <w:p w14:paraId="17E3AB40" w14:textId="77777777" w:rsidR="003B505E" w:rsidRDefault="003B505E" w:rsidP="003B505E">
      <w:pPr>
        <w:spacing w:after="0"/>
        <w:ind w:firstLine="709"/>
        <w:jc w:val="both"/>
        <w:rPr>
          <w:rFonts w:ascii="Times New Roman" w:hAnsi="Times New Roman" w:cs="Times New Roman"/>
          <w:sz w:val="28"/>
          <w:szCs w:val="28"/>
        </w:rPr>
      </w:pPr>
    </w:p>
    <w:p w14:paraId="142D82FB" w14:textId="77777777" w:rsidR="00E513F5" w:rsidRDefault="00D65FEB" w:rsidP="00A34566">
      <w:pPr>
        <w:spacing w:after="0"/>
        <w:ind w:firstLine="709"/>
        <w:jc w:val="both"/>
        <w:rPr>
          <w:rFonts w:ascii="Times New Roman" w:hAnsi="Times New Roman" w:cs="Times New Roman"/>
          <w:sz w:val="28"/>
          <w:szCs w:val="28"/>
        </w:rPr>
      </w:pPr>
      <w:r w:rsidRPr="00D65FEB">
        <w:rPr>
          <w:rFonts w:ascii="Times New Roman" w:hAnsi="Times New Roman" w:cs="Times New Roman"/>
          <w:sz w:val="28"/>
          <w:szCs w:val="28"/>
        </w:rPr>
        <w:t xml:space="preserve">Дети среднего дошкольного возраста отличаются высокой эмоциональностью, ярко и непосредственно выражают свои чувства. Внимательное, заботливое отношение взрослого к детям, умение поддержать их познавательную активность и развить самостоятельность, организация </w:t>
      </w:r>
      <w:r w:rsidRPr="00D65FEB">
        <w:rPr>
          <w:rFonts w:ascii="Times New Roman" w:hAnsi="Times New Roman" w:cs="Times New Roman"/>
          <w:sz w:val="28"/>
          <w:szCs w:val="28"/>
        </w:rPr>
        <w:lastRenderedPageBreak/>
        <w:t>разнообразной деятельности составляют основу правильного воспитания и полноценного развития детей. Более широкое использование речи как средства общения стимулирует расширение кругозора ребенка, открытию им новых граней окружающего мира. Теперь ребенка начинает интересовать не просто какое-либо явление само по себе, а причины и следствия его возникновения. Поэтому главным вопросом для ребенка 4-х лет становится вопрос "почему? ". Снижается утомляемость, фон настроения выравнивается, становится более стабильным, менее подверженным перепадам. В этом возрасте сверстник становится более значим и интересен. Игровые объединения становятся более или менее устойчивыми. Активно развивающаяся потребность в новых знаниях, впечатлениях и ощущениях, проявляющаяся в любознательности и любопытстве ребенка, позволяет ему выходить за пределы непосредственно ощущаемого. Большим шагом вперед является развитие способности выстраивать умозаключения, что является свидетельством отрыва мышления от непосредственной ситуации. Следует обратить внимание на то, что в возрасте 4-5-ти лет недостатки воспитания ребенка начинают постепенно укореняться и переходить в устойчивые негативные черты характера. Дети 4-5 лет социальн</w:t>
      </w:r>
      <w:r w:rsidR="00C17419">
        <w:rPr>
          <w:rFonts w:ascii="Times New Roman" w:hAnsi="Times New Roman" w:cs="Times New Roman"/>
          <w:sz w:val="28"/>
          <w:szCs w:val="28"/>
        </w:rPr>
        <w:t>ые нормы и правила поведения всё ещё</w:t>
      </w:r>
      <w:r w:rsidRPr="00D65FEB">
        <w:rPr>
          <w:rFonts w:ascii="Times New Roman" w:hAnsi="Times New Roman" w:cs="Times New Roman"/>
          <w:sz w:val="28"/>
          <w:szCs w:val="28"/>
        </w:rPr>
        <w:t xml:space="preserve"> не осознают, однако у них </w:t>
      </w:r>
      <w:r w:rsidR="00C17419">
        <w:rPr>
          <w:rFonts w:ascii="Times New Roman" w:hAnsi="Times New Roman" w:cs="Times New Roman"/>
          <w:sz w:val="28"/>
          <w:szCs w:val="28"/>
        </w:rPr>
        <w:t>уже начинают складываться обобщё</w:t>
      </w:r>
      <w:r w:rsidRPr="00D65FEB">
        <w:rPr>
          <w:rFonts w:ascii="Times New Roman" w:hAnsi="Times New Roman" w:cs="Times New Roman"/>
          <w:sz w:val="28"/>
          <w:szCs w:val="28"/>
        </w:rPr>
        <w:t>нные представления о том, как надо (не надо) себя вести.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w:t>
      </w:r>
      <w:r w:rsidR="00C17419">
        <w:rPr>
          <w:rFonts w:ascii="Times New Roman" w:hAnsi="Times New Roman" w:cs="Times New Roman"/>
          <w:sz w:val="28"/>
          <w:szCs w:val="28"/>
        </w:rPr>
        <w:t>,</w:t>
      </w:r>
      <w:r w:rsidRPr="00D65FEB">
        <w:rPr>
          <w:rFonts w:ascii="Times New Roman" w:hAnsi="Times New Roman" w:cs="Times New Roman"/>
          <w:sz w:val="28"/>
          <w:szCs w:val="28"/>
        </w:rPr>
        <w:t xml:space="preserve"> и эмоционально его переживают, что повышает их возможности регулировать поведение.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Восприятие в этом возрасте постепенно становится осмысленным, целенаправленным и анализирующим. Совершенствуется и ориентация в пространстве, которая отражается в знании и употреблении дошкольниками предлогов. В этом возрасте интенсивно развивается образное мышление – дети способны решать различные задачи, используя схематизированное изображение.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наряду с этим активно стремятся к интеллектуальному общению, что проявляется в многочисленных вопросах.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Средний дошкольный возраст </w:t>
      </w:r>
      <w:r w:rsidRPr="00D65FEB">
        <w:rPr>
          <w:rFonts w:ascii="Times New Roman" w:hAnsi="Times New Roman" w:cs="Times New Roman"/>
          <w:sz w:val="28"/>
          <w:szCs w:val="28"/>
        </w:rPr>
        <w:lastRenderedPageBreak/>
        <w:t>– это период, когда начинают формироваться основные структуры личности ребѐнка, ответственные за его произвольное моральное поведение. Особую роль здесь играет взрослый, который должен понимать: именно он является тем человеком, с кото</w:t>
      </w:r>
      <w:r w:rsidR="00A34566">
        <w:rPr>
          <w:rFonts w:ascii="Times New Roman" w:hAnsi="Times New Roman" w:cs="Times New Roman"/>
          <w:sz w:val="28"/>
          <w:szCs w:val="28"/>
        </w:rPr>
        <w:t>рым ребѐнок идентифицирует себя</w:t>
      </w:r>
      <w:r w:rsidR="00872602">
        <w:rPr>
          <w:rFonts w:ascii="Times New Roman" w:hAnsi="Times New Roman" w:cs="Times New Roman"/>
          <w:sz w:val="28"/>
          <w:szCs w:val="28"/>
        </w:rPr>
        <w:t>.</w:t>
      </w:r>
    </w:p>
    <w:p w14:paraId="31068AA9" w14:textId="77777777" w:rsidR="00E513F5" w:rsidRPr="00123C69" w:rsidRDefault="00E513F5" w:rsidP="00E513F5">
      <w:pPr>
        <w:spacing w:after="0"/>
        <w:ind w:firstLine="709"/>
        <w:jc w:val="both"/>
        <w:rPr>
          <w:rFonts w:ascii="Times New Roman" w:hAnsi="Times New Roman" w:cs="Times New Roman"/>
          <w:b/>
          <w:bCs/>
          <w:sz w:val="28"/>
          <w:szCs w:val="28"/>
        </w:rPr>
      </w:pPr>
      <w:r w:rsidRPr="00123C69">
        <w:rPr>
          <w:rFonts w:ascii="Times New Roman" w:hAnsi="Times New Roman" w:cs="Times New Roman"/>
          <w:b/>
          <w:bCs/>
          <w:sz w:val="28"/>
          <w:szCs w:val="28"/>
        </w:rPr>
        <w:t>1.5 Социальный портрет группы</w:t>
      </w:r>
    </w:p>
    <w:p w14:paraId="63024711" w14:textId="77777777" w:rsidR="00E513F5" w:rsidRDefault="00E513F5" w:rsidP="00E513F5">
      <w:pPr>
        <w:spacing w:after="0"/>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378"/>
        <w:gridCol w:w="1950"/>
      </w:tblGrid>
      <w:tr w:rsidR="00803FC4" w:rsidRPr="00803FC4" w14:paraId="361C6F76" w14:textId="77777777" w:rsidTr="008A13AD">
        <w:tc>
          <w:tcPr>
            <w:tcW w:w="1242" w:type="dxa"/>
          </w:tcPr>
          <w:p w14:paraId="696D3090"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 п/п</w:t>
            </w:r>
          </w:p>
        </w:tc>
        <w:tc>
          <w:tcPr>
            <w:tcW w:w="6379" w:type="dxa"/>
          </w:tcPr>
          <w:p w14:paraId="1CECF8E7"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Социальные категории</w:t>
            </w:r>
          </w:p>
        </w:tc>
        <w:tc>
          <w:tcPr>
            <w:tcW w:w="1950" w:type="dxa"/>
          </w:tcPr>
          <w:p w14:paraId="4A1581AC"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Количество</w:t>
            </w:r>
          </w:p>
        </w:tc>
      </w:tr>
      <w:tr w:rsidR="00803FC4" w:rsidRPr="00803FC4" w14:paraId="15A76133" w14:textId="77777777" w:rsidTr="008A13AD">
        <w:tc>
          <w:tcPr>
            <w:tcW w:w="1242" w:type="dxa"/>
          </w:tcPr>
          <w:p w14:paraId="7BECE2BF"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1.</w:t>
            </w:r>
          </w:p>
        </w:tc>
        <w:tc>
          <w:tcPr>
            <w:tcW w:w="6379" w:type="dxa"/>
          </w:tcPr>
          <w:p w14:paraId="49C3B445"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Мальчики</w:t>
            </w:r>
          </w:p>
        </w:tc>
        <w:tc>
          <w:tcPr>
            <w:tcW w:w="1950" w:type="dxa"/>
          </w:tcPr>
          <w:p w14:paraId="73E790B5" w14:textId="7E13FDA3"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1</w:t>
            </w:r>
            <w:r w:rsidR="008A1857">
              <w:rPr>
                <w:rFonts w:ascii="Times New Roman" w:eastAsia="Times New Roman" w:hAnsi="Times New Roman" w:cs="Times New Roman"/>
                <w:sz w:val="28"/>
                <w:szCs w:val="28"/>
                <w:lang w:eastAsia="ru-RU"/>
              </w:rPr>
              <w:t>3</w:t>
            </w:r>
          </w:p>
        </w:tc>
      </w:tr>
      <w:tr w:rsidR="00803FC4" w:rsidRPr="00803FC4" w14:paraId="0A052D6F" w14:textId="77777777" w:rsidTr="008A13AD">
        <w:tc>
          <w:tcPr>
            <w:tcW w:w="1242" w:type="dxa"/>
          </w:tcPr>
          <w:p w14:paraId="5148954D"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2.</w:t>
            </w:r>
          </w:p>
        </w:tc>
        <w:tc>
          <w:tcPr>
            <w:tcW w:w="6379" w:type="dxa"/>
          </w:tcPr>
          <w:p w14:paraId="68949884"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Девочки</w:t>
            </w:r>
          </w:p>
        </w:tc>
        <w:tc>
          <w:tcPr>
            <w:tcW w:w="1950" w:type="dxa"/>
          </w:tcPr>
          <w:p w14:paraId="27ABEF39" w14:textId="0BA34435"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803FC4" w:rsidRPr="00803FC4" w14:paraId="409E692E" w14:textId="77777777" w:rsidTr="008A13AD">
        <w:tc>
          <w:tcPr>
            <w:tcW w:w="1242" w:type="dxa"/>
          </w:tcPr>
          <w:p w14:paraId="03ACB8FF"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3.</w:t>
            </w:r>
          </w:p>
        </w:tc>
        <w:tc>
          <w:tcPr>
            <w:tcW w:w="6379" w:type="dxa"/>
          </w:tcPr>
          <w:p w14:paraId="1441AE8F"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Дети-сироты</w:t>
            </w:r>
          </w:p>
        </w:tc>
        <w:tc>
          <w:tcPr>
            <w:tcW w:w="1950" w:type="dxa"/>
          </w:tcPr>
          <w:p w14:paraId="36D265F6" w14:textId="77777777" w:rsidR="00803FC4" w:rsidRPr="00803FC4" w:rsidRDefault="00C17419"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803FC4" w:rsidRPr="00803FC4" w14:paraId="0CDFA4C5" w14:textId="77777777" w:rsidTr="008A13AD">
        <w:tc>
          <w:tcPr>
            <w:tcW w:w="1242" w:type="dxa"/>
          </w:tcPr>
          <w:p w14:paraId="1835E93F"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4.</w:t>
            </w:r>
          </w:p>
        </w:tc>
        <w:tc>
          <w:tcPr>
            <w:tcW w:w="6379" w:type="dxa"/>
          </w:tcPr>
          <w:p w14:paraId="6741E010"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Дети-инвалиды</w:t>
            </w:r>
          </w:p>
        </w:tc>
        <w:tc>
          <w:tcPr>
            <w:tcW w:w="1950" w:type="dxa"/>
          </w:tcPr>
          <w:p w14:paraId="653DBF45" w14:textId="6B5C047B"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803FC4" w:rsidRPr="00803FC4" w14:paraId="1BC170DF" w14:textId="77777777" w:rsidTr="008A13AD">
        <w:tc>
          <w:tcPr>
            <w:tcW w:w="1242" w:type="dxa"/>
          </w:tcPr>
          <w:p w14:paraId="7AC0BFDA"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5.</w:t>
            </w:r>
          </w:p>
        </w:tc>
        <w:tc>
          <w:tcPr>
            <w:tcW w:w="6379" w:type="dxa"/>
          </w:tcPr>
          <w:p w14:paraId="4F8D076E"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Опекаемые</w:t>
            </w:r>
          </w:p>
        </w:tc>
        <w:tc>
          <w:tcPr>
            <w:tcW w:w="1950" w:type="dxa"/>
          </w:tcPr>
          <w:p w14:paraId="7062DCE7" w14:textId="54B100C4"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803FC4" w:rsidRPr="00803FC4" w14:paraId="3025A810" w14:textId="77777777" w:rsidTr="008A13AD">
        <w:tc>
          <w:tcPr>
            <w:tcW w:w="1242" w:type="dxa"/>
          </w:tcPr>
          <w:p w14:paraId="6713E4AA"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6.</w:t>
            </w:r>
          </w:p>
        </w:tc>
        <w:tc>
          <w:tcPr>
            <w:tcW w:w="6379" w:type="dxa"/>
          </w:tcPr>
          <w:p w14:paraId="01383CCE"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 из неполных семей</w:t>
            </w:r>
          </w:p>
        </w:tc>
        <w:tc>
          <w:tcPr>
            <w:tcW w:w="1950" w:type="dxa"/>
          </w:tcPr>
          <w:p w14:paraId="658165A7" w14:textId="695E51F8"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803FC4" w:rsidRPr="00803FC4" w14:paraId="718490EB" w14:textId="77777777" w:rsidTr="008A13AD">
        <w:tc>
          <w:tcPr>
            <w:tcW w:w="1242" w:type="dxa"/>
          </w:tcPr>
          <w:p w14:paraId="2FAD3E70"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7.</w:t>
            </w:r>
          </w:p>
        </w:tc>
        <w:tc>
          <w:tcPr>
            <w:tcW w:w="6379" w:type="dxa"/>
          </w:tcPr>
          <w:p w14:paraId="24411340"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 из неблагополучных семей</w:t>
            </w:r>
          </w:p>
        </w:tc>
        <w:tc>
          <w:tcPr>
            <w:tcW w:w="1950" w:type="dxa"/>
          </w:tcPr>
          <w:p w14:paraId="6F8C3971" w14:textId="77777777" w:rsidR="00803FC4" w:rsidRPr="00803FC4" w:rsidRDefault="007B1DB1"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803FC4" w:rsidRPr="00803FC4" w14:paraId="2FCE3BA8" w14:textId="77777777" w:rsidTr="008A13AD">
        <w:tc>
          <w:tcPr>
            <w:tcW w:w="1242" w:type="dxa"/>
          </w:tcPr>
          <w:p w14:paraId="05B884BB"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8.</w:t>
            </w:r>
          </w:p>
        </w:tc>
        <w:tc>
          <w:tcPr>
            <w:tcW w:w="6379" w:type="dxa"/>
          </w:tcPr>
          <w:p w14:paraId="12C8A911"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 из малообеспеченных семей</w:t>
            </w:r>
          </w:p>
        </w:tc>
        <w:tc>
          <w:tcPr>
            <w:tcW w:w="1950" w:type="dxa"/>
          </w:tcPr>
          <w:p w14:paraId="370AAE51" w14:textId="77777777" w:rsidR="00803FC4" w:rsidRPr="00803FC4" w:rsidRDefault="007B1DB1"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803FC4" w:rsidRPr="00803FC4" w14:paraId="6F2ABE8A" w14:textId="77777777" w:rsidTr="008A13AD">
        <w:tc>
          <w:tcPr>
            <w:tcW w:w="1242" w:type="dxa"/>
          </w:tcPr>
          <w:p w14:paraId="15D37AE5"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9.</w:t>
            </w:r>
          </w:p>
        </w:tc>
        <w:tc>
          <w:tcPr>
            <w:tcW w:w="6379" w:type="dxa"/>
          </w:tcPr>
          <w:p w14:paraId="6D1E5504"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 мамы, которых имеют статус «мать-одиночка»</w:t>
            </w:r>
          </w:p>
        </w:tc>
        <w:tc>
          <w:tcPr>
            <w:tcW w:w="1950" w:type="dxa"/>
          </w:tcPr>
          <w:p w14:paraId="3FB072A3" w14:textId="77777777" w:rsidR="00803FC4" w:rsidRPr="00803FC4" w:rsidRDefault="00C17419"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803FC4" w:rsidRPr="00803FC4" w14:paraId="0DCFBF55" w14:textId="77777777" w:rsidTr="008A13AD">
        <w:tc>
          <w:tcPr>
            <w:tcW w:w="1242" w:type="dxa"/>
          </w:tcPr>
          <w:p w14:paraId="55DCA07A"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10.</w:t>
            </w:r>
          </w:p>
        </w:tc>
        <w:tc>
          <w:tcPr>
            <w:tcW w:w="6379" w:type="dxa"/>
          </w:tcPr>
          <w:p w14:paraId="0C055B57"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 родителей-инвалидов</w:t>
            </w:r>
          </w:p>
        </w:tc>
        <w:tc>
          <w:tcPr>
            <w:tcW w:w="1950" w:type="dxa"/>
          </w:tcPr>
          <w:p w14:paraId="448DC51D" w14:textId="77777777" w:rsidR="00803FC4" w:rsidRPr="00803FC4" w:rsidRDefault="00F16F2C"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803FC4" w:rsidRPr="00803FC4" w14:paraId="34A3E218" w14:textId="77777777" w:rsidTr="008A13AD">
        <w:tc>
          <w:tcPr>
            <w:tcW w:w="1242" w:type="dxa"/>
          </w:tcPr>
          <w:p w14:paraId="75EBD287"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11.</w:t>
            </w:r>
          </w:p>
        </w:tc>
        <w:tc>
          <w:tcPr>
            <w:tcW w:w="6379" w:type="dxa"/>
          </w:tcPr>
          <w:p w14:paraId="72F87D26"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Дети из многодетных семей</w:t>
            </w:r>
          </w:p>
        </w:tc>
        <w:tc>
          <w:tcPr>
            <w:tcW w:w="1950" w:type="dxa"/>
          </w:tcPr>
          <w:p w14:paraId="41E6219A" w14:textId="4DBACF8D"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803FC4" w:rsidRPr="00803FC4" w14:paraId="225C44FE" w14:textId="77777777" w:rsidTr="008A13AD">
        <w:trPr>
          <w:trHeight w:val="321"/>
        </w:trPr>
        <w:tc>
          <w:tcPr>
            <w:tcW w:w="1242" w:type="dxa"/>
            <w:vMerge w:val="restart"/>
          </w:tcPr>
          <w:p w14:paraId="0E2581B2"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12.</w:t>
            </w:r>
          </w:p>
        </w:tc>
        <w:tc>
          <w:tcPr>
            <w:tcW w:w="6379" w:type="dxa"/>
          </w:tcPr>
          <w:p w14:paraId="4FED4E5F" w14:textId="77777777" w:rsidR="00803FC4" w:rsidRPr="00803FC4" w:rsidRDefault="00803FC4" w:rsidP="008A13AD">
            <w:pPr>
              <w:pStyle w:val="ab"/>
              <w:jc w:val="both"/>
              <w:rPr>
                <w:rFonts w:ascii="Times New Roman" w:eastAsia="Times New Roman" w:hAnsi="Times New Roman" w:cs="Times New Roman"/>
                <w:i/>
                <w:sz w:val="28"/>
                <w:szCs w:val="28"/>
                <w:lang w:eastAsia="ru-RU"/>
              </w:rPr>
            </w:pPr>
            <w:r w:rsidRPr="00803FC4">
              <w:rPr>
                <w:rFonts w:ascii="Times New Roman" w:eastAsia="Times New Roman" w:hAnsi="Times New Roman" w:cs="Times New Roman"/>
                <w:i/>
                <w:sz w:val="28"/>
                <w:szCs w:val="28"/>
                <w:lang w:eastAsia="ru-RU"/>
              </w:rPr>
              <w:t>Этнический состав воспитанников:</w:t>
            </w:r>
          </w:p>
        </w:tc>
        <w:tc>
          <w:tcPr>
            <w:tcW w:w="1950" w:type="dxa"/>
          </w:tcPr>
          <w:p w14:paraId="5DE48201" w14:textId="77777777" w:rsidR="00803FC4" w:rsidRPr="00803FC4" w:rsidRDefault="00803FC4" w:rsidP="008A13AD">
            <w:pPr>
              <w:pStyle w:val="ab"/>
              <w:jc w:val="both"/>
              <w:rPr>
                <w:rFonts w:ascii="Times New Roman" w:eastAsia="Times New Roman" w:hAnsi="Times New Roman" w:cs="Times New Roman"/>
                <w:sz w:val="28"/>
                <w:szCs w:val="28"/>
                <w:lang w:eastAsia="ru-RU"/>
              </w:rPr>
            </w:pPr>
          </w:p>
        </w:tc>
      </w:tr>
      <w:tr w:rsidR="00803FC4" w:rsidRPr="00803FC4" w14:paraId="4403E449" w14:textId="77777777" w:rsidTr="008A13AD">
        <w:trPr>
          <w:trHeight w:val="321"/>
        </w:trPr>
        <w:tc>
          <w:tcPr>
            <w:tcW w:w="1242" w:type="dxa"/>
            <w:vMerge/>
          </w:tcPr>
          <w:p w14:paraId="48CF9BF0" w14:textId="77777777" w:rsidR="00803FC4" w:rsidRPr="00803FC4" w:rsidRDefault="00803FC4" w:rsidP="008A13AD">
            <w:pPr>
              <w:pStyle w:val="ab"/>
              <w:jc w:val="both"/>
              <w:rPr>
                <w:rFonts w:ascii="Times New Roman" w:eastAsia="Times New Roman" w:hAnsi="Times New Roman" w:cs="Times New Roman"/>
                <w:sz w:val="28"/>
                <w:szCs w:val="28"/>
                <w:lang w:eastAsia="ru-RU"/>
              </w:rPr>
            </w:pPr>
          </w:p>
        </w:tc>
        <w:tc>
          <w:tcPr>
            <w:tcW w:w="6379" w:type="dxa"/>
          </w:tcPr>
          <w:p w14:paraId="5F9E33F5" w14:textId="77777777" w:rsidR="00803FC4" w:rsidRPr="00803FC4" w:rsidRDefault="00803FC4" w:rsidP="008A13AD">
            <w:pPr>
              <w:pStyle w:val="ab"/>
              <w:jc w:val="both"/>
              <w:rPr>
                <w:rFonts w:ascii="Times New Roman" w:eastAsia="Times New Roman" w:hAnsi="Times New Roman" w:cs="Times New Roman"/>
                <w:sz w:val="28"/>
                <w:szCs w:val="28"/>
                <w:lang w:eastAsia="ru-RU"/>
              </w:rPr>
            </w:pPr>
            <w:r w:rsidRPr="00803FC4">
              <w:rPr>
                <w:rFonts w:ascii="Times New Roman" w:eastAsia="Times New Roman" w:hAnsi="Times New Roman" w:cs="Times New Roman"/>
                <w:sz w:val="28"/>
                <w:szCs w:val="28"/>
                <w:lang w:eastAsia="ru-RU"/>
              </w:rPr>
              <w:t>Русские</w:t>
            </w:r>
          </w:p>
        </w:tc>
        <w:tc>
          <w:tcPr>
            <w:tcW w:w="1950" w:type="dxa"/>
          </w:tcPr>
          <w:p w14:paraId="533C1BD0" w14:textId="77777777" w:rsidR="00803FC4" w:rsidRPr="00803FC4" w:rsidRDefault="007B1DB1"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803FC4" w:rsidRPr="00803FC4" w14:paraId="177C8204" w14:textId="77777777" w:rsidTr="008A13AD">
        <w:trPr>
          <w:trHeight w:val="321"/>
        </w:trPr>
        <w:tc>
          <w:tcPr>
            <w:tcW w:w="1242" w:type="dxa"/>
            <w:vMerge/>
          </w:tcPr>
          <w:p w14:paraId="6459A9AC" w14:textId="77777777" w:rsidR="00803FC4" w:rsidRPr="00803FC4" w:rsidRDefault="00803FC4" w:rsidP="008A13AD">
            <w:pPr>
              <w:pStyle w:val="ab"/>
              <w:jc w:val="both"/>
              <w:rPr>
                <w:rFonts w:ascii="Times New Roman" w:eastAsia="Times New Roman" w:hAnsi="Times New Roman" w:cs="Times New Roman"/>
                <w:sz w:val="28"/>
                <w:szCs w:val="28"/>
                <w:lang w:eastAsia="ru-RU"/>
              </w:rPr>
            </w:pPr>
          </w:p>
        </w:tc>
        <w:tc>
          <w:tcPr>
            <w:tcW w:w="6379" w:type="dxa"/>
          </w:tcPr>
          <w:p w14:paraId="5ECF0D90" w14:textId="4445568E"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Буряты</w:t>
            </w:r>
          </w:p>
        </w:tc>
        <w:tc>
          <w:tcPr>
            <w:tcW w:w="1950" w:type="dxa"/>
          </w:tcPr>
          <w:p w14:paraId="48484499" w14:textId="5E0AA6D7" w:rsidR="00803FC4" w:rsidRPr="00803FC4" w:rsidRDefault="008A1857" w:rsidP="008A13AD">
            <w:pPr>
              <w:pStyle w:val="ab"/>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bl>
    <w:p w14:paraId="1E94A487" w14:textId="77777777" w:rsidR="00E513F5" w:rsidRDefault="00E513F5" w:rsidP="00E513F5">
      <w:pPr>
        <w:spacing w:after="0"/>
        <w:jc w:val="center"/>
        <w:rPr>
          <w:rFonts w:ascii="Times New Roman" w:hAnsi="Times New Roman" w:cs="Times New Roman"/>
          <w:b/>
          <w:sz w:val="28"/>
          <w:szCs w:val="28"/>
        </w:rPr>
      </w:pPr>
    </w:p>
    <w:p w14:paraId="4778970D" w14:textId="77777777" w:rsidR="00DD0696" w:rsidRDefault="00DD0696" w:rsidP="00E513F5">
      <w:pPr>
        <w:spacing w:after="0"/>
        <w:jc w:val="center"/>
        <w:rPr>
          <w:rFonts w:ascii="Times New Roman" w:hAnsi="Times New Roman" w:cs="Times New Roman"/>
          <w:b/>
          <w:sz w:val="28"/>
          <w:szCs w:val="28"/>
        </w:rPr>
      </w:pPr>
    </w:p>
    <w:p w14:paraId="7847968D" w14:textId="77777777" w:rsidR="00DA188B" w:rsidRPr="00872602" w:rsidRDefault="00E513F5" w:rsidP="00872602">
      <w:pPr>
        <w:spacing w:after="0"/>
        <w:ind w:firstLine="709"/>
        <w:jc w:val="both"/>
        <w:rPr>
          <w:rFonts w:ascii="Times New Roman" w:hAnsi="Times New Roman" w:cs="Times New Roman"/>
          <w:color w:val="000000" w:themeColor="text1"/>
          <w:sz w:val="28"/>
          <w:szCs w:val="28"/>
        </w:rPr>
      </w:pPr>
      <w:r w:rsidRPr="001E6018">
        <w:rPr>
          <w:rFonts w:ascii="Times New Roman" w:hAnsi="Times New Roman" w:cs="Times New Roman"/>
          <w:b/>
          <w:bCs/>
          <w:color w:val="000000" w:themeColor="text1"/>
          <w:sz w:val="28"/>
          <w:szCs w:val="28"/>
        </w:rPr>
        <w:t>1.</w:t>
      </w:r>
      <w:r>
        <w:rPr>
          <w:rFonts w:ascii="Times New Roman" w:hAnsi="Times New Roman" w:cs="Times New Roman"/>
          <w:b/>
          <w:bCs/>
          <w:color w:val="000000" w:themeColor="text1"/>
          <w:sz w:val="28"/>
          <w:szCs w:val="28"/>
        </w:rPr>
        <w:t>6</w:t>
      </w:r>
      <w:r w:rsidRPr="001E6018">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Целевые ориентиры освоения Рабочей</w:t>
      </w:r>
      <w:r w:rsidRPr="001E6018">
        <w:rPr>
          <w:rFonts w:ascii="Times New Roman" w:hAnsi="Times New Roman" w:cs="Times New Roman"/>
          <w:b/>
          <w:bCs/>
          <w:color w:val="000000" w:themeColor="text1"/>
          <w:sz w:val="28"/>
          <w:szCs w:val="28"/>
        </w:rPr>
        <w:t xml:space="preserve"> П</w:t>
      </w:r>
      <w:r>
        <w:rPr>
          <w:rFonts w:ascii="Times New Roman" w:hAnsi="Times New Roman" w:cs="Times New Roman"/>
          <w:b/>
          <w:bCs/>
          <w:color w:val="000000" w:themeColor="text1"/>
          <w:sz w:val="28"/>
          <w:szCs w:val="28"/>
        </w:rPr>
        <w:t>рограммы</w:t>
      </w:r>
    </w:p>
    <w:p w14:paraId="6D678E57" w14:textId="77777777" w:rsidR="00E513F5" w:rsidRDefault="00E513F5" w:rsidP="00E513F5">
      <w:pPr>
        <w:spacing w:after="0"/>
        <w:ind w:firstLine="709"/>
        <w:jc w:val="both"/>
        <w:rPr>
          <w:rFonts w:ascii="Times New Roman" w:hAnsi="Times New Roman" w:cs="Times New Roman"/>
          <w:b/>
          <w:bCs/>
          <w:sz w:val="32"/>
          <w:szCs w:val="32"/>
        </w:rPr>
      </w:pPr>
    </w:p>
    <w:p w14:paraId="38CC87D5" w14:textId="77777777" w:rsidR="00DA188B" w:rsidRPr="00872602" w:rsidRDefault="00872602" w:rsidP="00DA188B">
      <w:pPr>
        <w:pStyle w:val="ac"/>
        <w:shd w:val="clear" w:color="auto" w:fill="FFFFFF"/>
        <w:spacing w:before="0" w:beforeAutospacing="0" w:after="238" w:afterAutospacing="0"/>
        <w:rPr>
          <w:color w:val="000000"/>
          <w:sz w:val="28"/>
          <w:szCs w:val="28"/>
        </w:rPr>
      </w:pPr>
      <w:r>
        <w:rPr>
          <w:color w:val="000000"/>
          <w:sz w:val="28"/>
          <w:szCs w:val="28"/>
        </w:rPr>
        <w:t xml:space="preserve">      </w:t>
      </w:r>
      <w:r w:rsidR="00DA188B" w:rsidRPr="00872602">
        <w:rPr>
          <w:color w:val="000000"/>
          <w:sz w:val="28"/>
          <w:szCs w:val="28"/>
        </w:rPr>
        <w:t>К целевым ориентирам для детей средней группы следует отнести социально-нормативные возрастные характеристики возможных достижений ребёнка дошкольного образования, указанные в ФГОС ДО:</w:t>
      </w:r>
    </w:p>
    <w:p w14:paraId="1983C355" w14:textId="77777777" w:rsidR="00DA188B" w:rsidRPr="00872602" w:rsidRDefault="00DA188B" w:rsidP="00DA188B">
      <w:pPr>
        <w:pStyle w:val="ac"/>
        <w:shd w:val="clear" w:color="auto" w:fill="FFFFFF"/>
        <w:spacing w:before="0" w:beforeAutospacing="0" w:after="238" w:afterAutospacing="0"/>
        <w:rPr>
          <w:color w:val="000000"/>
          <w:sz w:val="28"/>
          <w:szCs w:val="28"/>
        </w:rPr>
      </w:pPr>
      <w:r w:rsidRPr="00872602">
        <w:rPr>
          <w:color w:val="000000"/>
          <w:sz w:val="28"/>
          <w:szCs w:val="28"/>
        </w:rPr>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6EE95C42" w14:textId="77777777" w:rsidR="00DA188B" w:rsidRPr="00872602" w:rsidRDefault="00DA188B" w:rsidP="00DA188B">
      <w:pPr>
        <w:pStyle w:val="ac"/>
        <w:shd w:val="clear" w:color="auto" w:fill="FFFFFF"/>
        <w:spacing w:before="0" w:beforeAutospacing="0" w:after="238" w:afterAutospacing="0"/>
        <w:rPr>
          <w:color w:val="000000"/>
          <w:sz w:val="28"/>
          <w:szCs w:val="28"/>
        </w:rPr>
      </w:pPr>
      <w:r w:rsidRPr="00872602">
        <w:rPr>
          <w:color w:val="000000"/>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09853BA7" w14:textId="77777777" w:rsidR="00DA188B" w:rsidRPr="00872602" w:rsidRDefault="00DA188B" w:rsidP="00DA188B">
      <w:pPr>
        <w:pStyle w:val="ac"/>
        <w:shd w:val="clear" w:color="auto" w:fill="FFFFFF"/>
        <w:spacing w:before="0" w:beforeAutospacing="0" w:after="238" w:afterAutospacing="0"/>
        <w:rPr>
          <w:color w:val="000000"/>
          <w:sz w:val="28"/>
          <w:szCs w:val="28"/>
        </w:rPr>
      </w:pPr>
      <w:r w:rsidRPr="00872602">
        <w:rPr>
          <w:color w:val="000000"/>
          <w:sz w:val="28"/>
          <w:szCs w:val="28"/>
        </w:rPr>
        <w:lastRenderedPageBreak/>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14:paraId="574E29E4" w14:textId="77777777" w:rsidR="00872602" w:rsidRPr="00872602" w:rsidRDefault="00DA188B" w:rsidP="00872602">
      <w:pPr>
        <w:pStyle w:val="ac"/>
        <w:shd w:val="clear" w:color="auto" w:fill="FFFFFF"/>
        <w:spacing w:before="0" w:beforeAutospacing="0" w:after="238" w:afterAutospacing="0"/>
        <w:rPr>
          <w:color w:val="000000"/>
          <w:sz w:val="28"/>
          <w:szCs w:val="28"/>
        </w:rPr>
      </w:pPr>
      <w:r w:rsidRPr="00872602">
        <w:rPr>
          <w:color w:val="000000"/>
          <w:sz w:val="28"/>
          <w:szCs w:val="28"/>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w:t>
      </w:r>
      <w:r w:rsidR="00872602" w:rsidRPr="00872602">
        <w:rPr>
          <w:color w:val="000000"/>
          <w:sz w:val="28"/>
          <w:szCs w:val="28"/>
        </w:rPr>
        <w:t xml:space="preserve">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14:paraId="6CAA00D1" w14:textId="77777777" w:rsidR="00872602" w:rsidRPr="00872602" w:rsidRDefault="00872602" w:rsidP="00872602">
      <w:pPr>
        <w:pStyle w:val="ac"/>
        <w:shd w:val="clear" w:color="auto" w:fill="FFFFFF"/>
        <w:spacing w:before="0" w:beforeAutospacing="0" w:after="238" w:afterAutospacing="0"/>
        <w:rPr>
          <w:color w:val="000000"/>
          <w:sz w:val="28"/>
          <w:szCs w:val="28"/>
        </w:rPr>
      </w:pPr>
      <w:r w:rsidRPr="00872602">
        <w:rPr>
          <w:color w:val="000000"/>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14:paraId="50EE4ED5" w14:textId="77777777" w:rsidR="00872602" w:rsidRPr="00872602" w:rsidRDefault="00872602" w:rsidP="00872602">
      <w:pPr>
        <w:pStyle w:val="ac"/>
        <w:shd w:val="clear" w:color="auto" w:fill="FFFFFF"/>
        <w:spacing w:before="0" w:beforeAutospacing="0" w:after="238" w:afterAutospacing="0"/>
        <w:rPr>
          <w:color w:val="000000"/>
          <w:sz w:val="28"/>
          <w:szCs w:val="28"/>
        </w:rPr>
      </w:pPr>
      <w:r w:rsidRPr="00872602">
        <w:rPr>
          <w:color w:val="000000"/>
          <w:sz w:val="28"/>
          <w:szCs w:val="28"/>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6153136C" w14:textId="77777777" w:rsidR="00872602" w:rsidRPr="00872602" w:rsidRDefault="00872602" w:rsidP="00872602">
      <w:pPr>
        <w:pStyle w:val="ac"/>
        <w:shd w:val="clear" w:color="auto" w:fill="FFFFFF"/>
        <w:spacing w:before="0" w:beforeAutospacing="0" w:after="238" w:afterAutospacing="0"/>
        <w:rPr>
          <w:color w:val="000000"/>
          <w:sz w:val="28"/>
          <w:szCs w:val="28"/>
        </w:rPr>
      </w:pPr>
      <w:r w:rsidRPr="00872602">
        <w:rPr>
          <w:color w:val="000000"/>
          <w:sz w:val="28"/>
          <w:szCs w:val="28"/>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14:paraId="4B1D1277" w14:textId="77777777" w:rsidR="00825357" w:rsidRDefault="00825357" w:rsidP="00861BA7">
      <w:pPr>
        <w:spacing w:after="0"/>
        <w:jc w:val="both"/>
        <w:rPr>
          <w:rFonts w:ascii="Times New Roman" w:hAnsi="Times New Roman" w:cs="Times New Roman"/>
          <w:b/>
          <w:bCs/>
          <w:sz w:val="32"/>
          <w:szCs w:val="32"/>
        </w:rPr>
      </w:pPr>
    </w:p>
    <w:p w14:paraId="355A3F37" w14:textId="77777777" w:rsidR="00E513F5" w:rsidRDefault="00E513F5" w:rsidP="00E513F5">
      <w:pPr>
        <w:spacing w:after="0"/>
        <w:ind w:firstLine="709"/>
        <w:jc w:val="both"/>
        <w:rPr>
          <w:rFonts w:ascii="Times New Roman" w:hAnsi="Times New Roman" w:cs="Times New Roman"/>
          <w:b/>
          <w:bCs/>
          <w:sz w:val="32"/>
          <w:szCs w:val="32"/>
        </w:rPr>
      </w:pPr>
      <w:r w:rsidRPr="00A57228">
        <w:rPr>
          <w:rFonts w:ascii="Times New Roman" w:hAnsi="Times New Roman" w:cs="Times New Roman"/>
          <w:b/>
          <w:bCs/>
          <w:sz w:val="32"/>
          <w:szCs w:val="32"/>
        </w:rPr>
        <w:t>II Содержательный раздел</w:t>
      </w:r>
    </w:p>
    <w:p w14:paraId="6237EE9B" w14:textId="77777777" w:rsidR="0052542E" w:rsidRDefault="0052542E" w:rsidP="00E513F5">
      <w:pPr>
        <w:spacing w:after="0"/>
        <w:ind w:firstLine="709"/>
        <w:jc w:val="both"/>
        <w:rPr>
          <w:rFonts w:ascii="Times New Roman" w:hAnsi="Times New Roman" w:cs="Times New Roman"/>
          <w:b/>
          <w:bCs/>
          <w:sz w:val="32"/>
          <w:szCs w:val="32"/>
        </w:rPr>
      </w:pPr>
    </w:p>
    <w:tbl>
      <w:tblPr>
        <w:tblW w:w="5001" w:type="pct"/>
        <w:tblCellMar>
          <w:top w:w="15" w:type="dxa"/>
          <w:left w:w="15" w:type="dxa"/>
          <w:bottom w:w="15" w:type="dxa"/>
          <w:right w:w="15" w:type="dxa"/>
        </w:tblCellMar>
        <w:tblLook w:val="04A0" w:firstRow="1" w:lastRow="0" w:firstColumn="1" w:lastColumn="0" w:noHBand="0" w:noVBand="1"/>
      </w:tblPr>
      <w:tblGrid>
        <w:gridCol w:w="2141"/>
        <w:gridCol w:w="7245"/>
      </w:tblGrid>
      <w:tr w:rsidR="0052542E" w:rsidRPr="0052542E" w14:paraId="02014B80" w14:textId="77777777" w:rsidTr="00383CB8">
        <w:tc>
          <w:tcPr>
            <w:tcW w:w="0" w:type="auto"/>
            <w:gridSpan w:val="2"/>
            <w:tcBorders>
              <w:top w:val="nil"/>
              <w:left w:val="nil"/>
              <w:bottom w:val="nil"/>
              <w:right w:val="nil"/>
            </w:tcBorders>
            <w:vAlign w:val="center"/>
            <w:hideMark/>
          </w:tcPr>
          <w:p w14:paraId="16C9910B" w14:textId="77777777" w:rsidR="0052542E" w:rsidRPr="0052542E" w:rsidRDefault="0052542E" w:rsidP="00383CB8">
            <w:pPr>
              <w:spacing w:after="0" w:line="276"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2.1</w:t>
            </w:r>
            <w:r w:rsidRPr="0052542E">
              <w:rPr>
                <w:rFonts w:ascii="Times New Roman" w:eastAsia="Times New Roman" w:hAnsi="Times New Roman" w:cs="Times New Roman"/>
                <w:b/>
                <w:bCs/>
                <w:color w:val="000000"/>
                <w:sz w:val="28"/>
                <w:szCs w:val="28"/>
                <w:lang w:eastAsia="ru-RU"/>
              </w:rPr>
              <w:t>. Особенности воспитательного процесса по образовательным областям</w:t>
            </w:r>
          </w:p>
          <w:p w14:paraId="4DCE1994" w14:textId="77777777" w:rsidR="0052542E" w:rsidRPr="0052542E" w:rsidRDefault="0052542E" w:rsidP="00383CB8">
            <w:pPr>
              <w:spacing w:after="0"/>
              <w:ind w:firstLine="709"/>
              <w:jc w:val="both"/>
              <w:rPr>
                <w:rFonts w:ascii="Times New Roman" w:eastAsia="Times New Roman" w:hAnsi="Times New Roman" w:cs="Times New Roman"/>
                <w:color w:val="000000"/>
                <w:sz w:val="28"/>
                <w:szCs w:val="28"/>
                <w:lang w:eastAsia="ru-RU"/>
              </w:rPr>
            </w:pPr>
            <w:r w:rsidRPr="0052542E">
              <w:rPr>
                <w:rFonts w:ascii="Times New Roman" w:eastAsia="Times New Roman" w:hAnsi="Times New Roman" w:cs="Times New Roman"/>
                <w:color w:val="000000"/>
                <w:sz w:val="28"/>
                <w:szCs w:val="28"/>
                <w:lang w:eastAsia="ru-RU"/>
              </w:rPr>
              <w:t>Восп</w:t>
            </w:r>
            <w:r>
              <w:rPr>
                <w:rFonts w:ascii="Times New Roman" w:eastAsia="Times New Roman" w:hAnsi="Times New Roman" w:cs="Times New Roman"/>
                <w:color w:val="000000"/>
                <w:sz w:val="28"/>
                <w:szCs w:val="28"/>
                <w:lang w:eastAsia="ru-RU"/>
              </w:rPr>
              <w:t>итательную работу в средней группе</w:t>
            </w:r>
            <w:r w:rsidRPr="0052542E">
              <w:rPr>
                <w:rFonts w:ascii="Times New Roman" w:eastAsia="Times New Roman" w:hAnsi="Times New Roman" w:cs="Times New Roman"/>
                <w:color w:val="000000"/>
                <w:sz w:val="28"/>
                <w:szCs w:val="28"/>
                <w:lang w:eastAsia="ru-RU"/>
              </w:rPr>
              <w:t xml:space="preserve"> педагоги выстраивают на основе интеграции образовательных областей, которые предусматривает ФГОС.</w:t>
            </w:r>
          </w:p>
          <w:p w14:paraId="76B820A6" w14:textId="77777777" w:rsidR="0052542E" w:rsidRPr="0052542E" w:rsidRDefault="0052542E" w:rsidP="00383CB8">
            <w:pPr>
              <w:spacing w:after="0" w:line="276" w:lineRule="auto"/>
              <w:rPr>
                <w:rFonts w:ascii="Times New Roman" w:eastAsia="Times New Roman" w:hAnsi="Times New Roman" w:cs="Times New Roman"/>
                <w:b/>
                <w:bCs/>
                <w:color w:val="000000"/>
                <w:sz w:val="28"/>
                <w:szCs w:val="28"/>
                <w:lang w:eastAsia="ru-RU"/>
              </w:rPr>
            </w:pPr>
          </w:p>
          <w:tbl>
            <w:tblPr>
              <w:tblStyle w:val="a3"/>
              <w:tblW w:w="0" w:type="auto"/>
              <w:tblLook w:val="04A0" w:firstRow="1" w:lastRow="0" w:firstColumn="1" w:lastColumn="0" w:noHBand="0" w:noVBand="1"/>
            </w:tblPr>
            <w:tblGrid>
              <w:gridCol w:w="3823"/>
              <w:gridCol w:w="5521"/>
            </w:tblGrid>
            <w:tr w:rsidR="0052542E" w:rsidRPr="0052542E" w14:paraId="07F8CD95" w14:textId="77777777" w:rsidTr="00383CB8">
              <w:tc>
                <w:tcPr>
                  <w:tcW w:w="3823" w:type="dxa"/>
                </w:tcPr>
                <w:p w14:paraId="10C97100" w14:textId="77777777" w:rsidR="0052542E" w:rsidRPr="0052542E" w:rsidRDefault="0052542E" w:rsidP="00383CB8">
                  <w:pPr>
                    <w:jc w:val="both"/>
                    <w:rPr>
                      <w:rFonts w:ascii="Times New Roman" w:eastAsia="Calibri" w:hAnsi="Times New Roman" w:cs="Times New Roman"/>
                      <w:b/>
                      <w:bCs/>
                      <w:sz w:val="28"/>
                      <w:szCs w:val="28"/>
                    </w:rPr>
                  </w:pPr>
                  <w:r w:rsidRPr="0052542E">
                    <w:rPr>
                      <w:rFonts w:ascii="Times New Roman" w:eastAsia="Calibri" w:hAnsi="Times New Roman" w:cs="Times New Roman"/>
                      <w:b/>
                      <w:bCs/>
                      <w:sz w:val="28"/>
                      <w:szCs w:val="28"/>
                    </w:rPr>
                    <w:t xml:space="preserve">Направления развития </w:t>
                  </w:r>
                </w:p>
              </w:tc>
              <w:tc>
                <w:tcPr>
                  <w:tcW w:w="5521" w:type="dxa"/>
                </w:tcPr>
                <w:p w14:paraId="1B00C7AC" w14:textId="77777777" w:rsidR="0052542E" w:rsidRPr="0052542E" w:rsidRDefault="0052542E" w:rsidP="00383CB8">
                  <w:pPr>
                    <w:jc w:val="both"/>
                    <w:rPr>
                      <w:rFonts w:ascii="Times New Roman" w:eastAsia="Calibri" w:hAnsi="Times New Roman" w:cs="Times New Roman"/>
                      <w:b/>
                      <w:bCs/>
                      <w:sz w:val="28"/>
                      <w:szCs w:val="28"/>
                    </w:rPr>
                  </w:pPr>
                  <w:r w:rsidRPr="0052542E">
                    <w:rPr>
                      <w:rFonts w:ascii="Times New Roman" w:eastAsia="Calibri" w:hAnsi="Times New Roman" w:cs="Times New Roman"/>
                      <w:b/>
                      <w:bCs/>
                      <w:sz w:val="28"/>
                      <w:szCs w:val="28"/>
                    </w:rPr>
                    <w:t>Содержание воспитания</w:t>
                  </w:r>
                </w:p>
              </w:tc>
            </w:tr>
            <w:tr w:rsidR="0052542E" w:rsidRPr="0052542E" w14:paraId="31F34BB9" w14:textId="77777777" w:rsidTr="00383CB8">
              <w:tc>
                <w:tcPr>
                  <w:tcW w:w="3823" w:type="dxa"/>
                </w:tcPr>
                <w:p w14:paraId="6EF3742A"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Социально-коммуникативное развитие:</w:t>
                  </w:r>
                </w:p>
              </w:tc>
              <w:tc>
                <w:tcPr>
                  <w:tcW w:w="5521" w:type="dxa"/>
                </w:tcPr>
                <w:p w14:paraId="0CBC6174"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воспитание доброжелательного отношения детей друг к другу, к окружающим; воспитание уважения, взаимопонимания</w:t>
                  </w:r>
                </w:p>
              </w:tc>
            </w:tr>
            <w:tr w:rsidR="0052542E" w:rsidRPr="0052542E" w14:paraId="39467608" w14:textId="77777777" w:rsidTr="00383CB8">
              <w:tc>
                <w:tcPr>
                  <w:tcW w:w="3823" w:type="dxa"/>
                </w:tcPr>
                <w:p w14:paraId="5DACD4F7"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lastRenderedPageBreak/>
                    <w:t>Речевое развитие:</w:t>
                  </w:r>
                </w:p>
              </w:tc>
              <w:tc>
                <w:tcPr>
                  <w:tcW w:w="5521" w:type="dxa"/>
                </w:tcPr>
                <w:p w14:paraId="4A7302FD"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формирование у детей представлений о роли слова в жизненных ситуациях (с помощью слова можно познакомиться, приласкать, согреть, обидеть); развитие у детей интереса к художественной литературе как к источнику духовно-нравственного опыта людей; побуждение детей к самостоятельной творческой деятельности по сочинению сказок и рассказов на духовно-нравственные темы</w:t>
                  </w:r>
                </w:p>
              </w:tc>
            </w:tr>
            <w:tr w:rsidR="0052542E" w:rsidRPr="0052542E" w14:paraId="58576B77" w14:textId="77777777" w:rsidTr="00383CB8">
              <w:tc>
                <w:tcPr>
                  <w:tcW w:w="3823" w:type="dxa"/>
                </w:tcPr>
                <w:p w14:paraId="5F2AEDBE"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Познавательное развитие:</w:t>
                  </w:r>
                </w:p>
              </w:tc>
              <w:tc>
                <w:tcPr>
                  <w:tcW w:w="5521" w:type="dxa"/>
                </w:tcPr>
                <w:p w14:paraId="0CEF6DE4"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развитие у детей представлений о Родине, Отечестве и социокультурных ценностях нашего народа; формирование представлений о труде как основе жизни человека на земле</w:t>
                  </w:r>
                </w:p>
              </w:tc>
            </w:tr>
            <w:tr w:rsidR="0052542E" w:rsidRPr="0052542E" w14:paraId="59480016" w14:textId="77777777" w:rsidTr="00383CB8">
              <w:tc>
                <w:tcPr>
                  <w:tcW w:w="3823" w:type="dxa"/>
                </w:tcPr>
                <w:p w14:paraId="2CC29171"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Художественно-эстетическое развитие:</w:t>
                  </w:r>
                </w:p>
              </w:tc>
              <w:tc>
                <w:tcPr>
                  <w:tcW w:w="5521" w:type="dxa"/>
                </w:tcPr>
                <w:p w14:paraId="3F527464"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воспитание у детей эстетических и нравственных чувств посредством музыкальной и изобразительной деятельности</w:t>
                  </w:r>
                </w:p>
              </w:tc>
            </w:tr>
            <w:tr w:rsidR="0052542E" w:rsidRPr="0052542E" w14:paraId="0A047676" w14:textId="77777777" w:rsidTr="00383CB8">
              <w:tc>
                <w:tcPr>
                  <w:tcW w:w="3823" w:type="dxa"/>
                </w:tcPr>
                <w:p w14:paraId="3A382B14"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Физическое развитие:</w:t>
                  </w:r>
                </w:p>
              </w:tc>
              <w:tc>
                <w:tcPr>
                  <w:tcW w:w="5521" w:type="dxa"/>
                </w:tcPr>
                <w:p w14:paraId="17D96500" w14:textId="77777777" w:rsidR="0052542E" w:rsidRPr="0052542E" w:rsidRDefault="0052542E" w:rsidP="00383CB8">
                  <w:pPr>
                    <w:jc w:val="both"/>
                    <w:rPr>
                      <w:rFonts w:ascii="Times New Roman" w:eastAsia="Calibri" w:hAnsi="Times New Roman" w:cs="Times New Roman"/>
                      <w:sz w:val="28"/>
                      <w:szCs w:val="28"/>
                    </w:rPr>
                  </w:pPr>
                  <w:r w:rsidRPr="0052542E">
                    <w:rPr>
                      <w:rFonts w:ascii="Times New Roman" w:eastAsia="Calibri" w:hAnsi="Times New Roman" w:cs="Times New Roman"/>
                      <w:sz w:val="28"/>
                      <w:szCs w:val="28"/>
                    </w:rPr>
                    <w:t>формирование у детей представления о физической силе как о способе защиты в опасных ситуациях и оказании посильной физической помощи окружающим.</w:t>
                  </w:r>
                </w:p>
              </w:tc>
            </w:tr>
          </w:tbl>
          <w:p w14:paraId="68414EF4" w14:textId="77777777" w:rsidR="0052542E" w:rsidRPr="0052542E" w:rsidRDefault="0052542E" w:rsidP="00383CB8">
            <w:pPr>
              <w:spacing w:after="0" w:line="276" w:lineRule="auto"/>
              <w:rPr>
                <w:rFonts w:ascii="Times New Roman" w:eastAsia="Times New Roman" w:hAnsi="Times New Roman" w:cs="Times New Roman"/>
                <w:b/>
                <w:bCs/>
                <w:color w:val="000000"/>
                <w:sz w:val="28"/>
                <w:szCs w:val="28"/>
                <w:lang w:eastAsia="ru-RU"/>
              </w:rPr>
            </w:pPr>
          </w:p>
          <w:p w14:paraId="2C7EC86C" w14:textId="77777777" w:rsidR="0052542E" w:rsidRPr="0052542E" w:rsidRDefault="0052542E" w:rsidP="00383CB8">
            <w:pPr>
              <w:spacing w:after="0" w:line="276" w:lineRule="auto"/>
              <w:jc w:val="center"/>
              <w:rPr>
                <w:rFonts w:ascii="Times New Roman" w:eastAsia="Times New Roman" w:hAnsi="Times New Roman" w:cs="Times New Roman"/>
                <w:b/>
                <w:bCs/>
                <w:color w:val="000000"/>
                <w:sz w:val="28"/>
                <w:szCs w:val="28"/>
                <w:lang w:eastAsia="ru-RU"/>
              </w:rPr>
            </w:pPr>
            <w:r w:rsidRPr="0052542E">
              <w:rPr>
                <w:rFonts w:ascii="Times New Roman" w:eastAsia="Times New Roman" w:hAnsi="Times New Roman" w:cs="Times New Roman"/>
                <w:b/>
                <w:bCs/>
                <w:color w:val="000000"/>
                <w:sz w:val="28"/>
                <w:szCs w:val="28"/>
                <w:lang w:eastAsia="ru-RU"/>
              </w:rPr>
              <w:t>Направления воспитательной работы</w:t>
            </w:r>
            <w:r w:rsidRPr="0052542E">
              <w:rPr>
                <w:rFonts w:ascii="Times New Roman" w:eastAsia="Times New Roman" w:hAnsi="Times New Roman" w:cs="Times New Roman"/>
                <w:b/>
                <w:bCs/>
                <w:color w:val="000000"/>
                <w:sz w:val="28"/>
                <w:szCs w:val="28"/>
                <w:lang w:eastAsia="ru-RU"/>
              </w:rPr>
              <w:br/>
              <w:t xml:space="preserve">в социально-коммуникативном развитии детей </w:t>
            </w:r>
          </w:p>
          <w:p w14:paraId="16DBB2A6" w14:textId="77777777" w:rsidR="0052542E" w:rsidRPr="0052542E" w:rsidRDefault="0052542E" w:rsidP="00383CB8">
            <w:pPr>
              <w:shd w:val="clear" w:color="auto" w:fill="FFFFFF"/>
              <w:spacing w:after="0"/>
              <w:rPr>
                <w:rFonts w:ascii="Times New Roman" w:eastAsia="Times New Roman" w:hAnsi="Times New Roman" w:cs="Times New Roman"/>
                <w:i/>
                <w:iCs/>
                <w:color w:val="000000"/>
                <w:sz w:val="28"/>
                <w:szCs w:val="28"/>
                <w:lang w:eastAsia="ru-RU"/>
              </w:rPr>
            </w:pPr>
            <w:r w:rsidRPr="0052542E">
              <w:rPr>
                <w:rFonts w:ascii="Times New Roman" w:eastAsia="Times New Roman" w:hAnsi="Times New Roman" w:cs="Times New Roman"/>
                <w:color w:val="000000"/>
                <w:sz w:val="28"/>
                <w:szCs w:val="28"/>
                <w:lang w:eastAsia="ru-RU"/>
              </w:rPr>
              <w:t xml:space="preserve">        В основе социального направления воспитания лежат </w:t>
            </w:r>
            <w:r w:rsidRPr="0052542E">
              <w:rPr>
                <w:rFonts w:ascii="Times New Roman" w:eastAsia="Times New Roman" w:hAnsi="Times New Roman" w:cs="Times New Roman"/>
                <w:i/>
                <w:iCs/>
                <w:color w:val="000000"/>
                <w:sz w:val="28"/>
                <w:szCs w:val="28"/>
                <w:lang w:eastAsia="ru-RU"/>
              </w:rPr>
              <w:t>ценности человека, семьи, дружбы, сотрудничества.</w:t>
            </w:r>
          </w:p>
          <w:p w14:paraId="056154DD" w14:textId="77777777" w:rsidR="0052542E" w:rsidRPr="0052542E" w:rsidRDefault="0052542E" w:rsidP="00383CB8">
            <w:pPr>
              <w:shd w:val="clear" w:color="auto" w:fill="FFFFFF"/>
              <w:spacing w:after="0"/>
              <w:rPr>
                <w:rFonts w:ascii="Times New Roman" w:eastAsia="Times New Roman" w:hAnsi="Times New Roman" w:cs="Times New Roman"/>
                <w:color w:val="000000"/>
                <w:sz w:val="28"/>
                <w:szCs w:val="28"/>
                <w:lang w:eastAsia="ru-RU"/>
              </w:rPr>
            </w:pPr>
            <w:r w:rsidRPr="0052542E">
              <w:rPr>
                <w:rFonts w:ascii="Times New Roman" w:eastAsia="Times New Roman" w:hAnsi="Times New Roman" w:cs="Times New Roman"/>
                <w:color w:val="000000"/>
                <w:sz w:val="28"/>
                <w:szCs w:val="28"/>
                <w:lang w:eastAsia="ru-RU"/>
              </w:rPr>
              <w:t xml:space="preserve"> </w:t>
            </w:r>
          </w:p>
        </w:tc>
      </w:tr>
      <w:tr w:rsidR="0052542E" w:rsidRPr="0052542E" w14:paraId="7B166B9F"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06BA1D3C"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lastRenderedPageBreak/>
              <w:t>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2D002EF6"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Описание</w:t>
            </w:r>
          </w:p>
        </w:tc>
      </w:tr>
      <w:tr w:rsidR="0052542E" w:rsidRPr="0052542E" w14:paraId="39BBE486"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262BA2AB"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Первое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730C4B91"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Присвоение ребенком моральных и нравственных норм и ценностей, принятых в обществе</w:t>
            </w:r>
          </w:p>
        </w:tc>
      </w:tr>
      <w:tr w:rsidR="0052542E" w:rsidRPr="0052542E" w14:paraId="031B6F24"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783AC36A"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Второе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0167B871"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Формирование у ребенка уважительного отношения и чувства принадлежности к своей семье, национальности, стране, гендерной идентичности, любви к Родине</w:t>
            </w:r>
          </w:p>
        </w:tc>
      </w:tr>
      <w:tr w:rsidR="0052542E" w:rsidRPr="0052542E" w14:paraId="3B1E9E9A"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4E83725F"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Третье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23C797FE"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Создание условий для начальной информационной социализации детей</w:t>
            </w:r>
          </w:p>
        </w:tc>
      </w:tr>
      <w:tr w:rsidR="0052542E" w:rsidRPr="0052542E" w14:paraId="3B73B4F2"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20B73DAF"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Четвертое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30C61DD8"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Формирование позитивного эмоционально-ценностного отношения к разным видам труда и творчества</w:t>
            </w:r>
          </w:p>
        </w:tc>
      </w:tr>
      <w:tr w:rsidR="0052542E" w:rsidRPr="0052542E" w14:paraId="566308B0"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60F17AB5"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Пятое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2AFD66F2"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 xml:space="preserve">Развитие эмоционального и социального интеллекта, общения и взаимодействия ребенка со взрослыми </w:t>
            </w:r>
            <w:r w:rsidRPr="0052542E">
              <w:rPr>
                <w:rFonts w:ascii="Times New Roman" w:eastAsia="Times New Roman" w:hAnsi="Times New Roman" w:cs="Times New Roman"/>
                <w:sz w:val="28"/>
                <w:szCs w:val="28"/>
                <w:lang w:eastAsia="ru-RU"/>
              </w:rPr>
              <w:lastRenderedPageBreak/>
              <w:t>и сверстниками</w:t>
            </w:r>
          </w:p>
        </w:tc>
      </w:tr>
      <w:tr w:rsidR="0052542E" w:rsidRPr="0052542E" w14:paraId="14DC3F7A" w14:textId="77777777" w:rsidTr="00383CB8">
        <w:tc>
          <w:tcPr>
            <w:tcW w:w="0" w:type="auto"/>
            <w:tcBorders>
              <w:top w:val="single" w:sz="6" w:space="0" w:color="000000"/>
              <w:left w:val="single" w:sz="6" w:space="0" w:color="000000"/>
              <w:bottom w:val="single" w:sz="6" w:space="0" w:color="000000"/>
              <w:right w:val="single" w:sz="6" w:space="0" w:color="000000"/>
            </w:tcBorders>
            <w:hideMark/>
          </w:tcPr>
          <w:p w14:paraId="30511950"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lastRenderedPageBreak/>
              <w:t>Шестое направление</w:t>
            </w:r>
          </w:p>
        </w:tc>
        <w:tc>
          <w:tcPr>
            <w:tcW w:w="0" w:type="auto"/>
            <w:tcBorders>
              <w:top w:val="single" w:sz="6" w:space="0" w:color="000000"/>
              <w:left w:val="single" w:sz="6" w:space="0" w:color="000000"/>
              <w:bottom w:val="single" w:sz="6" w:space="0" w:color="000000"/>
              <w:right w:val="single" w:sz="6" w:space="0" w:color="000000"/>
            </w:tcBorders>
            <w:hideMark/>
          </w:tcPr>
          <w:p w14:paraId="3244CF94"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Становление самостоятельности, целенаправленности и способности к регуляции собственных действий</w:t>
            </w:r>
          </w:p>
        </w:tc>
      </w:tr>
    </w:tbl>
    <w:p w14:paraId="607BF593" w14:textId="77777777" w:rsidR="0052542E" w:rsidRPr="0052542E" w:rsidRDefault="0052542E" w:rsidP="0052542E">
      <w:pPr>
        <w:spacing w:after="0"/>
        <w:rPr>
          <w:rFonts w:ascii="Times New Roman" w:eastAsia="Calibri" w:hAnsi="Times New Roman" w:cs="Times New Roman"/>
          <w:b/>
          <w:sz w:val="28"/>
          <w:szCs w:val="28"/>
        </w:rPr>
      </w:pPr>
    </w:p>
    <w:p w14:paraId="0E88E278"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Направления воспитательной работы</w:t>
      </w:r>
    </w:p>
    <w:p w14:paraId="3464D5CF"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в познавательном развитии детей</w:t>
      </w:r>
    </w:p>
    <w:p w14:paraId="1B6B333A" w14:textId="77777777" w:rsidR="0052542E" w:rsidRPr="0052542E" w:rsidRDefault="0052542E" w:rsidP="0052542E">
      <w:pPr>
        <w:spacing w:after="0"/>
        <w:ind w:firstLine="709"/>
        <w:contextualSpacing/>
        <w:rPr>
          <w:rFonts w:ascii="Times New Roman" w:eastAsia="Calibri" w:hAnsi="Times New Roman" w:cs="Times New Roman"/>
          <w:i/>
          <w:iCs/>
          <w:color w:val="000000"/>
          <w:sz w:val="28"/>
          <w:szCs w:val="28"/>
          <w:shd w:val="clear" w:color="auto" w:fill="FFFFFF"/>
        </w:rPr>
      </w:pPr>
      <w:r w:rsidRPr="0052542E">
        <w:rPr>
          <w:rFonts w:ascii="Times New Roman" w:eastAsia="Calibri" w:hAnsi="Times New Roman" w:cs="Times New Roman"/>
          <w:color w:val="000000"/>
          <w:sz w:val="28"/>
          <w:szCs w:val="28"/>
          <w:shd w:val="clear" w:color="auto" w:fill="FFFFFF"/>
        </w:rPr>
        <w:t xml:space="preserve">В основе познавательного направления воспитания лежит </w:t>
      </w:r>
      <w:r w:rsidRPr="0052542E">
        <w:rPr>
          <w:rFonts w:ascii="Times New Roman" w:eastAsia="Calibri" w:hAnsi="Times New Roman" w:cs="Times New Roman"/>
          <w:i/>
          <w:iCs/>
          <w:color w:val="000000"/>
          <w:sz w:val="28"/>
          <w:szCs w:val="28"/>
          <w:shd w:val="clear" w:color="auto" w:fill="FFFFFF"/>
        </w:rPr>
        <w:t>ценность знания.</w:t>
      </w:r>
    </w:p>
    <w:p w14:paraId="7A99076B"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p>
    <w:tbl>
      <w:tblPr>
        <w:tblW w:w="5001" w:type="pct"/>
        <w:tblCellMar>
          <w:top w:w="15" w:type="dxa"/>
          <w:left w:w="15" w:type="dxa"/>
          <w:bottom w:w="15" w:type="dxa"/>
          <w:right w:w="15" w:type="dxa"/>
        </w:tblCellMar>
        <w:tblLook w:val="04A0" w:firstRow="1" w:lastRow="0" w:firstColumn="1" w:lastColumn="0" w:noHBand="0" w:noVBand="1"/>
      </w:tblPr>
      <w:tblGrid>
        <w:gridCol w:w="2425"/>
        <w:gridCol w:w="6961"/>
      </w:tblGrid>
      <w:tr w:rsidR="0052542E" w:rsidRPr="0052542E" w14:paraId="327D8082" w14:textId="77777777" w:rsidTr="00383CB8">
        <w:trPr>
          <w:tblHeader/>
        </w:trPr>
        <w:tc>
          <w:tcPr>
            <w:tcW w:w="1292" w:type="pct"/>
            <w:tcBorders>
              <w:top w:val="single" w:sz="6" w:space="0" w:color="000000"/>
              <w:left w:val="single" w:sz="6" w:space="0" w:color="000000"/>
              <w:bottom w:val="single" w:sz="6" w:space="0" w:color="000000"/>
              <w:right w:val="single" w:sz="6" w:space="0" w:color="000000"/>
            </w:tcBorders>
            <w:hideMark/>
          </w:tcPr>
          <w:p w14:paraId="5BBE7B6C"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3591B946"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Описание</w:t>
            </w:r>
          </w:p>
        </w:tc>
      </w:tr>
      <w:tr w:rsidR="0052542E" w:rsidRPr="0052542E" w14:paraId="3B48B11D"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13B7B90C"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Первое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0A42AF38"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Развитие представления об окружающем мире на основе знаков и символов культур, природы и социума</w:t>
            </w:r>
          </w:p>
        </w:tc>
      </w:tr>
      <w:tr w:rsidR="0052542E" w:rsidRPr="0052542E" w14:paraId="7C2CF2CE"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6EBF8118"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Второе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43C87493"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p>
        </w:tc>
      </w:tr>
      <w:tr w:rsidR="0052542E" w:rsidRPr="0052542E" w14:paraId="7DEBB3ED"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636BCD02"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Третье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39A4AF73"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Становление основ экологического сознания</w:t>
            </w:r>
          </w:p>
        </w:tc>
      </w:tr>
    </w:tbl>
    <w:p w14:paraId="5662938B" w14:textId="77777777" w:rsidR="0052542E" w:rsidRPr="0052542E" w:rsidRDefault="0052542E" w:rsidP="0052542E">
      <w:pPr>
        <w:spacing w:after="0"/>
        <w:rPr>
          <w:rFonts w:ascii="Times New Roman" w:eastAsia="Calibri" w:hAnsi="Times New Roman" w:cs="Times New Roman"/>
          <w:b/>
          <w:sz w:val="28"/>
          <w:szCs w:val="28"/>
        </w:rPr>
      </w:pPr>
    </w:p>
    <w:p w14:paraId="1EC30C7F"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Направления воспитательной работы</w:t>
      </w:r>
    </w:p>
    <w:p w14:paraId="3BC3252D"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в художественно-эстетическом развитии детей</w:t>
      </w:r>
    </w:p>
    <w:p w14:paraId="4875FC4C" w14:textId="77777777" w:rsidR="0052542E" w:rsidRPr="0052542E" w:rsidRDefault="0052542E" w:rsidP="0052542E">
      <w:pPr>
        <w:shd w:val="clear" w:color="auto" w:fill="FFFFFF"/>
        <w:spacing w:after="0"/>
        <w:ind w:firstLine="709"/>
        <w:rPr>
          <w:rFonts w:ascii="Times New Roman" w:eastAsia="Times New Roman" w:hAnsi="Times New Roman" w:cs="Times New Roman"/>
          <w:color w:val="000000"/>
          <w:sz w:val="28"/>
          <w:szCs w:val="28"/>
          <w:lang w:eastAsia="ru-RU"/>
        </w:rPr>
      </w:pPr>
      <w:r w:rsidRPr="0052542E">
        <w:rPr>
          <w:rFonts w:ascii="Times New Roman" w:eastAsia="Times New Roman" w:hAnsi="Times New Roman" w:cs="Times New Roman"/>
          <w:color w:val="000000"/>
          <w:sz w:val="28"/>
          <w:szCs w:val="28"/>
          <w:lang w:eastAsia="ru-RU"/>
        </w:rPr>
        <w:t xml:space="preserve">В основе этико-эстетического направления воспитания лежат </w:t>
      </w:r>
      <w:r w:rsidRPr="0052542E">
        <w:rPr>
          <w:rFonts w:ascii="Times New Roman" w:eastAsia="Times New Roman" w:hAnsi="Times New Roman" w:cs="Times New Roman"/>
          <w:i/>
          <w:iCs/>
          <w:color w:val="000000"/>
          <w:sz w:val="28"/>
          <w:szCs w:val="28"/>
          <w:lang w:eastAsia="ru-RU"/>
        </w:rPr>
        <w:t xml:space="preserve">ценности культуры и красоты. </w:t>
      </w:r>
    </w:p>
    <w:p w14:paraId="715CDE5A" w14:textId="77777777" w:rsidR="0052542E" w:rsidRPr="0052542E" w:rsidRDefault="0052542E" w:rsidP="0052542E">
      <w:pPr>
        <w:spacing w:after="0"/>
        <w:ind w:left="720"/>
        <w:contextualSpacing/>
        <w:rPr>
          <w:rFonts w:ascii="Times New Roman" w:eastAsia="Calibri" w:hAnsi="Times New Roman" w:cs="Times New Roman"/>
          <w:b/>
          <w:i/>
          <w:iCs/>
          <w:sz w:val="28"/>
          <w:szCs w:val="28"/>
        </w:rPr>
      </w:pPr>
    </w:p>
    <w:tbl>
      <w:tblPr>
        <w:tblW w:w="5001" w:type="pct"/>
        <w:tblCellMar>
          <w:top w:w="15" w:type="dxa"/>
          <w:left w:w="15" w:type="dxa"/>
          <w:bottom w:w="15" w:type="dxa"/>
          <w:right w:w="15" w:type="dxa"/>
        </w:tblCellMar>
        <w:tblLook w:val="04A0" w:firstRow="1" w:lastRow="0" w:firstColumn="1" w:lastColumn="0" w:noHBand="0" w:noVBand="1"/>
      </w:tblPr>
      <w:tblGrid>
        <w:gridCol w:w="2566"/>
        <w:gridCol w:w="6820"/>
      </w:tblGrid>
      <w:tr w:rsidR="0052542E" w:rsidRPr="0052542E" w14:paraId="10564B4B" w14:textId="77777777" w:rsidTr="00383CB8">
        <w:trPr>
          <w:tblHeader/>
        </w:trPr>
        <w:tc>
          <w:tcPr>
            <w:tcW w:w="1367" w:type="pct"/>
            <w:tcBorders>
              <w:top w:val="single" w:sz="6" w:space="0" w:color="000000"/>
              <w:left w:val="single" w:sz="6" w:space="0" w:color="000000"/>
              <w:bottom w:val="single" w:sz="6" w:space="0" w:color="000000"/>
              <w:right w:val="single" w:sz="6" w:space="0" w:color="000000"/>
            </w:tcBorders>
            <w:hideMark/>
          </w:tcPr>
          <w:p w14:paraId="12CB0E5F"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12F306BD"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Описание</w:t>
            </w:r>
          </w:p>
        </w:tc>
      </w:tr>
      <w:tr w:rsidR="0052542E" w:rsidRPr="0052542E" w14:paraId="188D66F1"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59932C6C"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Первое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7E1C2391"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Развитие эмоционально-ценностного отношения к миру, явлениям жизни и искусства;</w:t>
            </w:r>
          </w:p>
        </w:tc>
      </w:tr>
      <w:tr w:rsidR="0052542E" w:rsidRPr="0052542E" w14:paraId="471BE948"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03B2E95F"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Второе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01AF8F5F"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Воспитание и развитие художественного вкуса воспитанников, его интеллектуальной и эмоциональной сферы, творческого потенциала, способности оценивать окружающий мир по законам красоты;</w:t>
            </w:r>
          </w:p>
        </w:tc>
      </w:tr>
      <w:tr w:rsidR="0052542E" w:rsidRPr="0052542E" w14:paraId="0E121BE0"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14D14AB9"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Третье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3C2C6456"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Формирование представлений о классическом и современном искусстве; ознакомление с выдающимися произведениями отечественной и зарубежной художественной культуры;</w:t>
            </w:r>
          </w:p>
        </w:tc>
      </w:tr>
      <w:tr w:rsidR="0052542E" w:rsidRPr="0052542E" w14:paraId="251C1636"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67C411AD"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Четвертое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67E7079E"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Формирование устойчивого интереса к искусству, художественным традициям своего народа и достижениям мировой культуры;</w:t>
            </w:r>
          </w:p>
        </w:tc>
      </w:tr>
      <w:tr w:rsidR="0052542E" w:rsidRPr="0052542E" w14:paraId="110CD98B"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418CD8FA"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Пятое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536CD3F9"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 xml:space="preserve">Музыкальное воспитание, реализуемое путём </w:t>
            </w:r>
            <w:r w:rsidRPr="0052542E">
              <w:rPr>
                <w:rFonts w:ascii="Times New Roman" w:eastAsia="Times New Roman" w:hAnsi="Times New Roman" w:cs="Times New Roman"/>
                <w:sz w:val="28"/>
                <w:szCs w:val="28"/>
                <w:lang w:eastAsia="ru-RU"/>
              </w:rPr>
              <w:lastRenderedPageBreak/>
              <w:t>воздействия музыкального искусства и эстетического отношения к музыке;</w:t>
            </w:r>
          </w:p>
        </w:tc>
      </w:tr>
    </w:tbl>
    <w:p w14:paraId="3502540E" w14:textId="77777777" w:rsidR="0052542E" w:rsidRDefault="0052542E" w:rsidP="0052542E">
      <w:pPr>
        <w:spacing w:after="0"/>
        <w:rPr>
          <w:rFonts w:ascii="Times New Roman" w:eastAsia="Calibri" w:hAnsi="Times New Roman" w:cs="Times New Roman"/>
          <w:b/>
          <w:sz w:val="28"/>
          <w:szCs w:val="28"/>
        </w:rPr>
      </w:pPr>
    </w:p>
    <w:p w14:paraId="355F7D85" w14:textId="77777777" w:rsidR="00066867" w:rsidRPr="0052542E" w:rsidRDefault="00066867" w:rsidP="0052542E">
      <w:pPr>
        <w:spacing w:after="0"/>
        <w:rPr>
          <w:rFonts w:ascii="Times New Roman" w:eastAsia="Calibri" w:hAnsi="Times New Roman" w:cs="Times New Roman"/>
          <w:b/>
          <w:sz w:val="28"/>
          <w:szCs w:val="28"/>
        </w:rPr>
      </w:pPr>
    </w:p>
    <w:p w14:paraId="2B5F2864"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Направления воспитательной работы</w:t>
      </w:r>
    </w:p>
    <w:p w14:paraId="7C9D4C55"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в физическом развитии детей</w:t>
      </w:r>
    </w:p>
    <w:p w14:paraId="39864813" w14:textId="77777777" w:rsidR="0052542E" w:rsidRPr="0052542E" w:rsidRDefault="0052542E" w:rsidP="0052542E">
      <w:pPr>
        <w:shd w:val="clear" w:color="auto" w:fill="FFFFFF"/>
        <w:spacing w:after="0"/>
        <w:ind w:firstLine="709"/>
        <w:rPr>
          <w:rFonts w:ascii="Times New Roman" w:eastAsia="Times New Roman" w:hAnsi="Times New Roman" w:cs="Times New Roman"/>
          <w:color w:val="000000"/>
          <w:sz w:val="28"/>
          <w:szCs w:val="28"/>
          <w:lang w:eastAsia="ru-RU"/>
        </w:rPr>
      </w:pPr>
      <w:r w:rsidRPr="0052542E">
        <w:rPr>
          <w:rFonts w:ascii="Times New Roman" w:eastAsia="Times New Roman" w:hAnsi="Times New Roman" w:cs="Times New Roman"/>
          <w:color w:val="000000"/>
          <w:sz w:val="28"/>
          <w:szCs w:val="28"/>
          <w:lang w:eastAsia="ru-RU"/>
        </w:rPr>
        <w:t xml:space="preserve">В основе физического и оздоровительного направления воспитания лежит </w:t>
      </w:r>
      <w:r w:rsidRPr="0052542E">
        <w:rPr>
          <w:rFonts w:ascii="Times New Roman" w:eastAsia="Times New Roman" w:hAnsi="Times New Roman" w:cs="Times New Roman"/>
          <w:i/>
          <w:iCs/>
          <w:color w:val="000000"/>
          <w:sz w:val="28"/>
          <w:szCs w:val="28"/>
          <w:lang w:eastAsia="ru-RU"/>
        </w:rPr>
        <w:t>ценность здоровья</w:t>
      </w:r>
      <w:r w:rsidRPr="0052542E">
        <w:rPr>
          <w:rFonts w:ascii="Times New Roman" w:eastAsia="Times New Roman" w:hAnsi="Times New Roman" w:cs="Times New Roman"/>
          <w:color w:val="000000"/>
          <w:sz w:val="28"/>
          <w:szCs w:val="28"/>
          <w:lang w:eastAsia="ru-RU"/>
        </w:rPr>
        <w:t xml:space="preserve">. </w:t>
      </w:r>
    </w:p>
    <w:p w14:paraId="6F87C9A8"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p>
    <w:tbl>
      <w:tblPr>
        <w:tblW w:w="5001" w:type="pct"/>
        <w:tblCellMar>
          <w:top w:w="15" w:type="dxa"/>
          <w:left w:w="15" w:type="dxa"/>
          <w:bottom w:w="15" w:type="dxa"/>
          <w:right w:w="15" w:type="dxa"/>
        </w:tblCellMar>
        <w:tblLook w:val="04A0" w:firstRow="1" w:lastRow="0" w:firstColumn="1" w:lastColumn="0" w:noHBand="0" w:noVBand="1"/>
      </w:tblPr>
      <w:tblGrid>
        <w:gridCol w:w="2566"/>
        <w:gridCol w:w="6820"/>
      </w:tblGrid>
      <w:tr w:rsidR="0052542E" w:rsidRPr="0052542E" w14:paraId="696142D2" w14:textId="77777777" w:rsidTr="00383CB8">
        <w:trPr>
          <w:tblHeader/>
        </w:trPr>
        <w:tc>
          <w:tcPr>
            <w:tcW w:w="1367" w:type="pct"/>
            <w:tcBorders>
              <w:top w:val="single" w:sz="6" w:space="0" w:color="000000"/>
              <w:left w:val="single" w:sz="6" w:space="0" w:color="000000"/>
              <w:bottom w:val="single" w:sz="6" w:space="0" w:color="000000"/>
              <w:right w:val="single" w:sz="6" w:space="0" w:color="000000"/>
            </w:tcBorders>
            <w:hideMark/>
          </w:tcPr>
          <w:p w14:paraId="47501A2E"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67094321"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Описание</w:t>
            </w:r>
          </w:p>
        </w:tc>
      </w:tr>
      <w:tr w:rsidR="0052542E" w:rsidRPr="0052542E" w14:paraId="6D4E5052"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534D5977"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Первое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596E08A4"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Организация сбалансированного питания детей.</w:t>
            </w:r>
          </w:p>
        </w:tc>
      </w:tr>
      <w:tr w:rsidR="0052542E" w:rsidRPr="0052542E" w14:paraId="3661F0B8"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706C4456"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Второе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04867C79"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Обеспечение плотной двигательной активности детей в течение дня.</w:t>
            </w:r>
          </w:p>
        </w:tc>
      </w:tr>
      <w:tr w:rsidR="0052542E" w:rsidRPr="0052542E" w14:paraId="01824423"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665C969D"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Третье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090AE1BA"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Проведение закаливающих мероприятий.</w:t>
            </w:r>
          </w:p>
        </w:tc>
      </w:tr>
      <w:tr w:rsidR="0052542E" w:rsidRPr="0052542E" w14:paraId="29C06723"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7D7CA297"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Четвертое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31767DAF"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Нормализация соотношения процессов возбуждения и торможения нервно-психической деятельности: (формирование правильного режима дня, «Сеансы здоровья» (дыхательная гимнастика + оздоровительные упражнения, психо-гимнастические этюды).</w:t>
            </w:r>
          </w:p>
        </w:tc>
      </w:tr>
      <w:tr w:rsidR="0052542E" w:rsidRPr="0052542E" w14:paraId="62D78015" w14:textId="77777777" w:rsidTr="00383CB8">
        <w:tc>
          <w:tcPr>
            <w:tcW w:w="1367" w:type="pct"/>
            <w:tcBorders>
              <w:top w:val="single" w:sz="6" w:space="0" w:color="000000"/>
              <w:left w:val="single" w:sz="6" w:space="0" w:color="000000"/>
              <w:bottom w:val="single" w:sz="6" w:space="0" w:color="000000"/>
              <w:right w:val="single" w:sz="6" w:space="0" w:color="000000"/>
            </w:tcBorders>
            <w:hideMark/>
          </w:tcPr>
          <w:p w14:paraId="554164E8"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Пятое направление</w:t>
            </w:r>
          </w:p>
        </w:tc>
        <w:tc>
          <w:tcPr>
            <w:tcW w:w="3633" w:type="pct"/>
            <w:tcBorders>
              <w:top w:val="single" w:sz="6" w:space="0" w:color="000000"/>
              <w:left w:val="single" w:sz="6" w:space="0" w:color="000000"/>
              <w:bottom w:val="single" w:sz="6" w:space="0" w:color="000000"/>
              <w:right w:val="single" w:sz="6" w:space="0" w:color="000000"/>
            </w:tcBorders>
            <w:hideMark/>
          </w:tcPr>
          <w:p w14:paraId="48C90527"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Профилактика и коррекция нарушений осанки, плоскостопия, зрения.</w:t>
            </w:r>
          </w:p>
        </w:tc>
      </w:tr>
    </w:tbl>
    <w:p w14:paraId="00599A72" w14:textId="77777777" w:rsidR="0052542E" w:rsidRPr="0052542E" w:rsidRDefault="0052542E" w:rsidP="0052542E">
      <w:pPr>
        <w:spacing w:after="0"/>
        <w:rPr>
          <w:rFonts w:ascii="Times New Roman" w:eastAsia="Calibri" w:hAnsi="Times New Roman" w:cs="Times New Roman"/>
          <w:b/>
          <w:sz w:val="28"/>
          <w:szCs w:val="28"/>
        </w:rPr>
      </w:pPr>
    </w:p>
    <w:p w14:paraId="0886C1B6"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Направления воспитательной работы</w:t>
      </w:r>
    </w:p>
    <w:p w14:paraId="34C222BC" w14:textId="77777777" w:rsidR="0052542E" w:rsidRPr="0052542E" w:rsidRDefault="0052542E" w:rsidP="0052542E">
      <w:pPr>
        <w:spacing w:after="0"/>
        <w:ind w:left="720"/>
        <w:contextualSpacing/>
        <w:jc w:val="center"/>
        <w:rPr>
          <w:rFonts w:ascii="Times New Roman" w:eastAsia="Calibri" w:hAnsi="Times New Roman" w:cs="Times New Roman"/>
          <w:b/>
          <w:sz w:val="28"/>
          <w:szCs w:val="28"/>
        </w:rPr>
      </w:pPr>
      <w:r w:rsidRPr="0052542E">
        <w:rPr>
          <w:rFonts w:ascii="Times New Roman" w:eastAsia="Calibri" w:hAnsi="Times New Roman" w:cs="Times New Roman"/>
          <w:b/>
          <w:sz w:val="28"/>
          <w:szCs w:val="28"/>
        </w:rPr>
        <w:t>в речевом развитии детей</w:t>
      </w:r>
    </w:p>
    <w:p w14:paraId="16BB5052" w14:textId="77777777" w:rsidR="0052542E" w:rsidRPr="0052542E" w:rsidRDefault="0052542E" w:rsidP="0052542E">
      <w:pPr>
        <w:spacing w:after="0"/>
        <w:ind w:firstLine="709"/>
        <w:contextualSpacing/>
        <w:jc w:val="both"/>
        <w:rPr>
          <w:rFonts w:ascii="Times New Roman" w:eastAsia="Calibri" w:hAnsi="Times New Roman" w:cs="Times New Roman"/>
          <w:i/>
          <w:iCs/>
          <w:sz w:val="28"/>
          <w:szCs w:val="28"/>
        </w:rPr>
      </w:pPr>
      <w:r w:rsidRPr="0052542E">
        <w:rPr>
          <w:rFonts w:ascii="Times New Roman" w:eastAsia="Calibri" w:hAnsi="Times New Roman" w:cs="Times New Roman"/>
          <w:sz w:val="28"/>
          <w:szCs w:val="28"/>
        </w:rPr>
        <w:t xml:space="preserve">В основе направления по речевому развитию лежит </w:t>
      </w:r>
      <w:r w:rsidRPr="0052542E">
        <w:rPr>
          <w:rFonts w:ascii="Times New Roman" w:eastAsia="Calibri" w:hAnsi="Times New Roman" w:cs="Times New Roman"/>
          <w:i/>
          <w:iCs/>
          <w:sz w:val="28"/>
          <w:szCs w:val="28"/>
        </w:rPr>
        <w:t>ценность слова в жизненных ситуациях.</w:t>
      </w:r>
    </w:p>
    <w:p w14:paraId="2B050FB4" w14:textId="77777777" w:rsidR="0052542E" w:rsidRPr="0052542E" w:rsidRDefault="0052542E" w:rsidP="0052542E">
      <w:pPr>
        <w:spacing w:after="0"/>
        <w:ind w:firstLine="709"/>
        <w:contextualSpacing/>
        <w:jc w:val="both"/>
        <w:rPr>
          <w:rFonts w:ascii="Times New Roman" w:eastAsia="Calibri" w:hAnsi="Times New Roman" w:cs="Times New Roman"/>
          <w:b/>
          <w:i/>
          <w:iCs/>
          <w:sz w:val="28"/>
          <w:szCs w:val="28"/>
        </w:rPr>
      </w:pPr>
    </w:p>
    <w:tbl>
      <w:tblPr>
        <w:tblW w:w="5001" w:type="pct"/>
        <w:tblCellMar>
          <w:top w:w="15" w:type="dxa"/>
          <w:left w:w="15" w:type="dxa"/>
          <w:bottom w:w="15" w:type="dxa"/>
          <w:right w:w="15" w:type="dxa"/>
        </w:tblCellMar>
        <w:tblLook w:val="04A0" w:firstRow="1" w:lastRow="0" w:firstColumn="1" w:lastColumn="0" w:noHBand="0" w:noVBand="1"/>
      </w:tblPr>
      <w:tblGrid>
        <w:gridCol w:w="2425"/>
        <w:gridCol w:w="6961"/>
      </w:tblGrid>
      <w:tr w:rsidR="0052542E" w:rsidRPr="0052542E" w14:paraId="69DFCC8E" w14:textId="77777777" w:rsidTr="00383CB8">
        <w:trPr>
          <w:tblHeader/>
        </w:trPr>
        <w:tc>
          <w:tcPr>
            <w:tcW w:w="1292" w:type="pct"/>
            <w:tcBorders>
              <w:top w:val="single" w:sz="6" w:space="0" w:color="000000"/>
              <w:left w:val="single" w:sz="6" w:space="0" w:color="000000"/>
              <w:bottom w:val="single" w:sz="6" w:space="0" w:color="000000"/>
              <w:right w:val="single" w:sz="6" w:space="0" w:color="000000"/>
            </w:tcBorders>
            <w:hideMark/>
          </w:tcPr>
          <w:p w14:paraId="7C38272B"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11439CB7" w14:textId="77777777" w:rsidR="0052542E" w:rsidRPr="0052542E" w:rsidRDefault="0052542E" w:rsidP="00383CB8">
            <w:pPr>
              <w:spacing w:after="0" w:line="276" w:lineRule="auto"/>
              <w:jc w:val="center"/>
              <w:rPr>
                <w:rFonts w:ascii="Times New Roman" w:eastAsia="Times New Roman" w:hAnsi="Times New Roman" w:cs="Times New Roman"/>
                <w:b/>
                <w:bCs/>
                <w:sz w:val="28"/>
                <w:szCs w:val="28"/>
                <w:lang w:eastAsia="ru-RU"/>
              </w:rPr>
            </w:pPr>
            <w:r w:rsidRPr="0052542E">
              <w:rPr>
                <w:rFonts w:ascii="Times New Roman" w:eastAsia="Times New Roman" w:hAnsi="Times New Roman" w:cs="Times New Roman"/>
                <w:b/>
                <w:bCs/>
                <w:sz w:val="28"/>
                <w:szCs w:val="28"/>
                <w:lang w:eastAsia="ru-RU"/>
              </w:rPr>
              <w:t>Описание</w:t>
            </w:r>
          </w:p>
        </w:tc>
      </w:tr>
      <w:tr w:rsidR="0052542E" w:rsidRPr="0052542E" w14:paraId="70352101"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49B746A4"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Первое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171DE05E"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Овладение речью как средством общения и культуры;</w:t>
            </w:r>
          </w:p>
        </w:tc>
      </w:tr>
      <w:tr w:rsidR="0052542E" w:rsidRPr="0052542E" w14:paraId="6356E447"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41401FAB"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Второе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540BCA26"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Обогащение активного словаря</w:t>
            </w:r>
          </w:p>
        </w:tc>
      </w:tr>
      <w:tr w:rsidR="0052542E" w:rsidRPr="0052542E" w14:paraId="2F449E7A"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178054C8"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Третье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31414018"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Развитие связной, грамматически правильной диалогической и монологической речи;</w:t>
            </w:r>
          </w:p>
        </w:tc>
      </w:tr>
      <w:tr w:rsidR="0052542E" w:rsidRPr="0052542E" w14:paraId="59FD7A20"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76808C47"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Четвертое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3C927774"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Развитие звуковой и интонационной культуры речи, фонематического слуха;</w:t>
            </w:r>
          </w:p>
        </w:tc>
      </w:tr>
      <w:tr w:rsidR="0052542E" w:rsidRPr="0052542E" w14:paraId="7C7ACF17"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6C43076C"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Пятое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6280A65B"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Развитие речевого творчества</w:t>
            </w:r>
          </w:p>
        </w:tc>
      </w:tr>
      <w:tr w:rsidR="0052542E" w:rsidRPr="0052542E" w14:paraId="6F602D30" w14:textId="77777777" w:rsidTr="00383CB8">
        <w:tc>
          <w:tcPr>
            <w:tcW w:w="1292" w:type="pct"/>
            <w:tcBorders>
              <w:top w:val="single" w:sz="6" w:space="0" w:color="000000"/>
              <w:left w:val="single" w:sz="6" w:space="0" w:color="000000"/>
              <w:bottom w:val="single" w:sz="6" w:space="0" w:color="000000"/>
              <w:right w:val="single" w:sz="6" w:space="0" w:color="000000"/>
            </w:tcBorders>
            <w:hideMark/>
          </w:tcPr>
          <w:p w14:paraId="0E67A3FD"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lastRenderedPageBreak/>
              <w:t>Шестое направление</w:t>
            </w:r>
          </w:p>
        </w:tc>
        <w:tc>
          <w:tcPr>
            <w:tcW w:w="3708" w:type="pct"/>
            <w:tcBorders>
              <w:top w:val="single" w:sz="6" w:space="0" w:color="000000"/>
              <w:left w:val="single" w:sz="6" w:space="0" w:color="000000"/>
              <w:bottom w:val="single" w:sz="6" w:space="0" w:color="000000"/>
              <w:right w:val="single" w:sz="6" w:space="0" w:color="000000"/>
            </w:tcBorders>
            <w:hideMark/>
          </w:tcPr>
          <w:p w14:paraId="390AD37D"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Знакомство с книжной культурой, детской литературой;</w:t>
            </w:r>
          </w:p>
        </w:tc>
      </w:tr>
      <w:tr w:rsidR="0052542E" w:rsidRPr="0052542E" w14:paraId="43F84FF7" w14:textId="77777777" w:rsidTr="00383CB8">
        <w:tc>
          <w:tcPr>
            <w:tcW w:w="1292" w:type="pct"/>
            <w:tcBorders>
              <w:top w:val="single" w:sz="6" w:space="0" w:color="000000"/>
              <w:left w:val="single" w:sz="6" w:space="0" w:color="000000"/>
              <w:bottom w:val="single" w:sz="6" w:space="0" w:color="000000"/>
              <w:right w:val="single" w:sz="6" w:space="0" w:color="000000"/>
            </w:tcBorders>
          </w:tcPr>
          <w:p w14:paraId="57B26EEA"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Седьмое</w:t>
            </w:r>
            <w:r w:rsidRPr="0052542E">
              <w:rPr>
                <w:rFonts w:ascii="Times New Roman" w:eastAsia="Calibri" w:hAnsi="Times New Roman" w:cs="Times New Roman"/>
                <w:sz w:val="28"/>
                <w:szCs w:val="28"/>
              </w:rPr>
              <w:t xml:space="preserve"> </w:t>
            </w:r>
            <w:r w:rsidRPr="0052542E">
              <w:rPr>
                <w:rFonts w:ascii="Times New Roman" w:eastAsia="Times New Roman" w:hAnsi="Times New Roman" w:cs="Times New Roman"/>
                <w:sz w:val="28"/>
                <w:szCs w:val="28"/>
                <w:lang w:eastAsia="ru-RU"/>
              </w:rPr>
              <w:t>направление</w:t>
            </w:r>
          </w:p>
        </w:tc>
        <w:tc>
          <w:tcPr>
            <w:tcW w:w="3708" w:type="pct"/>
            <w:tcBorders>
              <w:top w:val="single" w:sz="6" w:space="0" w:color="000000"/>
              <w:left w:val="single" w:sz="6" w:space="0" w:color="000000"/>
              <w:bottom w:val="single" w:sz="6" w:space="0" w:color="000000"/>
              <w:right w:val="single" w:sz="6" w:space="0" w:color="000000"/>
            </w:tcBorders>
          </w:tcPr>
          <w:p w14:paraId="7355F72C"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Понимание на слух текстов различных жанров детской литературы;</w:t>
            </w:r>
          </w:p>
        </w:tc>
      </w:tr>
      <w:tr w:rsidR="0052542E" w:rsidRPr="0052542E" w14:paraId="6DC2E2D1" w14:textId="77777777" w:rsidTr="00383CB8">
        <w:tc>
          <w:tcPr>
            <w:tcW w:w="1292" w:type="pct"/>
            <w:tcBorders>
              <w:top w:val="single" w:sz="6" w:space="0" w:color="000000"/>
              <w:left w:val="single" w:sz="6" w:space="0" w:color="000000"/>
              <w:bottom w:val="single" w:sz="6" w:space="0" w:color="000000"/>
              <w:right w:val="single" w:sz="6" w:space="0" w:color="000000"/>
            </w:tcBorders>
          </w:tcPr>
          <w:p w14:paraId="28208FAC"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Восьмое</w:t>
            </w:r>
            <w:r w:rsidRPr="0052542E">
              <w:rPr>
                <w:rFonts w:ascii="Times New Roman" w:eastAsia="Calibri" w:hAnsi="Times New Roman" w:cs="Times New Roman"/>
                <w:sz w:val="28"/>
                <w:szCs w:val="28"/>
              </w:rPr>
              <w:t xml:space="preserve"> </w:t>
            </w:r>
            <w:r w:rsidRPr="0052542E">
              <w:rPr>
                <w:rFonts w:ascii="Times New Roman" w:eastAsia="Times New Roman" w:hAnsi="Times New Roman" w:cs="Times New Roman"/>
                <w:sz w:val="28"/>
                <w:szCs w:val="28"/>
                <w:lang w:eastAsia="ru-RU"/>
              </w:rPr>
              <w:t>направление</w:t>
            </w:r>
          </w:p>
        </w:tc>
        <w:tc>
          <w:tcPr>
            <w:tcW w:w="3708" w:type="pct"/>
            <w:tcBorders>
              <w:top w:val="single" w:sz="6" w:space="0" w:color="000000"/>
              <w:left w:val="single" w:sz="6" w:space="0" w:color="000000"/>
              <w:bottom w:val="single" w:sz="6" w:space="0" w:color="000000"/>
              <w:right w:val="single" w:sz="6" w:space="0" w:color="000000"/>
            </w:tcBorders>
          </w:tcPr>
          <w:p w14:paraId="04348444" w14:textId="77777777" w:rsidR="0052542E" w:rsidRPr="0052542E" w:rsidRDefault="0052542E" w:rsidP="00383CB8">
            <w:pPr>
              <w:spacing w:after="0" w:line="276" w:lineRule="auto"/>
              <w:rPr>
                <w:rFonts w:ascii="Times New Roman" w:eastAsia="Times New Roman" w:hAnsi="Times New Roman" w:cs="Times New Roman"/>
                <w:sz w:val="28"/>
                <w:szCs w:val="28"/>
                <w:lang w:eastAsia="ru-RU"/>
              </w:rPr>
            </w:pPr>
            <w:r w:rsidRPr="0052542E">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обучения грамоте.</w:t>
            </w:r>
          </w:p>
        </w:tc>
      </w:tr>
    </w:tbl>
    <w:p w14:paraId="68845C04" w14:textId="77777777" w:rsidR="0052542E" w:rsidRDefault="0052542E" w:rsidP="0052542E">
      <w:pPr>
        <w:spacing w:after="0"/>
        <w:rPr>
          <w:rFonts w:ascii="Times New Roman" w:eastAsia="Calibri" w:hAnsi="Times New Roman" w:cs="Times New Roman"/>
          <w:b/>
          <w:sz w:val="28"/>
          <w:szCs w:val="28"/>
        </w:rPr>
      </w:pPr>
    </w:p>
    <w:p w14:paraId="38CAFB77" w14:textId="77777777" w:rsidR="0052542E" w:rsidRDefault="0052542E" w:rsidP="0052542E">
      <w:pPr>
        <w:spacing w:after="0"/>
        <w:rPr>
          <w:rFonts w:ascii="Times New Roman" w:hAnsi="Times New Roman" w:cs="Times New Roman"/>
          <w:sz w:val="28"/>
          <w:szCs w:val="28"/>
        </w:rPr>
      </w:pPr>
    </w:p>
    <w:p w14:paraId="5E1DE14A" w14:textId="77777777" w:rsidR="00E513F5" w:rsidRPr="006136E5" w:rsidRDefault="0052542E" w:rsidP="00E513F5">
      <w:pPr>
        <w:spacing w:after="0"/>
        <w:ind w:firstLine="709"/>
        <w:jc w:val="both"/>
        <w:rPr>
          <w:rFonts w:ascii="Times New Roman" w:hAnsi="Times New Roman" w:cs="Times New Roman"/>
          <w:sz w:val="28"/>
          <w:szCs w:val="28"/>
        </w:rPr>
      </w:pPr>
      <w:r>
        <w:rPr>
          <w:rFonts w:ascii="Times New Roman" w:hAnsi="Times New Roman" w:cs="Times New Roman"/>
          <w:b/>
          <w:bCs/>
          <w:sz w:val="28"/>
          <w:szCs w:val="28"/>
        </w:rPr>
        <w:t>2.2</w:t>
      </w:r>
      <w:r w:rsidR="00E513F5" w:rsidRPr="006136E5">
        <w:rPr>
          <w:rFonts w:ascii="Times New Roman" w:hAnsi="Times New Roman" w:cs="Times New Roman"/>
          <w:b/>
          <w:bCs/>
          <w:sz w:val="28"/>
          <w:szCs w:val="28"/>
        </w:rPr>
        <w:t xml:space="preserve"> </w:t>
      </w:r>
      <w:r w:rsidR="00E513F5">
        <w:rPr>
          <w:rFonts w:ascii="Times New Roman" w:hAnsi="Times New Roman" w:cs="Times New Roman"/>
          <w:b/>
          <w:bCs/>
          <w:sz w:val="28"/>
          <w:szCs w:val="28"/>
        </w:rPr>
        <w:t>Задачи образовательных областей</w:t>
      </w:r>
    </w:p>
    <w:p w14:paraId="3B58C4A7" w14:textId="77777777" w:rsidR="00590ABA" w:rsidRDefault="00590ABA" w:rsidP="0052542E">
      <w:pPr>
        <w:spacing w:after="0"/>
        <w:rPr>
          <w:rFonts w:ascii="Times New Roman" w:hAnsi="Times New Roman" w:cs="Times New Roman"/>
          <w:b/>
          <w:bCs/>
          <w:sz w:val="28"/>
          <w:szCs w:val="28"/>
        </w:rPr>
      </w:pPr>
    </w:p>
    <w:p w14:paraId="577CFC4E" w14:textId="77777777" w:rsidR="00B6785A" w:rsidRDefault="00B6785A" w:rsidP="00B6785A">
      <w:pPr>
        <w:spacing w:after="0" w:line="240" w:lineRule="auto"/>
        <w:rPr>
          <w:rFonts w:ascii="Times New Roman" w:eastAsia="Times New Roman" w:hAnsi="Times New Roman" w:cs="Times New Roman"/>
          <w:i/>
          <w:iCs/>
          <w:color w:val="222222"/>
          <w:sz w:val="28"/>
          <w:szCs w:val="28"/>
          <w:lang w:eastAsia="ru-RU"/>
        </w:rPr>
      </w:pPr>
      <w:r w:rsidRPr="00B6785A">
        <w:rPr>
          <w:rFonts w:ascii="Times New Roman" w:eastAsia="Times New Roman" w:hAnsi="Times New Roman" w:cs="Times New Roman"/>
          <w:i/>
          <w:iCs/>
          <w:color w:val="222222"/>
          <w:sz w:val="28"/>
          <w:szCs w:val="28"/>
          <w:lang w:eastAsia="ru-RU"/>
        </w:rPr>
        <w:t>Социально – коммуникативное развитие</w:t>
      </w:r>
    </w:p>
    <w:p w14:paraId="70E81AAB"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Усвоение норм и ценностей, принятых в обществе, включая моральные и нравственные ценности.</w:t>
      </w:r>
    </w:p>
    <w:p w14:paraId="13540643"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Развитие общения и взаимодействия ребёнка с взрослыми и сверстниками.</w:t>
      </w:r>
    </w:p>
    <w:p w14:paraId="198100CC"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Становление самостоятельности, целенаправленности и саморегуляции собственных действий.</w:t>
      </w:r>
    </w:p>
    <w:p w14:paraId="05085E64"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Развитие социального и эмоционального интеллекта, эмоциональной отзывчивости, сопереживания.</w:t>
      </w:r>
    </w:p>
    <w:p w14:paraId="2D19D25C"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Формирование готовности к совместной деятельности.</w:t>
      </w:r>
    </w:p>
    <w:p w14:paraId="52A7D775"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Формирование уважительного отношения и чувства принадлежности к своей семье и сообществу детей и взрослых в организации.</w:t>
      </w:r>
    </w:p>
    <w:p w14:paraId="0C017AA6"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Формирование позитивных установок к различным видам труда и творчества.</w:t>
      </w:r>
    </w:p>
    <w:p w14:paraId="2FCAEF4C" w14:textId="77777777" w:rsidR="00B6785A" w:rsidRPr="00B6785A" w:rsidRDefault="00B6785A" w:rsidP="00B6785A">
      <w:pPr>
        <w:pStyle w:val="ac"/>
        <w:numPr>
          <w:ilvl w:val="0"/>
          <w:numId w:val="20"/>
        </w:numPr>
        <w:shd w:val="clear" w:color="auto" w:fill="FFFFFF"/>
        <w:spacing w:before="0" w:beforeAutospacing="0" w:after="119" w:afterAutospacing="0"/>
        <w:rPr>
          <w:color w:val="000000"/>
          <w:sz w:val="28"/>
          <w:szCs w:val="28"/>
        </w:rPr>
      </w:pPr>
      <w:r w:rsidRPr="00B6785A">
        <w:rPr>
          <w:color w:val="000000"/>
          <w:sz w:val="28"/>
          <w:szCs w:val="28"/>
        </w:rPr>
        <w:t>Формирование основ безопасности в быту, социуме, природе.</w:t>
      </w:r>
    </w:p>
    <w:p w14:paraId="174B0AE8" w14:textId="77777777" w:rsidR="00B6785A" w:rsidRPr="00B6785A" w:rsidRDefault="00B6785A" w:rsidP="00B6785A">
      <w:pPr>
        <w:spacing w:after="0" w:line="240" w:lineRule="auto"/>
        <w:rPr>
          <w:rFonts w:ascii="Times New Roman" w:eastAsia="Times New Roman" w:hAnsi="Times New Roman" w:cs="Times New Roman"/>
          <w:color w:val="222222"/>
          <w:sz w:val="28"/>
          <w:szCs w:val="28"/>
          <w:lang w:eastAsia="ru-RU"/>
        </w:rPr>
      </w:pPr>
    </w:p>
    <w:p w14:paraId="34EE2705" w14:textId="77777777" w:rsidR="00B6785A" w:rsidRDefault="00B6785A" w:rsidP="00B6785A">
      <w:pPr>
        <w:spacing w:after="0" w:line="240" w:lineRule="auto"/>
        <w:rPr>
          <w:rFonts w:ascii="Times New Roman" w:eastAsia="Times New Roman" w:hAnsi="Times New Roman" w:cs="Times New Roman"/>
          <w:i/>
          <w:iCs/>
          <w:color w:val="222222"/>
          <w:sz w:val="28"/>
          <w:szCs w:val="28"/>
          <w:lang w:eastAsia="ru-RU"/>
        </w:rPr>
      </w:pPr>
      <w:r w:rsidRPr="00B6785A">
        <w:rPr>
          <w:rFonts w:ascii="Times New Roman" w:eastAsia="Times New Roman" w:hAnsi="Times New Roman" w:cs="Times New Roman"/>
          <w:i/>
          <w:iCs/>
          <w:color w:val="222222"/>
          <w:sz w:val="28"/>
          <w:szCs w:val="28"/>
          <w:lang w:eastAsia="ru-RU"/>
        </w:rPr>
        <w:t>Познавательное развитие</w:t>
      </w:r>
    </w:p>
    <w:p w14:paraId="2F5BC242" w14:textId="77777777" w:rsidR="00B6785A" w:rsidRPr="00B6785A" w:rsidRDefault="00B6785A" w:rsidP="00B6785A">
      <w:pPr>
        <w:pStyle w:val="ac"/>
        <w:numPr>
          <w:ilvl w:val="0"/>
          <w:numId w:val="21"/>
        </w:numPr>
        <w:shd w:val="clear" w:color="auto" w:fill="FFFFFF"/>
        <w:spacing w:before="0" w:beforeAutospacing="0" w:after="119" w:afterAutospacing="0"/>
        <w:rPr>
          <w:color w:val="000000"/>
          <w:sz w:val="28"/>
          <w:szCs w:val="28"/>
        </w:rPr>
      </w:pPr>
      <w:r w:rsidRPr="00B6785A">
        <w:rPr>
          <w:color w:val="000000"/>
          <w:sz w:val="28"/>
          <w:szCs w:val="28"/>
        </w:rPr>
        <w:t>Развитие интересов детей, любознательности и познавательной мотивации.</w:t>
      </w:r>
    </w:p>
    <w:p w14:paraId="6E3836D7" w14:textId="77777777" w:rsidR="00B6785A" w:rsidRPr="00B6785A" w:rsidRDefault="00B6785A" w:rsidP="00B6785A">
      <w:pPr>
        <w:pStyle w:val="ac"/>
        <w:numPr>
          <w:ilvl w:val="0"/>
          <w:numId w:val="21"/>
        </w:numPr>
        <w:shd w:val="clear" w:color="auto" w:fill="FFFFFF"/>
        <w:spacing w:before="0" w:beforeAutospacing="0" w:after="119" w:afterAutospacing="0"/>
        <w:rPr>
          <w:color w:val="000000"/>
          <w:sz w:val="28"/>
          <w:szCs w:val="28"/>
        </w:rPr>
      </w:pPr>
      <w:r w:rsidRPr="00B6785A">
        <w:rPr>
          <w:color w:val="000000"/>
          <w:sz w:val="28"/>
          <w:szCs w:val="28"/>
        </w:rPr>
        <w:t>Формирование познавательных действий, становление сознания.</w:t>
      </w:r>
    </w:p>
    <w:p w14:paraId="7D9CC047" w14:textId="77777777" w:rsidR="00B6785A" w:rsidRPr="00B6785A" w:rsidRDefault="00B6785A" w:rsidP="00B6785A">
      <w:pPr>
        <w:pStyle w:val="ac"/>
        <w:numPr>
          <w:ilvl w:val="0"/>
          <w:numId w:val="21"/>
        </w:numPr>
        <w:shd w:val="clear" w:color="auto" w:fill="FFFFFF"/>
        <w:spacing w:before="0" w:beforeAutospacing="0" w:after="119" w:afterAutospacing="0"/>
        <w:rPr>
          <w:color w:val="000000"/>
          <w:sz w:val="28"/>
          <w:szCs w:val="28"/>
        </w:rPr>
      </w:pPr>
      <w:r w:rsidRPr="00B6785A">
        <w:rPr>
          <w:color w:val="000000"/>
          <w:sz w:val="28"/>
          <w:szCs w:val="28"/>
        </w:rPr>
        <w:t>Развитие воображения и творческой активности.</w:t>
      </w:r>
    </w:p>
    <w:p w14:paraId="01894C79" w14:textId="77777777" w:rsidR="00B6785A" w:rsidRPr="00B6785A" w:rsidRDefault="00B6785A" w:rsidP="00B6785A">
      <w:pPr>
        <w:pStyle w:val="ac"/>
        <w:numPr>
          <w:ilvl w:val="0"/>
          <w:numId w:val="21"/>
        </w:numPr>
        <w:shd w:val="clear" w:color="auto" w:fill="FFFFFF"/>
        <w:spacing w:before="0" w:beforeAutospacing="0" w:after="119" w:afterAutospacing="0"/>
        <w:rPr>
          <w:color w:val="000000"/>
          <w:sz w:val="28"/>
          <w:szCs w:val="28"/>
        </w:rPr>
      </w:pPr>
      <w:r w:rsidRPr="00B6785A">
        <w:rPr>
          <w:color w:val="000000"/>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0B4767FF" w14:textId="77777777" w:rsidR="00B6785A" w:rsidRPr="00B6785A" w:rsidRDefault="00B6785A" w:rsidP="00B6785A">
      <w:pPr>
        <w:pStyle w:val="ac"/>
        <w:numPr>
          <w:ilvl w:val="0"/>
          <w:numId w:val="21"/>
        </w:numPr>
        <w:shd w:val="clear" w:color="auto" w:fill="FFFFFF"/>
        <w:spacing w:before="0" w:beforeAutospacing="0" w:after="119" w:afterAutospacing="0"/>
        <w:rPr>
          <w:color w:val="000000"/>
          <w:sz w:val="28"/>
          <w:szCs w:val="28"/>
        </w:rPr>
      </w:pPr>
      <w:r w:rsidRPr="00B6785A">
        <w:rPr>
          <w:color w:val="000000"/>
          <w:sz w:val="28"/>
          <w:szCs w:val="28"/>
        </w:rPr>
        <w:lastRenderedPageBreak/>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14:paraId="4D6D514B" w14:textId="77777777" w:rsidR="00B6785A" w:rsidRPr="00B6785A" w:rsidRDefault="00B6785A" w:rsidP="00B6785A">
      <w:pPr>
        <w:spacing w:after="0" w:line="240" w:lineRule="auto"/>
        <w:rPr>
          <w:rFonts w:ascii="Times New Roman" w:eastAsia="Times New Roman" w:hAnsi="Times New Roman" w:cs="Times New Roman"/>
          <w:color w:val="222222"/>
          <w:sz w:val="28"/>
          <w:szCs w:val="28"/>
          <w:lang w:eastAsia="ru-RU"/>
        </w:rPr>
      </w:pPr>
    </w:p>
    <w:p w14:paraId="75D47D4D" w14:textId="77777777" w:rsidR="00B6785A" w:rsidRDefault="00B6785A" w:rsidP="00B6785A">
      <w:pPr>
        <w:spacing w:after="0" w:line="240" w:lineRule="auto"/>
        <w:rPr>
          <w:rFonts w:ascii="Times New Roman" w:eastAsia="Times New Roman" w:hAnsi="Times New Roman" w:cs="Times New Roman"/>
          <w:i/>
          <w:iCs/>
          <w:color w:val="222222"/>
          <w:sz w:val="28"/>
          <w:szCs w:val="28"/>
          <w:lang w:eastAsia="ru-RU"/>
        </w:rPr>
      </w:pPr>
      <w:r w:rsidRPr="00B6785A">
        <w:rPr>
          <w:rFonts w:ascii="Times New Roman" w:eastAsia="Times New Roman" w:hAnsi="Times New Roman" w:cs="Times New Roman"/>
          <w:i/>
          <w:iCs/>
          <w:color w:val="222222"/>
          <w:sz w:val="28"/>
          <w:szCs w:val="28"/>
          <w:lang w:eastAsia="ru-RU"/>
        </w:rPr>
        <w:t>Речевое развитие</w:t>
      </w:r>
    </w:p>
    <w:p w14:paraId="73D7ED67"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Овладение речью как средством общения и культуры.</w:t>
      </w:r>
    </w:p>
    <w:p w14:paraId="3DBB8121"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Обогащение активного словаря.</w:t>
      </w:r>
    </w:p>
    <w:p w14:paraId="5D559A71"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Развитие связной грамматически правильной диалогической и монологической речи.</w:t>
      </w:r>
    </w:p>
    <w:p w14:paraId="3812B785"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Развитие речевого творчества.</w:t>
      </w:r>
    </w:p>
    <w:p w14:paraId="41173452"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Знакомство с книжной культурой, детской литературой, понимание на слух текстов различных жанров детской литературы.</w:t>
      </w:r>
    </w:p>
    <w:p w14:paraId="323F00D0"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Формирование звуковой синтетической активности как предпосылки обучения грамоте.</w:t>
      </w:r>
    </w:p>
    <w:p w14:paraId="360EE8EE" w14:textId="77777777" w:rsidR="00B6785A" w:rsidRPr="00B6785A" w:rsidRDefault="00B6785A" w:rsidP="00B6785A">
      <w:pPr>
        <w:pStyle w:val="ac"/>
        <w:numPr>
          <w:ilvl w:val="0"/>
          <w:numId w:val="22"/>
        </w:numPr>
        <w:shd w:val="clear" w:color="auto" w:fill="FFFFFF"/>
        <w:spacing w:before="0" w:beforeAutospacing="0" w:after="119" w:afterAutospacing="0"/>
        <w:rPr>
          <w:color w:val="000000"/>
          <w:sz w:val="28"/>
          <w:szCs w:val="28"/>
        </w:rPr>
      </w:pPr>
      <w:r w:rsidRPr="00B6785A">
        <w:rPr>
          <w:color w:val="000000"/>
          <w:sz w:val="28"/>
          <w:szCs w:val="28"/>
        </w:rPr>
        <w:t>Развитие звуковой и интонационной культуры речи, фонематического слуха.</w:t>
      </w:r>
    </w:p>
    <w:p w14:paraId="750AC33B" w14:textId="77777777" w:rsidR="00B6785A" w:rsidRPr="00B6785A" w:rsidRDefault="00B6785A" w:rsidP="00B6785A">
      <w:pPr>
        <w:spacing w:after="0" w:line="240" w:lineRule="auto"/>
        <w:rPr>
          <w:rFonts w:ascii="Times New Roman" w:eastAsia="Times New Roman" w:hAnsi="Times New Roman" w:cs="Times New Roman"/>
          <w:color w:val="222222"/>
          <w:sz w:val="28"/>
          <w:szCs w:val="28"/>
          <w:lang w:eastAsia="ru-RU"/>
        </w:rPr>
      </w:pPr>
    </w:p>
    <w:p w14:paraId="38F0A74B" w14:textId="77777777" w:rsidR="00B6785A" w:rsidRDefault="00B6785A" w:rsidP="00B6785A">
      <w:pPr>
        <w:spacing w:after="0" w:line="240" w:lineRule="auto"/>
        <w:rPr>
          <w:rFonts w:ascii="Times New Roman" w:eastAsia="Times New Roman" w:hAnsi="Times New Roman" w:cs="Times New Roman"/>
          <w:i/>
          <w:iCs/>
          <w:color w:val="222222"/>
          <w:sz w:val="28"/>
          <w:szCs w:val="28"/>
          <w:lang w:eastAsia="ru-RU"/>
        </w:rPr>
      </w:pPr>
      <w:r w:rsidRPr="00B6785A">
        <w:rPr>
          <w:rFonts w:ascii="Times New Roman" w:eastAsia="Times New Roman" w:hAnsi="Times New Roman" w:cs="Times New Roman"/>
          <w:i/>
          <w:iCs/>
          <w:color w:val="222222"/>
          <w:sz w:val="28"/>
          <w:szCs w:val="28"/>
          <w:lang w:eastAsia="ru-RU"/>
        </w:rPr>
        <w:t>Художественно - эстетическое развитие</w:t>
      </w:r>
    </w:p>
    <w:p w14:paraId="034EC1A4" w14:textId="77777777" w:rsidR="00B6785A" w:rsidRPr="00B6785A" w:rsidRDefault="00B6785A" w:rsidP="00B6785A">
      <w:pPr>
        <w:pStyle w:val="ac"/>
        <w:numPr>
          <w:ilvl w:val="0"/>
          <w:numId w:val="23"/>
        </w:numPr>
        <w:shd w:val="clear" w:color="auto" w:fill="FFFFFF"/>
        <w:spacing w:before="0" w:beforeAutospacing="0" w:after="119" w:afterAutospacing="0"/>
        <w:rPr>
          <w:color w:val="000000"/>
          <w:sz w:val="28"/>
          <w:szCs w:val="28"/>
        </w:rPr>
      </w:pPr>
      <w:r w:rsidRPr="00B6785A">
        <w:rPr>
          <w:color w:val="000000"/>
          <w:sz w:val="28"/>
          <w:szCs w:val="28"/>
        </w:rPr>
        <w:t>Развитие эстетических чувств детей, художественного восприятия,</w:t>
      </w:r>
      <w:r>
        <w:rPr>
          <w:color w:val="000000"/>
          <w:sz w:val="28"/>
          <w:szCs w:val="28"/>
        </w:rPr>
        <w:t xml:space="preserve"> </w:t>
      </w:r>
      <w:r w:rsidRPr="00B6785A">
        <w:rPr>
          <w:color w:val="000000"/>
          <w:sz w:val="28"/>
          <w:szCs w:val="28"/>
        </w:rPr>
        <w:t>образных представлений, воображения, художественно-творческих способностей.</w:t>
      </w:r>
    </w:p>
    <w:p w14:paraId="7F675870" w14:textId="77777777" w:rsidR="00B6785A" w:rsidRPr="00B6785A" w:rsidRDefault="00B6785A" w:rsidP="00B6785A">
      <w:pPr>
        <w:pStyle w:val="ac"/>
        <w:numPr>
          <w:ilvl w:val="0"/>
          <w:numId w:val="23"/>
        </w:numPr>
        <w:shd w:val="clear" w:color="auto" w:fill="FFFFFF"/>
        <w:spacing w:before="0" w:beforeAutospacing="0" w:after="119" w:afterAutospacing="0"/>
        <w:rPr>
          <w:color w:val="000000"/>
          <w:sz w:val="28"/>
          <w:szCs w:val="28"/>
        </w:rPr>
      </w:pPr>
      <w:r w:rsidRPr="00B6785A">
        <w:rPr>
          <w:color w:val="000000"/>
          <w:sz w:val="28"/>
          <w:szCs w:val="28"/>
        </w:rPr>
        <w:t>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14:paraId="3AB8B2CE" w14:textId="77777777" w:rsidR="00B6785A" w:rsidRPr="00B6785A" w:rsidRDefault="00B6785A" w:rsidP="00B6785A">
      <w:pPr>
        <w:spacing w:after="0" w:line="240" w:lineRule="auto"/>
        <w:rPr>
          <w:rFonts w:ascii="Times New Roman" w:eastAsia="Times New Roman" w:hAnsi="Times New Roman" w:cs="Times New Roman"/>
          <w:color w:val="222222"/>
          <w:sz w:val="28"/>
          <w:szCs w:val="28"/>
          <w:lang w:eastAsia="ru-RU"/>
        </w:rPr>
      </w:pPr>
    </w:p>
    <w:p w14:paraId="5AB06BD1" w14:textId="77777777" w:rsidR="00B6785A" w:rsidRDefault="00B6785A" w:rsidP="00B6785A">
      <w:pPr>
        <w:spacing w:after="0" w:line="240" w:lineRule="auto"/>
        <w:rPr>
          <w:rFonts w:ascii="Times New Roman" w:eastAsia="Times New Roman" w:hAnsi="Times New Roman" w:cs="Times New Roman"/>
          <w:i/>
          <w:iCs/>
          <w:color w:val="222222"/>
          <w:sz w:val="28"/>
          <w:szCs w:val="28"/>
          <w:lang w:eastAsia="ru-RU"/>
        </w:rPr>
      </w:pPr>
      <w:r w:rsidRPr="00B6785A">
        <w:rPr>
          <w:rFonts w:ascii="Times New Roman" w:eastAsia="Times New Roman" w:hAnsi="Times New Roman" w:cs="Times New Roman"/>
          <w:i/>
          <w:iCs/>
          <w:color w:val="222222"/>
          <w:sz w:val="28"/>
          <w:szCs w:val="28"/>
          <w:lang w:eastAsia="ru-RU"/>
        </w:rPr>
        <w:t>Физическое развитие</w:t>
      </w:r>
    </w:p>
    <w:p w14:paraId="3D2508BE" w14:textId="77777777" w:rsidR="00F83BA8" w:rsidRPr="00F83BA8" w:rsidRDefault="00F83BA8" w:rsidP="00F83BA8">
      <w:pPr>
        <w:pStyle w:val="a8"/>
        <w:numPr>
          <w:ilvl w:val="0"/>
          <w:numId w:val="26"/>
        </w:numPr>
        <w:spacing w:after="0"/>
        <w:ind w:left="709"/>
        <w:jc w:val="both"/>
        <w:rPr>
          <w:rFonts w:ascii="Times New Roman" w:hAnsi="Times New Roman" w:cs="Times New Roman"/>
          <w:bCs/>
          <w:sz w:val="28"/>
          <w:szCs w:val="28"/>
        </w:rPr>
      </w:pPr>
      <w:r w:rsidRPr="00F83BA8">
        <w:rPr>
          <w:rFonts w:ascii="Times New Roman" w:hAnsi="Times New Roman" w:cs="Times New Roman"/>
          <w:bCs/>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50CD365E" w14:textId="77777777" w:rsidR="00F83BA8" w:rsidRPr="003A6B31" w:rsidRDefault="00F83BA8" w:rsidP="00F83BA8">
      <w:pPr>
        <w:pStyle w:val="a8"/>
        <w:spacing w:after="0"/>
        <w:ind w:left="1069"/>
        <w:jc w:val="both"/>
        <w:rPr>
          <w:rFonts w:ascii="Times New Roman" w:hAnsi="Times New Roman" w:cs="Times New Roman"/>
          <w:bCs/>
          <w:sz w:val="28"/>
          <w:szCs w:val="28"/>
        </w:rPr>
      </w:pPr>
      <w:r w:rsidRPr="003A6B31">
        <w:rPr>
          <w:rFonts w:ascii="Times New Roman" w:hAnsi="Times New Roman" w:cs="Times New Roman"/>
          <w:bCs/>
          <w:sz w:val="28"/>
          <w:szCs w:val="28"/>
        </w:rPr>
        <w:t xml:space="preserve"> </w:t>
      </w:r>
    </w:p>
    <w:p w14:paraId="6BAB89B7" w14:textId="77777777" w:rsidR="00F83BA8" w:rsidRPr="00F83BA8" w:rsidRDefault="00F83BA8" w:rsidP="00F83BA8">
      <w:pPr>
        <w:pStyle w:val="a8"/>
        <w:numPr>
          <w:ilvl w:val="0"/>
          <w:numId w:val="26"/>
        </w:numPr>
        <w:spacing w:after="0"/>
        <w:ind w:left="709"/>
        <w:jc w:val="both"/>
        <w:rPr>
          <w:rFonts w:ascii="Times New Roman" w:hAnsi="Times New Roman" w:cs="Times New Roman"/>
          <w:bCs/>
          <w:sz w:val="28"/>
          <w:szCs w:val="28"/>
        </w:rPr>
      </w:pPr>
      <w:r w:rsidRPr="00F83BA8">
        <w:rPr>
          <w:rFonts w:ascii="Times New Roman" w:hAnsi="Times New Roman" w:cs="Times New Roman"/>
          <w:bCs/>
          <w:sz w:val="28"/>
          <w:szCs w:val="28"/>
        </w:rPr>
        <w:lastRenderedPageBreak/>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2ECF1BF4" w14:textId="77777777" w:rsidR="00F83BA8" w:rsidRPr="00F83BA8" w:rsidRDefault="00F83BA8" w:rsidP="00F83BA8">
      <w:pPr>
        <w:pStyle w:val="a8"/>
        <w:rPr>
          <w:rFonts w:ascii="Times New Roman" w:hAnsi="Times New Roman" w:cs="Times New Roman"/>
          <w:bCs/>
          <w:sz w:val="28"/>
          <w:szCs w:val="28"/>
        </w:rPr>
      </w:pPr>
    </w:p>
    <w:p w14:paraId="5A703DD3" w14:textId="77777777" w:rsidR="00F83BA8" w:rsidRDefault="00F83BA8" w:rsidP="00F83BA8">
      <w:pPr>
        <w:pStyle w:val="a8"/>
        <w:numPr>
          <w:ilvl w:val="0"/>
          <w:numId w:val="26"/>
        </w:numPr>
        <w:spacing w:after="0"/>
        <w:ind w:left="709"/>
        <w:jc w:val="both"/>
        <w:rPr>
          <w:rFonts w:ascii="Times New Roman" w:hAnsi="Times New Roman" w:cs="Times New Roman"/>
          <w:bCs/>
          <w:sz w:val="28"/>
          <w:szCs w:val="28"/>
        </w:rPr>
      </w:pPr>
      <w:r w:rsidRPr="00F83BA8">
        <w:rPr>
          <w:rFonts w:ascii="Times New Roman" w:hAnsi="Times New Roman" w:cs="Times New Roman"/>
          <w:bCs/>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1F00ADDB" w14:textId="77777777" w:rsidR="006D2199" w:rsidRDefault="006D2199" w:rsidP="00620E0F">
      <w:pPr>
        <w:spacing w:after="0"/>
        <w:jc w:val="both"/>
        <w:rPr>
          <w:rFonts w:ascii="Times New Roman" w:hAnsi="Times New Roman" w:cs="Times New Roman"/>
          <w:b/>
          <w:sz w:val="28"/>
          <w:szCs w:val="28"/>
        </w:rPr>
      </w:pPr>
    </w:p>
    <w:p w14:paraId="781A7B1A" w14:textId="77777777" w:rsidR="00620E0F" w:rsidRDefault="0052542E" w:rsidP="00620E0F">
      <w:pPr>
        <w:spacing w:after="0"/>
        <w:jc w:val="both"/>
        <w:rPr>
          <w:rFonts w:ascii="Times New Roman" w:hAnsi="Times New Roman" w:cs="Times New Roman"/>
          <w:b/>
          <w:sz w:val="28"/>
          <w:szCs w:val="28"/>
        </w:rPr>
      </w:pPr>
      <w:r>
        <w:rPr>
          <w:rFonts w:ascii="Times New Roman" w:hAnsi="Times New Roman" w:cs="Times New Roman"/>
          <w:b/>
          <w:sz w:val="28"/>
          <w:szCs w:val="28"/>
        </w:rPr>
        <w:t>2.3</w:t>
      </w:r>
      <w:r w:rsidR="00D24D41">
        <w:rPr>
          <w:rFonts w:ascii="Times New Roman" w:hAnsi="Times New Roman" w:cs="Times New Roman"/>
          <w:b/>
          <w:sz w:val="28"/>
          <w:szCs w:val="28"/>
        </w:rPr>
        <w:t xml:space="preserve"> Комплексно-тематическое планирование</w:t>
      </w:r>
    </w:p>
    <w:p w14:paraId="2AF19EC4" w14:textId="77777777" w:rsidR="00620E0F" w:rsidRDefault="00620E0F" w:rsidP="00620E0F">
      <w:pPr>
        <w:spacing w:after="0"/>
        <w:jc w:val="both"/>
        <w:rPr>
          <w:rFonts w:ascii="Times New Roman" w:hAnsi="Times New Roman" w:cs="Times New Roman"/>
          <w:b/>
          <w:sz w:val="28"/>
          <w:szCs w:val="28"/>
        </w:rPr>
      </w:pPr>
    </w:p>
    <w:p w14:paraId="126484AC" w14:textId="77777777" w:rsidR="000D4829" w:rsidRPr="00620E0F" w:rsidRDefault="000D4829" w:rsidP="00620E0F">
      <w:pPr>
        <w:spacing w:after="0"/>
        <w:jc w:val="both"/>
        <w:rPr>
          <w:rFonts w:ascii="Times New Roman" w:hAnsi="Times New Roman" w:cs="Times New Roman"/>
          <w:b/>
          <w:sz w:val="28"/>
          <w:szCs w:val="28"/>
        </w:rPr>
      </w:pPr>
    </w:p>
    <w:tbl>
      <w:tblPr>
        <w:tblStyle w:val="a3"/>
        <w:tblW w:w="9668" w:type="dxa"/>
        <w:tblInd w:w="-459" w:type="dxa"/>
        <w:tblLook w:val="04A0" w:firstRow="1" w:lastRow="0" w:firstColumn="1" w:lastColumn="0" w:noHBand="0" w:noVBand="1"/>
      </w:tblPr>
      <w:tblGrid>
        <w:gridCol w:w="784"/>
        <w:gridCol w:w="755"/>
        <w:gridCol w:w="4181"/>
        <w:gridCol w:w="3948"/>
      </w:tblGrid>
      <w:tr w:rsidR="00620E0F" w:rsidRPr="00FC1799" w14:paraId="212D4720" w14:textId="77777777" w:rsidTr="0052542E">
        <w:tc>
          <w:tcPr>
            <w:tcW w:w="784" w:type="dxa"/>
          </w:tcPr>
          <w:p w14:paraId="35426831" w14:textId="77777777" w:rsidR="00620E0F" w:rsidRPr="00620E0F" w:rsidRDefault="00620E0F" w:rsidP="008A13AD">
            <w:pPr>
              <w:jc w:val="center"/>
              <w:rPr>
                <w:rFonts w:ascii="Times New Roman" w:eastAsia="Calibri" w:hAnsi="Times New Roman" w:cs="Times New Roman"/>
                <w:sz w:val="28"/>
                <w:szCs w:val="28"/>
              </w:rPr>
            </w:pPr>
            <w:bookmarkStart w:id="0" w:name="_Hlk20926697"/>
            <w:r w:rsidRPr="00620E0F">
              <w:rPr>
                <w:rFonts w:ascii="Times New Roman" w:eastAsia="Calibri" w:hAnsi="Times New Roman" w:cs="Times New Roman"/>
                <w:sz w:val="28"/>
                <w:szCs w:val="28"/>
              </w:rPr>
              <w:t>Мес.</w:t>
            </w:r>
          </w:p>
        </w:tc>
        <w:tc>
          <w:tcPr>
            <w:tcW w:w="755" w:type="dxa"/>
          </w:tcPr>
          <w:p w14:paraId="4FA3F1FF"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Нед.</w:t>
            </w:r>
          </w:p>
        </w:tc>
        <w:tc>
          <w:tcPr>
            <w:tcW w:w="4181" w:type="dxa"/>
          </w:tcPr>
          <w:p w14:paraId="5F87A771" w14:textId="77777777" w:rsidR="00620E0F" w:rsidRPr="00620E0F" w:rsidRDefault="00620E0F" w:rsidP="008A13AD">
            <w:pPr>
              <w:jc w:val="center"/>
              <w:rPr>
                <w:rFonts w:ascii="Times New Roman" w:eastAsia="Calibri" w:hAnsi="Times New Roman" w:cs="Times New Roman"/>
                <w:b/>
                <w:bCs/>
                <w:sz w:val="28"/>
                <w:szCs w:val="28"/>
              </w:rPr>
            </w:pPr>
            <w:r w:rsidRPr="00620E0F">
              <w:rPr>
                <w:rFonts w:ascii="Times New Roman" w:eastAsia="Calibri" w:hAnsi="Times New Roman" w:cs="Times New Roman"/>
                <w:b/>
                <w:bCs/>
                <w:sz w:val="28"/>
                <w:szCs w:val="28"/>
              </w:rPr>
              <w:t>Тема</w:t>
            </w:r>
          </w:p>
        </w:tc>
        <w:tc>
          <w:tcPr>
            <w:tcW w:w="3948" w:type="dxa"/>
          </w:tcPr>
          <w:p w14:paraId="722F71CA" w14:textId="77777777" w:rsidR="00620E0F" w:rsidRPr="00620E0F" w:rsidRDefault="00620E0F" w:rsidP="008A13AD">
            <w:pPr>
              <w:jc w:val="center"/>
              <w:rPr>
                <w:rFonts w:ascii="Times New Roman" w:eastAsia="Calibri" w:hAnsi="Times New Roman" w:cs="Times New Roman"/>
                <w:b/>
                <w:bCs/>
                <w:sz w:val="28"/>
                <w:szCs w:val="28"/>
              </w:rPr>
            </w:pPr>
            <w:r w:rsidRPr="00620E0F">
              <w:rPr>
                <w:rFonts w:ascii="Times New Roman" w:eastAsia="Calibri" w:hAnsi="Times New Roman" w:cs="Times New Roman"/>
                <w:b/>
                <w:bCs/>
                <w:sz w:val="28"/>
                <w:szCs w:val="28"/>
              </w:rPr>
              <w:t>Приоритетное направление воспитательной работы</w:t>
            </w:r>
          </w:p>
        </w:tc>
      </w:tr>
      <w:tr w:rsidR="00620E0F" w:rsidRPr="00FC1799" w14:paraId="5D1223CB" w14:textId="77777777" w:rsidTr="0052542E">
        <w:tc>
          <w:tcPr>
            <w:tcW w:w="784" w:type="dxa"/>
            <w:vMerge w:val="restart"/>
            <w:tcBorders>
              <w:right w:val="single" w:sz="4" w:space="0" w:color="auto"/>
            </w:tcBorders>
            <w:textDirection w:val="btLr"/>
            <w:vAlign w:val="center"/>
          </w:tcPr>
          <w:p w14:paraId="610E4A19"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Сентябрь</w:t>
            </w:r>
          </w:p>
        </w:tc>
        <w:tc>
          <w:tcPr>
            <w:tcW w:w="755" w:type="dxa"/>
            <w:tcBorders>
              <w:left w:val="single" w:sz="4" w:space="0" w:color="auto"/>
            </w:tcBorders>
          </w:tcPr>
          <w:p w14:paraId="7C3D991D"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6227ED49"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Праздник знаний. Профессия  -Воспитатель.</w:t>
            </w:r>
          </w:p>
        </w:tc>
        <w:tc>
          <w:tcPr>
            <w:tcW w:w="3948" w:type="dxa"/>
          </w:tcPr>
          <w:p w14:paraId="30C6FE2F"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Умственное, физическое</w:t>
            </w:r>
          </w:p>
        </w:tc>
      </w:tr>
      <w:tr w:rsidR="00620E0F" w:rsidRPr="00FC1799" w14:paraId="15CD9379" w14:textId="77777777" w:rsidTr="0052542E">
        <w:tc>
          <w:tcPr>
            <w:tcW w:w="784" w:type="dxa"/>
            <w:vMerge/>
            <w:tcBorders>
              <w:right w:val="single" w:sz="4" w:space="0" w:color="auto"/>
            </w:tcBorders>
            <w:vAlign w:val="center"/>
          </w:tcPr>
          <w:p w14:paraId="1BF410F8"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7D3BB4FC"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769B1EE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Деревья нашего участка</w:t>
            </w:r>
          </w:p>
        </w:tc>
        <w:tc>
          <w:tcPr>
            <w:tcW w:w="3948" w:type="dxa"/>
          </w:tcPr>
          <w:p w14:paraId="37FD91C2"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Экологическое</w:t>
            </w:r>
          </w:p>
        </w:tc>
      </w:tr>
      <w:tr w:rsidR="00620E0F" w:rsidRPr="00FC1799" w14:paraId="402FFE4A" w14:textId="77777777" w:rsidTr="0052542E">
        <w:tc>
          <w:tcPr>
            <w:tcW w:w="784" w:type="dxa"/>
            <w:vMerge/>
            <w:tcBorders>
              <w:right w:val="single" w:sz="4" w:space="0" w:color="auto"/>
            </w:tcBorders>
            <w:vAlign w:val="center"/>
          </w:tcPr>
          <w:p w14:paraId="0A9F5430"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1D6D7701"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0B7B125F"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Овощи, фрукты.  что выросло на огороде, в саду?</w:t>
            </w:r>
          </w:p>
        </w:tc>
        <w:tc>
          <w:tcPr>
            <w:tcW w:w="3948" w:type="dxa"/>
          </w:tcPr>
          <w:p w14:paraId="0B7C720C"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w:t>
            </w:r>
          </w:p>
        </w:tc>
      </w:tr>
      <w:tr w:rsidR="00620E0F" w:rsidRPr="00FC1799" w14:paraId="73F1F194" w14:textId="77777777" w:rsidTr="0052542E">
        <w:tc>
          <w:tcPr>
            <w:tcW w:w="784" w:type="dxa"/>
            <w:vMerge/>
            <w:tcBorders>
              <w:right w:val="single" w:sz="4" w:space="0" w:color="auto"/>
            </w:tcBorders>
            <w:vAlign w:val="center"/>
          </w:tcPr>
          <w:p w14:paraId="0C3B451D"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58D7100C"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4D8F8422"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Безопасное дорожное движение.</w:t>
            </w:r>
          </w:p>
        </w:tc>
        <w:tc>
          <w:tcPr>
            <w:tcW w:w="3948" w:type="dxa"/>
          </w:tcPr>
          <w:p w14:paraId="15CCFC26"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w:t>
            </w:r>
          </w:p>
        </w:tc>
      </w:tr>
      <w:tr w:rsidR="00620E0F" w:rsidRPr="00FC1799" w14:paraId="50AAE0B1" w14:textId="77777777" w:rsidTr="0052542E">
        <w:tc>
          <w:tcPr>
            <w:tcW w:w="784" w:type="dxa"/>
            <w:vMerge w:val="restart"/>
            <w:tcBorders>
              <w:right w:val="single" w:sz="4" w:space="0" w:color="auto"/>
            </w:tcBorders>
            <w:textDirection w:val="btLr"/>
            <w:vAlign w:val="center"/>
          </w:tcPr>
          <w:p w14:paraId="23CDA850"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Октябрь</w:t>
            </w:r>
          </w:p>
        </w:tc>
        <w:tc>
          <w:tcPr>
            <w:tcW w:w="755" w:type="dxa"/>
            <w:tcBorders>
              <w:left w:val="single" w:sz="4" w:space="0" w:color="auto"/>
            </w:tcBorders>
          </w:tcPr>
          <w:p w14:paraId="23BECE1F"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69F6328E"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Игрушки.  Магазин игрушек.</w:t>
            </w:r>
          </w:p>
        </w:tc>
        <w:tc>
          <w:tcPr>
            <w:tcW w:w="3948" w:type="dxa"/>
          </w:tcPr>
          <w:p w14:paraId="24FE73BD"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Нравственное, экономическое</w:t>
            </w:r>
          </w:p>
        </w:tc>
      </w:tr>
      <w:tr w:rsidR="00620E0F" w:rsidRPr="00FC1799" w14:paraId="1B30A8F0" w14:textId="77777777" w:rsidTr="0052542E">
        <w:tc>
          <w:tcPr>
            <w:tcW w:w="784" w:type="dxa"/>
            <w:vMerge/>
            <w:tcBorders>
              <w:right w:val="single" w:sz="4" w:space="0" w:color="auto"/>
            </w:tcBorders>
            <w:vAlign w:val="center"/>
          </w:tcPr>
          <w:p w14:paraId="467AC7A2" w14:textId="77777777" w:rsidR="00620E0F" w:rsidRPr="00620E0F" w:rsidRDefault="00620E0F" w:rsidP="008A13AD">
            <w:pPr>
              <w:jc w:val="center"/>
              <w:rPr>
                <w:rFonts w:ascii="Times New Roman" w:eastAsia="Calibri" w:hAnsi="Times New Roman" w:cs="Times New Roman"/>
                <w:sz w:val="28"/>
                <w:szCs w:val="28"/>
              </w:rPr>
            </w:pPr>
            <w:bookmarkStart w:id="1" w:name="_Hlk75336867"/>
          </w:p>
        </w:tc>
        <w:tc>
          <w:tcPr>
            <w:tcW w:w="755" w:type="dxa"/>
            <w:tcBorders>
              <w:left w:val="single" w:sz="4" w:space="0" w:color="auto"/>
            </w:tcBorders>
          </w:tcPr>
          <w:p w14:paraId="6F4969D1"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6E6D5A34"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Что я знаю о себе.</w:t>
            </w:r>
          </w:p>
        </w:tc>
        <w:tc>
          <w:tcPr>
            <w:tcW w:w="3948" w:type="dxa"/>
          </w:tcPr>
          <w:p w14:paraId="742A70A7"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w:t>
            </w:r>
          </w:p>
        </w:tc>
      </w:tr>
      <w:bookmarkEnd w:id="1"/>
      <w:tr w:rsidR="00620E0F" w:rsidRPr="00FC1799" w14:paraId="26A7403A" w14:textId="77777777" w:rsidTr="0052542E">
        <w:tc>
          <w:tcPr>
            <w:tcW w:w="784" w:type="dxa"/>
            <w:vMerge/>
            <w:tcBorders>
              <w:right w:val="single" w:sz="4" w:space="0" w:color="auto"/>
            </w:tcBorders>
            <w:vAlign w:val="center"/>
          </w:tcPr>
          <w:p w14:paraId="34CDB2D0"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5251B52C"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23A02A22"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Детский сад</w:t>
            </w:r>
          </w:p>
        </w:tc>
        <w:tc>
          <w:tcPr>
            <w:tcW w:w="3948" w:type="dxa"/>
          </w:tcPr>
          <w:p w14:paraId="527D2953"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Нравственное, трудовое</w:t>
            </w:r>
          </w:p>
        </w:tc>
      </w:tr>
      <w:tr w:rsidR="00620E0F" w:rsidRPr="00FC1799" w14:paraId="556F8486" w14:textId="77777777" w:rsidTr="0052542E">
        <w:tc>
          <w:tcPr>
            <w:tcW w:w="784" w:type="dxa"/>
            <w:vMerge/>
            <w:tcBorders>
              <w:right w:val="single" w:sz="4" w:space="0" w:color="auto"/>
            </w:tcBorders>
            <w:vAlign w:val="center"/>
          </w:tcPr>
          <w:p w14:paraId="7957BA32"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358F1B28"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4E11A546"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Осень золотая. Листопад</w:t>
            </w:r>
          </w:p>
        </w:tc>
        <w:tc>
          <w:tcPr>
            <w:tcW w:w="3948" w:type="dxa"/>
          </w:tcPr>
          <w:p w14:paraId="15FE3CCF"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 трудовое</w:t>
            </w:r>
          </w:p>
        </w:tc>
      </w:tr>
      <w:tr w:rsidR="00620E0F" w:rsidRPr="00FC1799" w14:paraId="64D24F5A" w14:textId="77777777" w:rsidTr="0052542E">
        <w:tc>
          <w:tcPr>
            <w:tcW w:w="784" w:type="dxa"/>
            <w:vMerge w:val="restart"/>
            <w:tcBorders>
              <w:right w:val="single" w:sz="4" w:space="0" w:color="auto"/>
            </w:tcBorders>
            <w:textDirection w:val="btLr"/>
            <w:vAlign w:val="center"/>
          </w:tcPr>
          <w:p w14:paraId="323BF2C8"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Ноябрь</w:t>
            </w:r>
          </w:p>
        </w:tc>
        <w:tc>
          <w:tcPr>
            <w:tcW w:w="755" w:type="dxa"/>
            <w:tcBorders>
              <w:left w:val="single" w:sz="4" w:space="0" w:color="auto"/>
            </w:tcBorders>
          </w:tcPr>
          <w:p w14:paraId="40DD9DED"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11005A94"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Комнатные растения</w:t>
            </w:r>
          </w:p>
        </w:tc>
        <w:tc>
          <w:tcPr>
            <w:tcW w:w="3948" w:type="dxa"/>
          </w:tcPr>
          <w:p w14:paraId="559F8C32"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Экологическое, трудовое</w:t>
            </w:r>
          </w:p>
        </w:tc>
      </w:tr>
      <w:tr w:rsidR="00620E0F" w:rsidRPr="00FC1799" w14:paraId="422F0E90" w14:textId="77777777" w:rsidTr="0052542E">
        <w:tc>
          <w:tcPr>
            <w:tcW w:w="784" w:type="dxa"/>
            <w:vMerge/>
            <w:tcBorders>
              <w:right w:val="single" w:sz="4" w:space="0" w:color="auto"/>
            </w:tcBorders>
            <w:vAlign w:val="center"/>
          </w:tcPr>
          <w:p w14:paraId="733B0CD4"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3B6818C0"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238A61C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Аквариум как экосистема</w:t>
            </w:r>
          </w:p>
        </w:tc>
        <w:tc>
          <w:tcPr>
            <w:tcW w:w="3948" w:type="dxa"/>
          </w:tcPr>
          <w:p w14:paraId="0ED5FBF1"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Экологическое</w:t>
            </w:r>
          </w:p>
        </w:tc>
      </w:tr>
      <w:tr w:rsidR="00620E0F" w:rsidRPr="00FC1799" w14:paraId="5024D355" w14:textId="77777777" w:rsidTr="0052542E">
        <w:tc>
          <w:tcPr>
            <w:tcW w:w="784" w:type="dxa"/>
            <w:vMerge/>
            <w:tcBorders>
              <w:right w:val="single" w:sz="4" w:space="0" w:color="auto"/>
            </w:tcBorders>
            <w:vAlign w:val="center"/>
          </w:tcPr>
          <w:p w14:paraId="224E8521"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3955FC29"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32B77B13"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Одежда. Обувь.</w:t>
            </w:r>
          </w:p>
        </w:tc>
        <w:tc>
          <w:tcPr>
            <w:tcW w:w="3948" w:type="dxa"/>
          </w:tcPr>
          <w:p w14:paraId="43F95AFF"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Мультикультурное, нравственное</w:t>
            </w:r>
          </w:p>
        </w:tc>
      </w:tr>
      <w:tr w:rsidR="00620E0F" w:rsidRPr="00FC1799" w14:paraId="590265E6" w14:textId="77777777" w:rsidTr="0052542E">
        <w:tc>
          <w:tcPr>
            <w:tcW w:w="784" w:type="dxa"/>
            <w:vMerge/>
            <w:tcBorders>
              <w:right w:val="single" w:sz="4" w:space="0" w:color="auto"/>
            </w:tcBorders>
            <w:vAlign w:val="center"/>
          </w:tcPr>
          <w:p w14:paraId="2FCC56E5"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4D2E6210"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0774D59C"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Посуда. Встречаем гостей. День Матери.</w:t>
            </w:r>
          </w:p>
        </w:tc>
        <w:tc>
          <w:tcPr>
            <w:tcW w:w="3948" w:type="dxa"/>
          </w:tcPr>
          <w:p w14:paraId="28337453"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Трудовое, эстетическое, нравственное</w:t>
            </w:r>
          </w:p>
        </w:tc>
      </w:tr>
      <w:tr w:rsidR="00620E0F" w:rsidRPr="00FC1799" w14:paraId="42E21742" w14:textId="77777777" w:rsidTr="0052542E">
        <w:tc>
          <w:tcPr>
            <w:tcW w:w="784" w:type="dxa"/>
            <w:vMerge w:val="restart"/>
            <w:textDirection w:val="btLr"/>
            <w:vAlign w:val="center"/>
          </w:tcPr>
          <w:p w14:paraId="4C0C08E9"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Декабрь</w:t>
            </w:r>
          </w:p>
        </w:tc>
        <w:tc>
          <w:tcPr>
            <w:tcW w:w="755" w:type="dxa"/>
          </w:tcPr>
          <w:p w14:paraId="04BEC31E"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254FFBAA"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Дом. Квартира. Мебель.</w:t>
            </w:r>
          </w:p>
        </w:tc>
        <w:tc>
          <w:tcPr>
            <w:tcW w:w="3948" w:type="dxa"/>
          </w:tcPr>
          <w:p w14:paraId="08767138"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Трудовое, нравственное</w:t>
            </w:r>
          </w:p>
        </w:tc>
      </w:tr>
      <w:tr w:rsidR="00620E0F" w:rsidRPr="00FC1799" w14:paraId="0430F55B" w14:textId="77777777" w:rsidTr="0052542E">
        <w:tc>
          <w:tcPr>
            <w:tcW w:w="784" w:type="dxa"/>
            <w:vMerge/>
            <w:vAlign w:val="center"/>
          </w:tcPr>
          <w:p w14:paraId="76A3155E"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6977A18B"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2D7D4F01"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Зимушка - Зима</w:t>
            </w:r>
          </w:p>
        </w:tc>
        <w:tc>
          <w:tcPr>
            <w:tcW w:w="3948" w:type="dxa"/>
          </w:tcPr>
          <w:p w14:paraId="3B4C965B"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Эстетическое</w:t>
            </w:r>
          </w:p>
        </w:tc>
      </w:tr>
      <w:tr w:rsidR="00620E0F" w:rsidRPr="00FC1799" w14:paraId="37B9CCDC" w14:textId="77777777" w:rsidTr="0052542E">
        <w:tc>
          <w:tcPr>
            <w:tcW w:w="784" w:type="dxa"/>
            <w:vMerge/>
            <w:vAlign w:val="center"/>
          </w:tcPr>
          <w:p w14:paraId="654164CB"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18C4BD8E"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4EA8A316"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В гостях у сказки</w:t>
            </w:r>
          </w:p>
        </w:tc>
        <w:tc>
          <w:tcPr>
            <w:tcW w:w="3948" w:type="dxa"/>
          </w:tcPr>
          <w:p w14:paraId="36856D2B"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Эстетическое</w:t>
            </w:r>
          </w:p>
        </w:tc>
      </w:tr>
      <w:tr w:rsidR="00620E0F" w:rsidRPr="00FC1799" w14:paraId="7D279EA5" w14:textId="77777777" w:rsidTr="0052542E">
        <w:tc>
          <w:tcPr>
            <w:tcW w:w="784" w:type="dxa"/>
            <w:vMerge/>
            <w:vAlign w:val="center"/>
          </w:tcPr>
          <w:p w14:paraId="6DF4DD46"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65D9BFF6"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6DA6322E"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Готовимся к Новому году</w:t>
            </w:r>
          </w:p>
        </w:tc>
        <w:tc>
          <w:tcPr>
            <w:tcW w:w="3948" w:type="dxa"/>
          </w:tcPr>
          <w:p w14:paraId="1BE00B8B"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Эстетическое, мультикультурное</w:t>
            </w:r>
          </w:p>
        </w:tc>
      </w:tr>
      <w:tr w:rsidR="00620E0F" w:rsidRPr="00FC1799" w14:paraId="0B6D4621" w14:textId="77777777" w:rsidTr="0052542E">
        <w:tc>
          <w:tcPr>
            <w:tcW w:w="784" w:type="dxa"/>
            <w:vMerge w:val="restart"/>
            <w:textDirection w:val="btLr"/>
            <w:vAlign w:val="center"/>
          </w:tcPr>
          <w:p w14:paraId="73FE2742"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Январь</w:t>
            </w:r>
          </w:p>
        </w:tc>
        <w:tc>
          <w:tcPr>
            <w:tcW w:w="755" w:type="dxa"/>
          </w:tcPr>
          <w:p w14:paraId="783510F9"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26D9265B"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Каникулы</w:t>
            </w:r>
          </w:p>
        </w:tc>
        <w:tc>
          <w:tcPr>
            <w:tcW w:w="3948" w:type="dxa"/>
          </w:tcPr>
          <w:p w14:paraId="73A13B4F"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Физическое, эстетическое</w:t>
            </w:r>
          </w:p>
        </w:tc>
      </w:tr>
      <w:tr w:rsidR="00620E0F" w:rsidRPr="00FC1799" w14:paraId="1DE17AF9" w14:textId="77777777" w:rsidTr="0052542E">
        <w:tc>
          <w:tcPr>
            <w:tcW w:w="784" w:type="dxa"/>
            <w:vMerge/>
            <w:vAlign w:val="center"/>
          </w:tcPr>
          <w:p w14:paraId="7A282059"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706DF7A8"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45C2D5A7"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Рождественские встречи</w:t>
            </w:r>
          </w:p>
        </w:tc>
        <w:tc>
          <w:tcPr>
            <w:tcW w:w="3948" w:type="dxa"/>
          </w:tcPr>
          <w:p w14:paraId="5E8B379D"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Физическое, эстетическое</w:t>
            </w:r>
          </w:p>
        </w:tc>
      </w:tr>
      <w:tr w:rsidR="00620E0F" w:rsidRPr="00FC1799" w14:paraId="367CF98E" w14:textId="77777777" w:rsidTr="0052542E">
        <w:trPr>
          <w:trHeight w:val="331"/>
        </w:trPr>
        <w:tc>
          <w:tcPr>
            <w:tcW w:w="784" w:type="dxa"/>
            <w:vMerge/>
            <w:vAlign w:val="center"/>
          </w:tcPr>
          <w:p w14:paraId="6E375C60"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5CDFB85F"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0DB10B20"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Свойство воды</w:t>
            </w:r>
          </w:p>
        </w:tc>
        <w:tc>
          <w:tcPr>
            <w:tcW w:w="3948" w:type="dxa"/>
          </w:tcPr>
          <w:p w14:paraId="5C0492B4"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Умственное, экологическое</w:t>
            </w:r>
          </w:p>
        </w:tc>
      </w:tr>
      <w:tr w:rsidR="00620E0F" w:rsidRPr="00FC1799" w14:paraId="2FCB4D4D" w14:textId="77777777" w:rsidTr="0052542E">
        <w:tc>
          <w:tcPr>
            <w:tcW w:w="784" w:type="dxa"/>
            <w:vMerge/>
            <w:vAlign w:val="center"/>
          </w:tcPr>
          <w:p w14:paraId="737E8138"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573029DE"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6DC3127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Животные</w:t>
            </w:r>
          </w:p>
        </w:tc>
        <w:tc>
          <w:tcPr>
            <w:tcW w:w="3948" w:type="dxa"/>
          </w:tcPr>
          <w:p w14:paraId="6FA88A37"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Умственное, экологическое</w:t>
            </w:r>
          </w:p>
        </w:tc>
      </w:tr>
      <w:tr w:rsidR="00620E0F" w:rsidRPr="00FC1799" w14:paraId="082F7F77" w14:textId="77777777" w:rsidTr="0052542E">
        <w:tc>
          <w:tcPr>
            <w:tcW w:w="784" w:type="dxa"/>
            <w:vMerge w:val="restart"/>
            <w:textDirection w:val="btLr"/>
            <w:vAlign w:val="center"/>
          </w:tcPr>
          <w:p w14:paraId="25615D6A"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Февраль</w:t>
            </w:r>
          </w:p>
        </w:tc>
        <w:tc>
          <w:tcPr>
            <w:tcW w:w="755" w:type="dxa"/>
          </w:tcPr>
          <w:p w14:paraId="23496834"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522F4B50"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На бабушкином подворье</w:t>
            </w:r>
          </w:p>
        </w:tc>
        <w:tc>
          <w:tcPr>
            <w:tcW w:w="3948" w:type="dxa"/>
          </w:tcPr>
          <w:p w14:paraId="7B690D48"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Трудовое, нравственное, экономическое</w:t>
            </w:r>
          </w:p>
        </w:tc>
      </w:tr>
      <w:tr w:rsidR="00620E0F" w:rsidRPr="00FC1799" w14:paraId="4C336169" w14:textId="77777777" w:rsidTr="0052542E">
        <w:tc>
          <w:tcPr>
            <w:tcW w:w="784" w:type="dxa"/>
            <w:vMerge/>
            <w:vAlign w:val="center"/>
          </w:tcPr>
          <w:p w14:paraId="2139B8E5"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3E76F9AA"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7554CBBE"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Дикие животные</w:t>
            </w:r>
          </w:p>
        </w:tc>
        <w:tc>
          <w:tcPr>
            <w:tcW w:w="3948" w:type="dxa"/>
          </w:tcPr>
          <w:p w14:paraId="511921D2"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 экологическое</w:t>
            </w:r>
          </w:p>
        </w:tc>
      </w:tr>
      <w:tr w:rsidR="00620E0F" w:rsidRPr="00FC1799" w14:paraId="41DE37BA" w14:textId="77777777" w:rsidTr="0052542E">
        <w:tc>
          <w:tcPr>
            <w:tcW w:w="784" w:type="dxa"/>
            <w:vMerge/>
            <w:vAlign w:val="center"/>
          </w:tcPr>
          <w:p w14:paraId="6A2CD71A"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5544F81B"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51EF00B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Наша Армия</w:t>
            </w:r>
          </w:p>
        </w:tc>
        <w:tc>
          <w:tcPr>
            <w:tcW w:w="3948" w:type="dxa"/>
          </w:tcPr>
          <w:p w14:paraId="58FB75AC"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Патриотическое, мультикультурное</w:t>
            </w:r>
          </w:p>
        </w:tc>
      </w:tr>
      <w:tr w:rsidR="00620E0F" w:rsidRPr="00FC1799" w14:paraId="4153E7DF" w14:textId="77777777" w:rsidTr="0052542E">
        <w:tc>
          <w:tcPr>
            <w:tcW w:w="784" w:type="dxa"/>
            <w:vMerge/>
            <w:vAlign w:val="center"/>
          </w:tcPr>
          <w:p w14:paraId="050CB829"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5401AB59"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5F1766D9"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Что из чего сделано</w:t>
            </w:r>
          </w:p>
        </w:tc>
        <w:tc>
          <w:tcPr>
            <w:tcW w:w="3948" w:type="dxa"/>
          </w:tcPr>
          <w:p w14:paraId="1FD173CB"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w:t>
            </w:r>
          </w:p>
        </w:tc>
      </w:tr>
      <w:tr w:rsidR="00620E0F" w:rsidRPr="00FC1799" w14:paraId="21A77376" w14:textId="77777777" w:rsidTr="0052542E">
        <w:tc>
          <w:tcPr>
            <w:tcW w:w="784" w:type="dxa"/>
            <w:vMerge w:val="restart"/>
            <w:tcBorders>
              <w:right w:val="single" w:sz="4" w:space="0" w:color="auto"/>
            </w:tcBorders>
            <w:textDirection w:val="btLr"/>
            <w:vAlign w:val="center"/>
          </w:tcPr>
          <w:p w14:paraId="4AF32789"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Март</w:t>
            </w:r>
          </w:p>
        </w:tc>
        <w:tc>
          <w:tcPr>
            <w:tcW w:w="755" w:type="dxa"/>
            <w:tcBorders>
              <w:left w:val="single" w:sz="4" w:space="0" w:color="auto"/>
            </w:tcBorders>
          </w:tcPr>
          <w:p w14:paraId="6D407E38"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5E37272C"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Мамин праздник</w:t>
            </w:r>
          </w:p>
        </w:tc>
        <w:tc>
          <w:tcPr>
            <w:tcW w:w="3948" w:type="dxa"/>
          </w:tcPr>
          <w:p w14:paraId="04E6B481"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Эстетическое, нравственное</w:t>
            </w:r>
          </w:p>
        </w:tc>
      </w:tr>
      <w:tr w:rsidR="00620E0F" w:rsidRPr="00FC1799" w14:paraId="47199B6A" w14:textId="77777777" w:rsidTr="0052542E">
        <w:tc>
          <w:tcPr>
            <w:tcW w:w="784" w:type="dxa"/>
            <w:vMerge/>
            <w:tcBorders>
              <w:right w:val="single" w:sz="4" w:space="0" w:color="auto"/>
            </w:tcBorders>
            <w:vAlign w:val="center"/>
          </w:tcPr>
          <w:p w14:paraId="30052AFE"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514F23CB"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641D148F"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Свойство материалов (песок, глина, камни)</w:t>
            </w:r>
          </w:p>
        </w:tc>
        <w:tc>
          <w:tcPr>
            <w:tcW w:w="3948" w:type="dxa"/>
          </w:tcPr>
          <w:p w14:paraId="4AAAAEC8"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 xml:space="preserve">Трудовое, умственное, </w:t>
            </w:r>
          </w:p>
          <w:p w14:paraId="10FFF9AA"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экологическое</w:t>
            </w:r>
          </w:p>
        </w:tc>
      </w:tr>
      <w:tr w:rsidR="00620E0F" w:rsidRPr="00FC1799" w14:paraId="47A96E11" w14:textId="77777777" w:rsidTr="0052542E">
        <w:tc>
          <w:tcPr>
            <w:tcW w:w="784" w:type="dxa"/>
            <w:vMerge/>
            <w:tcBorders>
              <w:right w:val="single" w:sz="4" w:space="0" w:color="auto"/>
            </w:tcBorders>
            <w:vAlign w:val="center"/>
          </w:tcPr>
          <w:p w14:paraId="3C6C153D"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197795EF"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1BBFC453"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Весна – красна. Музыка для детей.</w:t>
            </w:r>
          </w:p>
        </w:tc>
        <w:tc>
          <w:tcPr>
            <w:tcW w:w="3948" w:type="dxa"/>
          </w:tcPr>
          <w:p w14:paraId="26DB571B"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Эстетическое, экологическое</w:t>
            </w:r>
          </w:p>
        </w:tc>
      </w:tr>
      <w:tr w:rsidR="00620E0F" w:rsidRPr="00FC1799" w14:paraId="460B5227" w14:textId="77777777" w:rsidTr="0052542E">
        <w:tc>
          <w:tcPr>
            <w:tcW w:w="784" w:type="dxa"/>
            <w:vMerge/>
            <w:tcBorders>
              <w:right w:val="single" w:sz="4" w:space="0" w:color="auto"/>
            </w:tcBorders>
            <w:vAlign w:val="center"/>
          </w:tcPr>
          <w:p w14:paraId="49F0520D" w14:textId="77777777" w:rsidR="00620E0F" w:rsidRPr="00620E0F" w:rsidRDefault="00620E0F" w:rsidP="008A13AD">
            <w:pPr>
              <w:jc w:val="center"/>
              <w:rPr>
                <w:rFonts w:ascii="Times New Roman" w:eastAsia="Calibri" w:hAnsi="Times New Roman" w:cs="Times New Roman"/>
                <w:sz w:val="28"/>
                <w:szCs w:val="28"/>
              </w:rPr>
            </w:pPr>
          </w:p>
        </w:tc>
        <w:tc>
          <w:tcPr>
            <w:tcW w:w="755" w:type="dxa"/>
            <w:tcBorders>
              <w:left w:val="single" w:sz="4" w:space="0" w:color="auto"/>
            </w:tcBorders>
          </w:tcPr>
          <w:p w14:paraId="23888854"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47E2BC8E"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Как мы подружились с воздухом?</w:t>
            </w:r>
          </w:p>
        </w:tc>
        <w:tc>
          <w:tcPr>
            <w:tcW w:w="3948" w:type="dxa"/>
          </w:tcPr>
          <w:p w14:paraId="60687CB5"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 xml:space="preserve">Экологическое, </w:t>
            </w:r>
          </w:p>
          <w:p w14:paraId="238525E4"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умственное</w:t>
            </w:r>
          </w:p>
        </w:tc>
      </w:tr>
      <w:tr w:rsidR="00620E0F" w:rsidRPr="00FC1799" w14:paraId="53F7ACBB" w14:textId="77777777" w:rsidTr="0052542E">
        <w:tc>
          <w:tcPr>
            <w:tcW w:w="784" w:type="dxa"/>
            <w:vMerge w:val="restart"/>
            <w:textDirection w:val="btLr"/>
            <w:vAlign w:val="center"/>
          </w:tcPr>
          <w:p w14:paraId="3B5B7018"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Апрель</w:t>
            </w:r>
          </w:p>
        </w:tc>
        <w:tc>
          <w:tcPr>
            <w:tcW w:w="755" w:type="dxa"/>
          </w:tcPr>
          <w:p w14:paraId="3DE81EF6"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0CF89FD5"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Путешествие хлеба (откуда хлеб пришел)</w:t>
            </w:r>
          </w:p>
        </w:tc>
        <w:tc>
          <w:tcPr>
            <w:tcW w:w="3948" w:type="dxa"/>
          </w:tcPr>
          <w:p w14:paraId="39186766"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 xml:space="preserve">Экономическое, </w:t>
            </w:r>
          </w:p>
          <w:p w14:paraId="784396A8"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нравственное</w:t>
            </w:r>
          </w:p>
        </w:tc>
      </w:tr>
      <w:tr w:rsidR="00620E0F" w:rsidRPr="00FC1799" w14:paraId="48CB9D0D" w14:textId="77777777" w:rsidTr="0052542E">
        <w:tc>
          <w:tcPr>
            <w:tcW w:w="784" w:type="dxa"/>
            <w:vMerge/>
            <w:vAlign w:val="center"/>
          </w:tcPr>
          <w:p w14:paraId="5FAA6BF5"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27FC70AB"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1A7B21B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Труд взрослых. День Космонавтики.</w:t>
            </w:r>
          </w:p>
        </w:tc>
        <w:tc>
          <w:tcPr>
            <w:tcW w:w="3948" w:type="dxa"/>
          </w:tcPr>
          <w:p w14:paraId="00C96245"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Умственное, экономическое</w:t>
            </w:r>
          </w:p>
        </w:tc>
      </w:tr>
      <w:tr w:rsidR="00620E0F" w:rsidRPr="00FC1799" w14:paraId="5FA3B1D4" w14:textId="77777777" w:rsidTr="0052542E">
        <w:tc>
          <w:tcPr>
            <w:tcW w:w="784" w:type="dxa"/>
            <w:vMerge/>
            <w:vAlign w:val="center"/>
          </w:tcPr>
          <w:p w14:paraId="4654C71A"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3D670B69"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352D8241"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Транспорт. Правила поведения на дороге. Пожарная безопасность</w:t>
            </w:r>
          </w:p>
        </w:tc>
        <w:tc>
          <w:tcPr>
            <w:tcW w:w="3948" w:type="dxa"/>
          </w:tcPr>
          <w:p w14:paraId="2DEAB98D"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 xml:space="preserve">Правовое, </w:t>
            </w:r>
          </w:p>
          <w:p w14:paraId="20DD2A12"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нравственное</w:t>
            </w:r>
          </w:p>
        </w:tc>
      </w:tr>
      <w:tr w:rsidR="00620E0F" w:rsidRPr="00FC1799" w14:paraId="5A4DAD9A" w14:textId="77777777" w:rsidTr="0052542E">
        <w:tc>
          <w:tcPr>
            <w:tcW w:w="784" w:type="dxa"/>
            <w:vMerge/>
            <w:vAlign w:val="center"/>
          </w:tcPr>
          <w:p w14:paraId="25EA022F"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1D629BB2"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6AFBAE3D"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Птицы</w:t>
            </w:r>
          </w:p>
        </w:tc>
        <w:tc>
          <w:tcPr>
            <w:tcW w:w="3948" w:type="dxa"/>
          </w:tcPr>
          <w:p w14:paraId="54584B4D"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Экологическое</w:t>
            </w:r>
          </w:p>
        </w:tc>
      </w:tr>
      <w:tr w:rsidR="00620E0F" w:rsidRPr="00FC1799" w14:paraId="1BF87BFD" w14:textId="77777777" w:rsidTr="0052542E">
        <w:tc>
          <w:tcPr>
            <w:tcW w:w="784" w:type="dxa"/>
            <w:vMerge w:val="restart"/>
            <w:textDirection w:val="btLr"/>
            <w:vAlign w:val="center"/>
          </w:tcPr>
          <w:p w14:paraId="7109C49C" w14:textId="77777777" w:rsidR="00620E0F" w:rsidRPr="00620E0F" w:rsidRDefault="00620E0F" w:rsidP="008A13AD">
            <w:pPr>
              <w:ind w:right="113"/>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Май</w:t>
            </w:r>
          </w:p>
        </w:tc>
        <w:tc>
          <w:tcPr>
            <w:tcW w:w="755" w:type="dxa"/>
          </w:tcPr>
          <w:p w14:paraId="1EC88272"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1</w:t>
            </w:r>
          </w:p>
        </w:tc>
        <w:tc>
          <w:tcPr>
            <w:tcW w:w="4181" w:type="dxa"/>
          </w:tcPr>
          <w:p w14:paraId="0D4106F0"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Я Помню! Я горжусь!</w:t>
            </w:r>
          </w:p>
        </w:tc>
        <w:tc>
          <w:tcPr>
            <w:tcW w:w="3948" w:type="dxa"/>
          </w:tcPr>
          <w:p w14:paraId="12B3EF85" w14:textId="77777777" w:rsidR="00620E0F" w:rsidRPr="00620E0F" w:rsidRDefault="00620E0F" w:rsidP="008A13AD">
            <w:pPr>
              <w:rPr>
                <w:rFonts w:ascii="Times New Roman" w:eastAsia="Calibri" w:hAnsi="Times New Roman" w:cs="Times New Roman"/>
                <w:bCs/>
                <w:sz w:val="28"/>
                <w:szCs w:val="28"/>
              </w:rPr>
            </w:pPr>
            <w:r w:rsidRPr="00620E0F">
              <w:rPr>
                <w:rFonts w:ascii="Times New Roman" w:eastAsia="Calibri" w:hAnsi="Times New Roman" w:cs="Times New Roman"/>
                <w:bCs/>
                <w:sz w:val="28"/>
                <w:szCs w:val="28"/>
              </w:rPr>
              <w:t>Патриотическое, нравственное</w:t>
            </w:r>
          </w:p>
        </w:tc>
      </w:tr>
      <w:tr w:rsidR="00620E0F" w:rsidRPr="00FC1799" w14:paraId="4B783FF5" w14:textId="77777777" w:rsidTr="0052542E">
        <w:tc>
          <w:tcPr>
            <w:tcW w:w="784" w:type="dxa"/>
            <w:vMerge/>
          </w:tcPr>
          <w:p w14:paraId="26B95501"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2EFED4C4"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2</w:t>
            </w:r>
          </w:p>
        </w:tc>
        <w:tc>
          <w:tcPr>
            <w:tcW w:w="4181" w:type="dxa"/>
          </w:tcPr>
          <w:p w14:paraId="01352F09"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Мир растений. Цветы. Насекомые</w:t>
            </w:r>
          </w:p>
        </w:tc>
        <w:tc>
          <w:tcPr>
            <w:tcW w:w="3948" w:type="dxa"/>
          </w:tcPr>
          <w:p w14:paraId="705A18D9"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Экологическое</w:t>
            </w:r>
          </w:p>
        </w:tc>
      </w:tr>
      <w:tr w:rsidR="00620E0F" w:rsidRPr="00FC1799" w14:paraId="51F2D283" w14:textId="77777777" w:rsidTr="0052542E">
        <w:tc>
          <w:tcPr>
            <w:tcW w:w="784" w:type="dxa"/>
            <w:vMerge/>
          </w:tcPr>
          <w:p w14:paraId="5F3A7A6F"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6177EBC2"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3</w:t>
            </w:r>
          </w:p>
        </w:tc>
        <w:tc>
          <w:tcPr>
            <w:tcW w:w="4181" w:type="dxa"/>
          </w:tcPr>
          <w:p w14:paraId="509C5FD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Счастливое детство</w:t>
            </w:r>
          </w:p>
        </w:tc>
        <w:tc>
          <w:tcPr>
            <w:tcW w:w="3948" w:type="dxa"/>
          </w:tcPr>
          <w:p w14:paraId="1A15D0AA"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Экологическое</w:t>
            </w:r>
          </w:p>
        </w:tc>
      </w:tr>
      <w:tr w:rsidR="00620E0F" w:rsidRPr="00FC1799" w14:paraId="188DD8E0" w14:textId="77777777" w:rsidTr="0052542E">
        <w:tc>
          <w:tcPr>
            <w:tcW w:w="784" w:type="dxa"/>
            <w:vMerge/>
          </w:tcPr>
          <w:p w14:paraId="6B82D3BD" w14:textId="77777777" w:rsidR="00620E0F" w:rsidRPr="00620E0F" w:rsidRDefault="00620E0F" w:rsidP="008A13AD">
            <w:pPr>
              <w:jc w:val="center"/>
              <w:rPr>
                <w:rFonts w:ascii="Times New Roman" w:eastAsia="Calibri" w:hAnsi="Times New Roman" w:cs="Times New Roman"/>
                <w:sz w:val="28"/>
                <w:szCs w:val="28"/>
              </w:rPr>
            </w:pPr>
          </w:p>
        </w:tc>
        <w:tc>
          <w:tcPr>
            <w:tcW w:w="755" w:type="dxa"/>
          </w:tcPr>
          <w:p w14:paraId="1501E5EF" w14:textId="77777777" w:rsidR="00620E0F" w:rsidRPr="00620E0F" w:rsidRDefault="00620E0F" w:rsidP="008A13AD">
            <w:pPr>
              <w:jc w:val="center"/>
              <w:rPr>
                <w:rFonts w:ascii="Times New Roman" w:eastAsia="Calibri" w:hAnsi="Times New Roman" w:cs="Times New Roman"/>
                <w:sz w:val="28"/>
                <w:szCs w:val="28"/>
              </w:rPr>
            </w:pPr>
            <w:r w:rsidRPr="00620E0F">
              <w:rPr>
                <w:rFonts w:ascii="Times New Roman" w:eastAsia="Calibri" w:hAnsi="Times New Roman" w:cs="Times New Roman"/>
                <w:sz w:val="28"/>
                <w:szCs w:val="28"/>
              </w:rPr>
              <w:t>4</w:t>
            </w:r>
          </w:p>
        </w:tc>
        <w:tc>
          <w:tcPr>
            <w:tcW w:w="4181" w:type="dxa"/>
          </w:tcPr>
          <w:p w14:paraId="04DEC770"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sz w:val="28"/>
                <w:szCs w:val="28"/>
              </w:rPr>
              <w:t>Педагогическая диагностика</w:t>
            </w:r>
          </w:p>
        </w:tc>
        <w:tc>
          <w:tcPr>
            <w:tcW w:w="3948" w:type="dxa"/>
          </w:tcPr>
          <w:p w14:paraId="7195BD58" w14:textId="77777777" w:rsidR="00620E0F" w:rsidRPr="00620E0F" w:rsidRDefault="00620E0F" w:rsidP="008A13AD">
            <w:pPr>
              <w:rPr>
                <w:rFonts w:ascii="Times New Roman" w:eastAsia="Calibri" w:hAnsi="Times New Roman" w:cs="Times New Roman"/>
                <w:sz w:val="28"/>
                <w:szCs w:val="28"/>
              </w:rPr>
            </w:pPr>
            <w:r w:rsidRPr="00620E0F">
              <w:rPr>
                <w:rFonts w:ascii="Times New Roman" w:eastAsia="Calibri" w:hAnsi="Times New Roman" w:cs="Times New Roman"/>
                <w:bCs/>
                <w:sz w:val="28"/>
                <w:szCs w:val="28"/>
              </w:rPr>
              <w:t>Умственное</w:t>
            </w:r>
          </w:p>
        </w:tc>
      </w:tr>
      <w:bookmarkEnd w:id="0"/>
    </w:tbl>
    <w:p w14:paraId="14C5BF40" w14:textId="77777777" w:rsidR="006D2199" w:rsidRPr="006D2199" w:rsidRDefault="006D2199" w:rsidP="00800C78">
      <w:pPr>
        <w:spacing w:after="120"/>
        <w:rPr>
          <w:rFonts w:ascii="Times New Roman" w:hAnsi="Times New Roman" w:cs="Times New Roman"/>
          <w:b/>
          <w:color w:val="000000"/>
          <w:kern w:val="1"/>
          <w:sz w:val="28"/>
          <w:szCs w:val="28"/>
        </w:rPr>
      </w:pPr>
    </w:p>
    <w:p w14:paraId="0146C4BC" w14:textId="77777777" w:rsidR="00A616AB" w:rsidRPr="00F83BA8" w:rsidRDefault="00A616AB" w:rsidP="00B6785A">
      <w:pPr>
        <w:spacing w:after="0" w:line="240" w:lineRule="auto"/>
        <w:rPr>
          <w:rFonts w:ascii="Times New Roman" w:eastAsia="Times New Roman" w:hAnsi="Times New Roman" w:cs="Times New Roman"/>
          <w:color w:val="222222"/>
          <w:sz w:val="28"/>
          <w:szCs w:val="28"/>
          <w:lang w:eastAsia="ru-RU"/>
        </w:rPr>
      </w:pPr>
    </w:p>
    <w:p w14:paraId="12F6028B" w14:textId="77777777" w:rsidR="00E513F5" w:rsidRPr="00B6785A" w:rsidRDefault="0052542E" w:rsidP="008A13AD">
      <w:pPr>
        <w:spacing w:after="0"/>
        <w:ind w:firstLine="709"/>
        <w:rPr>
          <w:rFonts w:ascii="Times New Roman" w:hAnsi="Times New Roman" w:cs="Times New Roman"/>
          <w:b/>
          <w:bCs/>
          <w:sz w:val="28"/>
          <w:szCs w:val="28"/>
        </w:rPr>
      </w:pPr>
      <w:r>
        <w:rPr>
          <w:rFonts w:ascii="Times New Roman" w:hAnsi="Times New Roman" w:cs="Times New Roman"/>
          <w:b/>
          <w:bCs/>
          <w:sz w:val="28"/>
          <w:szCs w:val="28"/>
        </w:rPr>
        <w:t>2.4</w:t>
      </w:r>
      <w:r w:rsidR="008A13AD">
        <w:rPr>
          <w:rFonts w:ascii="Times New Roman" w:hAnsi="Times New Roman" w:cs="Times New Roman"/>
          <w:b/>
          <w:bCs/>
          <w:sz w:val="28"/>
          <w:szCs w:val="28"/>
        </w:rPr>
        <w:t xml:space="preserve"> Содержание образовательной деятельности</w:t>
      </w:r>
    </w:p>
    <w:p w14:paraId="02CC425A" w14:textId="77777777" w:rsidR="00E513F5" w:rsidRDefault="00E513F5" w:rsidP="008A13AD">
      <w:pPr>
        <w:spacing w:after="0"/>
        <w:ind w:firstLine="709"/>
        <w:rPr>
          <w:rFonts w:ascii="Times New Roman" w:hAnsi="Times New Roman" w:cs="Times New Roman"/>
          <w:b/>
          <w:bCs/>
          <w:sz w:val="28"/>
          <w:szCs w:val="28"/>
        </w:rPr>
      </w:pPr>
    </w:p>
    <w:p w14:paraId="711A29FB" w14:textId="77777777" w:rsidR="008A13AD" w:rsidRDefault="00F50481" w:rsidP="00F50481">
      <w:pPr>
        <w:pStyle w:val="ac"/>
        <w:tabs>
          <w:tab w:val="left" w:pos="4080"/>
        </w:tabs>
        <w:spacing w:before="0" w:beforeAutospacing="0" w:after="0" w:afterAutospacing="0"/>
        <w:ind w:left="720"/>
        <w:jc w:val="center"/>
        <w:rPr>
          <w:b/>
          <w:sz w:val="28"/>
          <w:szCs w:val="28"/>
        </w:rPr>
      </w:pPr>
      <w:r>
        <w:rPr>
          <w:b/>
          <w:sz w:val="28"/>
          <w:szCs w:val="28"/>
        </w:rPr>
        <w:t>2.4.1.</w:t>
      </w:r>
      <w:r w:rsidR="008A13AD" w:rsidRPr="005C0B19">
        <w:rPr>
          <w:b/>
          <w:sz w:val="28"/>
          <w:szCs w:val="28"/>
        </w:rPr>
        <w:t xml:space="preserve">Направления и содержание образовательной деятельности в </w:t>
      </w:r>
      <w:r w:rsidR="008A13AD">
        <w:rPr>
          <w:b/>
          <w:sz w:val="28"/>
          <w:szCs w:val="28"/>
        </w:rPr>
        <w:t>подготовительной</w:t>
      </w:r>
      <w:r w:rsidR="008A13AD" w:rsidRPr="005C0B19">
        <w:rPr>
          <w:b/>
          <w:sz w:val="28"/>
          <w:szCs w:val="28"/>
        </w:rPr>
        <w:t xml:space="preserve"> группе по образовательной области </w:t>
      </w:r>
    </w:p>
    <w:p w14:paraId="13C97BFC" w14:textId="77777777" w:rsidR="008A13AD" w:rsidRPr="005C0B19" w:rsidRDefault="008A13AD" w:rsidP="00F50481">
      <w:pPr>
        <w:pStyle w:val="ac"/>
        <w:tabs>
          <w:tab w:val="left" w:pos="4080"/>
        </w:tabs>
        <w:spacing w:before="0" w:beforeAutospacing="0" w:after="0" w:afterAutospacing="0"/>
        <w:ind w:left="720"/>
        <w:jc w:val="center"/>
        <w:rPr>
          <w:b/>
          <w:sz w:val="28"/>
          <w:szCs w:val="28"/>
        </w:rPr>
      </w:pPr>
      <w:r w:rsidRPr="005C0B19">
        <w:rPr>
          <w:b/>
          <w:sz w:val="28"/>
          <w:szCs w:val="28"/>
        </w:rPr>
        <w:t>«Социально-коммуникативное развитие»</w:t>
      </w:r>
    </w:p>
    <w:p w14:paraId="33A633CF" w14:textId="77777777" w:rsidR="008A13AD" w:rsidRPr="00620D3F" w:rsidRDefault="008A13AD" w:rsidP="008A13AD">
      <w:pPr>
        <w:pStyle w:val="a8"/>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2943"/>
        <w:gridCol w:w="6627"/>
      </w:tblGrid>
      <w:tr w:rsidR="008A13AD" w14:paraId="23EC4F07" w14:textId="77777777" w:rsidTr="00311CC0">
        <w:tc>
          <w:tcPr>
            <w:tcW w:w="2943" w:type="dxa"/>
          </w:tcPr>
          <w:p w14:paraId="0A1E6E0F" w14:textId="77777777" w:rsidR="008A13AD" w:rsidRPr="008A13AD" w:rsidRDefault="008A13AD" w:rsidP="008A13AD">
            <w:pPr>
              <w:rPr>
                <w:rFonts w:ascii="Times New Roman" w:hAnsi="Times New Roman" w:cs="Times New Roman"/>
                <w:bCs/>
                <w:sz w:val="28"/>
                <w:szCs w:val="28"/>
              </w:rPr>
            </w:pPr>
            <w:r w:rsidRPr="008A13AD">
              <w:rPr>
                <w:rFonts w:ascii="Times New Roman" w:hAnsi="Times New Roman" w:cs="Times New Roman"/>
                <w:bCs/>
                <w:sz w:val="28"/>
                <w:szCs w:val="28"/>
              </w:rPr>
              <w:t>Направления образовательной деятельности</w:t>
            </w:r>
          </w:p>
        </w:tc>
        <w:tc>
          <w:tcPr>
            <w:tcW w:w="6628" w:type="dxa"/>
          </w:tcPr>
          <w:p w14:paraId="4C70F177" w14:textId="77777777" w:rsidR="008A13AD" w:rsidRPr="008A13AD" w:rsidRDefault="008A13AD" w:rsidP="008A13AD">
            <w:pPr>
              <w:rPr>
                <w:rFonts w:ascii="Times New Roman" w:hAnsi="Times New Roman" w:cs="Times New Roman"/>
                <w:bCs/>
                <w:sz w:val="28"/>
                <w:szCs w:val="28"/>
              </w:rPr>
            </w:pPr>
            <w:r w:rsidRPr="008A13AD">
              <w:rPr>
                <w:rFonts w:ascii="Times New Roman" w:hAnsi="Times New Roman" w:cs="Times New Roman"/>
                <w:bCs/>
                <w:sz w:val="28"/>
                <w:szCs w:val="28"/>
              </w:rPr>
              <w:t>Содержание образовательной деятельности</w:t>
            </w:r>
          </w:p>
        </w:tc>
      </w:tr>
      <w:tr w:rsidR="008A13AD" w14:paraId="3DA8A087" w14:textId="77777777" w:rsidTr="00311CC0">
        <w:tc>
          <w:tcPr>
            <w:tcW w:w="2943" w:type="dxa"/>
          </w:tcPr>
          <w:p w14:paraId="3BA08F7E" w14:textId="77777777" w:rsidR="008A13AD" w:rsidRPr="00442827" w:rsidRDefault="008A13AD" w:rsidP="008A13AD">
            <w:pPr>
              <w:pStyle w:val="ad"/>
              <w:rPr>
                <w:rStyle w:val="FontStyle82"/>
                <w:sz w:val="24"/>
                <w:szCs w:val="24"/>
              </w:rPr>
            </w:pPr>
            <w:r w:rsidRPr="00442827">
              <w:rPr>
                <w:rStyle w:val="FontStyle82"/>
                <w:sz w:val="24"/>
                <w:szCs w:val="24"/>
              </w:rPr>
              <w:t>Социализация</w:t>
            </w:r>
          </w:p>
          <w:p w14:paraId="19ADA759" w14:textId="77777777" w:rsidR="008A13AD" w:rsidRPr="00442827" w:rsidRDefault="008A13AD" w:rsidP="008A13AD">
            <w:pPr>
              <w:pStyle w:val="ad"/>
              <w:rPr>
                <w:rStyle w:val="FontStyle82"/>
                <w:sz w:val="24"/>
                <w:szCs w:val="24"/>
              </w:rPr>
            </w:pPr>
            <w:r w:rsidRPr="00442827">
              <w:rPr>
                <w:rStyle w:val="FontStyle82"/>
                <w:sz w:val="24"/>
                <w:szCs w:val="24"/>
              </w:rPr>
              <w:t>Развитие общения</w:t>
            </w:r>
          </w:p>
          <w:p w14:paraId="35F9BB41" w14:textId="77777777" w:rsidR="008A13AD" w:rsidRPr="008A13AD" w:rsidRDefault="008A13AD" w:rsidP="008A13AD">
            <w:pPr>
              <w:rPr>
                <w:rFonts w:ascii="Times New Roman" w:hAnsi="Times New Roman" w:cs="Times New Roman"/>
                <w:bCs/>
                <w:sz w:val="28"/>
                <w:szCs w:val="28"/>
              </w:rPr>
            </w:pPr>
            <w:r w:rsidRPr="00442827">
              <w:rPr>
                <w:rStyle w:val="FontStyle82"/>
                <w:sz w:val="24"/>
                <w:szCs w:val="24"/>
              </w:rPr>
              <w:t>Нравственное воспитание</w:t>
            </w:r>
          </w:p>
        </w:tc>
        <w:tc>
          <w:tcPr>
            <w:tcW w:w="6628" w:type="dxa"/>
          </w:tcPr>
          <w:p w14:paraId="48916FC0" w14:textId="77777777" w:rsidR="008A13AD" w:rsidRPr="006316A9" w:rsidRDefault="008A13AD" w:rsidP="008A13AD">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Воспитывать </w:t>
            </w:r>
            <w:r w:rsidRPr="006316A9">
              <w:rPr>
                <w:rFonts w:ascii="Times New Roman" w:hAnsi="Times New Roman" w:cs="Times New Roman"/>
                <w:bCs/>
                <w:sz w:val="28"/>
                <w:szCs w:val="28"/>
              </w:rPr>
              <w:t xml:space="preserve">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p>
          <w:p w14:paraId="0E78E900" w14:textId="77777777" w:rsidR="008A13AD" w:rsidRPr="006316A9" w:rsidRDefault="008A13AD" w:rsidP="008A13AD">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Воспитывать уважительное отношение к окружающим. </w:t>
            </w:r>
          </w:p>
          <w:p w14:paraId="4F8F6D15" w14:textId="77777777" w:rsidR="008A13AD" w:rsidRPr="006316A9" w:rsidRDefault="008A13AD" w:rsidP="008A13AD">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Учить заботиться о младших, помогать им, защищать тех, кто слабее. </w:t>
            </w:r>
          </w:p>
          <w:p w14:paraId="4C588E6D" w14:textId="77777777" w:rsidR="008A13AD" w:rsidRPr="006316A9" w:rsidRDefault="008A13AD" w:rsidP="008A13AD">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такие качества, как сочувствие, отзывчивость. </w:t>
            </w:r>
          </w:p>
          <w:p w14:paraId="7C5CD698" w14:textId="77777777" w:rsidR="008A13AD" w:rsidRPr="006316A9" w:rsidRDefault="008A13AD" w:rsidP="008A13AD">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lastRenderedPageBreak/>
              <w:t xml:space="preserve">Воспитывать скромность, умение проявлять заботу об окружающих, с благодарностью относиться к помощи и знакам внимания. </w:t>
            </w:r>
          </w:p>
          <w:p w14:paraId="10A16DBF" w14:textId="77777777" w:rsidR="008A13AD" w:rsidRPr="006316A9" w:rsidRDefault="008A13AD" w:rsidP="008A13AD">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14:paraId="1BFBFADA" w14:textId="77777777" w:rsidR="008A13AD" w:rsidRPr="006316A9" w:rsidRDefault="008A13AD" w:rsidP="008A13AD">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Расширять представления о правилах поведения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общественных местах; об обязанностях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группе детского сада, дома. </w:t>
            </w:r>
          </w:p>
          <w:p w14:paraId="2CD33518" w14:textId="77777777" w:rsidR="008A13AD" w:rsidRPr="00311CC0" w:rsidRDefault="008A13AD"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Обогащать словарь детей вежливыми словами (здравствуйте, до свидания, пожал</w:t>
            </w:r>
            <w:r>
              <w:rPr>
                <w:rFonts w:ascii="Times New Roman" w:hAnsi="Times New Roman" w:cs="Times New Roman"/>
                <w:bCs/>
                <w:sz w:val="28"/>
                <w:szCs w:val="28"/>
              </w:rPr>
              <w:t>уйста, извините, спасибо и т. д.</w:t>
            </w:r>
            <w:r w:rsidRPr="006316A9">
              <w:rPr>
                <w:rFonts w:ascii="Times New Roman" w:hAnsi="Times New Roman" w:cs="Times New Roman"/>
                <w:bCs/>
                <w:sz w:val="28"/>
                <w:szCs w:val="28"/>
              </w:rPr>
              <w:t xml:space="preserve">). Побуждать к использованию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речи фольклора (пословицы, поговорки, потешки и др.). Показать значение родного языка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формировании основ нравственности. </w:t>
            </w:r>
          </w:p>
        </w:tc>
      </w:tr>
      <w:tr w:rsidR="008A13AD" w14:paraId="1E2F58B6" w14:textId="77777777" w:rsidTr="00311CC0">
        <w:tc>
          <w:tcPr>
            <w:tcW w:w="2943" w:type="dxa"/>
          </w:tcPr>
          <w:p w14:paraId="09232779" w14:textId="77777777" w:rsidR="008A13AD" w:rsidRDefault="008A13AD" w:rsidP="008A13AD">
            <w:pPr>
              <w:rPr>
                <w:rFonts w:ascii="Times New Roman" w:hAnsi="Times New Roman" w:cs="Times New Roman"/>
                <w:b/>
                <w:bCs/>
                <w:sz w:val="28"/>
                <w:szCs w:val="28"/>
              </w:rPr>
            </w:pPr>
            <w:r w:rsidRPr="00442827">
              <w:rPr>
                <w:rFonts w:ascii="Times New Roman" w:hAnsi="Times New Roman" w:cs="Times New Roman"/>
                <w:b/>
                <w:sz w:val="24"/>
                <w:szCs w:val="24"/>
              </w:rPr>
              <w:lastRenderedPageBreak/>
              <w:t>Ребёнок в семье и сообществе</w:t>
            </w:r>
          </w:p>
        </w:tc>
        <w:tc>
          <w:tcPr>
            <w:tcW w:w="6628" w:type="dxa"/>
          </w:tcPr>
          <w:p w14:paraId="24AE0AED"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Образ Я. </w:t>
            </w:r>
            <w:r w:rsidRPr="006316A9">
              <w:rPr>
                <w:rFonts w:ascii="Times New Roman" w:hAnsi="Times New Roman" w:cs="Times New Roman"/>
                <w:bCs/>
                <w:sz w:val="28"/>
                <w:szCs w:val="28"/>
              </w:rPr>
              <w:t xml:space="preserve">Расширять представления ребенка об изменении позиции </w:t>
            </w:r>
            <w:r w:rsidR="00DB513C">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связи с взрослением (ответственность за младших, уважение и помощь старшим, </w:t>
            </w:r>
            <w:r w:rsidR="00DB513C">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том числе пожилым людям и т. д. Через символические и образные средства углублять представления ребенка о себе </w:t>
            </w:r>
            <w:r w:rsidR="00DB513C">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14:paraId="43E5E1E4"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Семья. </w:t>
            </w:r>
            <w:r w:rsidRPr="006316A9">
              <w:rPr>
                <w:rFonts w:ascii="Times New Roman" w:hAnsi="Times New Roman" w:cs="Times New Roman"/>
                <w:bCs/>
                <w:sz w:val="28"/>
                <w:szCs w:val="28"/>
              </w:rPr>
              <w:t xml:space="preserve">Углублять представления ребенка о семье и </w:t>
            </w:r>
            <w:r w:rsidRPr="006316A9">
              <w:rPr>
                <w:rFonts w:ascii="Times New Roman" w:hAnsi="Times New Roman" w:cs="Times New Roman"/>
                <w:bCs/>
                <w:i/>
                <w:iCs/>
                <w:sz w:val="28"/>
                <w:szCs w:val="28"/>
              </w:rPr>
              <w:t xml:space="preserve">ее </w:t>
            </w:r>
            <w:r w:rsidRPr="006316A9">
              <w:rPr>
                <w:rFonts w:ascii="Times New Roman" w:hAnsi="Times New Roman" w:cs="Times New Roman"/>
                <w:bCs/>
                <w:sz w:val="28"/>
                <w:szCs w:val="28"/>
              </w:rPr>
              <w:t>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w:t>
            </w:r>
            <w:r>
              <w:rPr>
                <w:rFonts w:ascii="Times New Roman" w:hAnsi="Times New Roman" w:cs="Times New Roman"/>
                <w:bCs/>
                <w:sz w:val="28"/>
                <w:szCs w:val="28"/>
              </w:rPr>
              <w:t xml:space="preserve"> </w:t>
            </w:r>
            <w:r w:rsidRPr="006316A9">
              <w:rPr>
                <w:rFonts w:ascii="Times New Roman" w:hAnsi="Times New Roman" w:cs="Times New Roman"/>
                <w:bCs/>
                <w:sz w:val="28"/>
                <w:szCs w:val="28"/>
              </w:rPr>
              <w:t xml:space="preserve">участие детей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подготовке различных семейных праздников. Приучать к выполнению постоянных обязанностей по дому. </w:t>
            </w:r>
          </w:p>
          <w:p w14:paraId="6517BFB8"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Детский сад. </w:t>
            </w:r>
            <w:r w:rsidRPr="006316A9">
              <w:rPr>
                <w:rFonts w:ascii="Times New Roman" w:hAnsi="Times New Roman" w:cs="Times New Roman"/>
                <w:bCs/>
                <w:sz w:val="28"/>
                <w:szCs w:val="28"/>
              </w:rP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14:paraId="5B22D227"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Развивать умение замечать изменения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оформлении помещений, учить объяснять причины таких изменений; высказывать свое мнение по поводу замеченных перемен, вносить свои </w:t>
            </w:r>
            <w:r w:rsidRPr="006316A9">
              <w:rPr>
                <w:rFonts w:ascii="Times New Roman" w:hAnsi="Times New Roman" w:cs="Times New Roman"/>
                <w:bCs/>
                <w:sz w:val="28"/>
                <w:szCs w:val="28"/>
              </w:rPr>
              <w:lastRenderedPageBreak/>
              <w:t xml:space="preserve">предложения о возможных вариантах оформления. Подводить детей к оценке окружающей среды. </w:t>
            </w:r>
          </w:p>
          <w:p w14:paraId="61E519FA"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Вызывать стремление поддерживать чистоту и порядок </w:t>
            </w:r>
            <w:r w:rsidR="00DB513C">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группе, украшать </w:t>
            </w:r>
            <w:r w:rsidR="00DB513C">
              <w:rPr>
                <w:rFonts w:ascii="Times New Roman" w:hAnsi="Times New Roman" w:cs="Times New Roman"/>
                <w:bCs/>
                <w:iCs/>
                <w:sz w:val="28"/>
                <w:szCs w:val="28"/>
              </w:rPr>
              <w:t>её</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14:paraId="2D2276AB" w14:textId="77777777" w:rsidR="008A13AD" w:rsidRPr="00311CC0"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Расширять представления ребенка о себе как о члене коллектива, формировать активную жизненную позицию через участие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совместной проектной деятельности, взаимодействие с детьми других возрастных групп, посильное участие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жизни дошкольного учреждения. Приобщать к мероприятиям, которые проводятся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детском саду,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том числе и совместно с родителями (спектакли, спортивные праздники и развлечения, подготовка выставок детских работ).</w:t>
            </w:r>
          </w:p>
        </w:tc>
      </w:tr>
      <w:tr w:rsidR="008A13AD" w14:paraId="2E2FA01D" w14:textId="77777777" w:rsidTr="00311CC0">
        <w:tc>
          <w:tcPr>
            <w:tcW w:w="2943" w:type="dxa"/>
          </w:tcPr>
          <w:p w14:paraId="196B08C0" w14:textId="77777777" w:rsidR="00311CC0" w:rsidRPr="00442827" w:rsidRDefault="00311CC0" w:rsidP="00311CC0">
            <w:pPr>
              <w:pStyle w:val="ad"/>
              <w:jc w:val="both"/>
              <w:rPr>
                <w:rFonts w:ascii="Times New Roman" w:hAnsi="Times New Roman" w:cs="Times New Roman"/>
                <w:b/>
                <w:sz w:val="24"/>
                <w:szCs w:val="24"/>
              </w:rPr>
            </w:pPr>
            <w:r w:rsidRPr="00442827">
              <w:rPr>
                <w:rFonts w:ascii="Times New Roman" w:hAnsi="Times New Roman" w:cs="Times New Roman"/>
                <w:b/>
                <w:sz w:val="24"/>
                <w:szCs w:val="24"/>
              </w:rPr>
              <w:lastRenderedPageBreak/>
              <w:t>Самообслуживание</w:t>
            </w:r>
          </w:p>
          <w:p w14:paraId="3A3B5DEE" w14:textId="77777777" w:rsidR="008A13AD" w:rsidRDefault="00311CC0" w:rsidP="00311CC0">
            <w:pPr>
              <w:rPr>
                <w:rFonts w:ascii="Times New Roman" w:hAnsi="Times New Roman" w:cs="Times New Roman"/>
                <w:b/>
                <w:bCs/>
                <w:sz w:val="28"/>
                <w:szCs w:val="28"/>
              </w:rPr>
            </w:pPr>
            <w:r w:rsidRPr="00442827">
              <w:rPr>
                <w:rFonts w:ascii="Times New Roman" w:hAnsi="Times New Roman" w:cs="Times New Roman"/>
                <w:b/>
                <w:sz w:val="24"/>
                <w:szCs w:val="24"/>
              </w:rPr>
              <w:t>Самостоятельность</w:t>
            </w:r>
          </w:p>
        </w:tc>
        <w:tc>
          <w:tcPr>
            <w:tcW w:w="6628" w:type="dxa"/>
          </w:tcPr>
          <w:p w14:paraId="128F4570"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Культурно-гигиенические навыки. </w:t>
            </w:r>
            <w:r w:rsidRPr="006316A9">
              <w:rPr>
                <w:rFonts w:ascii="Times New Roman" w:hAnsi="Times New Roman" w:cs="Times New Roman"/>
                <w:bCs/>
                <w:sz w:val="28"/>
                <w:szCs w:val="28"/>
              </w:rPr>
              <w:t xml:space="preserve">Формировать у детей привычку следить за чистотой тела, опрятностью одежды, прически; самостоятельно чистить зубы, умываться, </w:t>
            </w:r>
            <w:r w:rsidR="00DB513C">
              <w:rPr>
                <w:rFonts w:ascii="Times New Roman" w:hAnsi="Times New Roman" w:cs="Times New Roman"/>
                <w:bCs/>
                <w:sz w:val="28"/>
                <w:szCs w:val="28"/>
              </w:rPr>
              <w:t>по мере необходимости мыть руки,</w:t>
            </w:r>
            <w:r w:rsidRPr="006316A9">
              <w:rPr>
                <w:rFonts w:ascii="Times New Roman" w:hAnsi="Times New Roman" w:cs="Times New Roman"/>
                <w:bCs/>
                <w:sz w:val="28"/>
                <w:szCs w:val="28"/>
              </w:rPr>
              <w:t xml:space="preserve"> следить за чистотой ногтей; при кашле и чихании закрывать рот и нос платком. </w:t>
            </w:r>
          </w:p>
          <w:p w14:paraId="1D67823A"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Закреплять умение замечать и самостоятельно устранять непорядок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своем внешнем виде. </w:t>
            </w:r>
          </w:p>
          <w:p w14:paraId="26FBA8D0"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1F8800D1"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Самообслуживание. </w:t>
            </w:r>
            <w:r w:rsidRPr="006316A9">
              <w:rPr>
                <w:rFonts w:ascii="Times New Roman" w:hAnsi="Times New Roman" w:cs="Times New Roman"/>
                <w:bCs/>
                <w:sz w:val="28"/>
                <w:szCs w:val="28"/>
              </w:rPr>
              <w:t xml:space="preserve">Закреплять умение быстро, аккуратно одеваться и раздеваться, соблюдать порядок </w:t>
            </w:r>
            <w:r w:rsidR="00DB513C">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своем шкафу (раскладывать одежду </w:t>
            </w:r>
            <w:r w:rsidR="00DB513C">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определенные места), опрятно заправлять постель. </w:t>
            </w:r>
          </w:p>
          <w:p w14:paraId="3F940FD1" w14:textId="77777777" w:rsidR="008A13AD" w:rsidRPr="00311CC0"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tc>
      </w:tr>
      <w:tr w:rsidR="008A13AD" w14:paraId="1FB7160F" w14:textId="77777777" w:rsidTr="00311CC0">
        <w:tc>
          <w:tcPr>
            <w:tcW w:w="2943" w:type="dxa"/>
          </w:tcPr>
          <w:p w14:paraId="741E548B" w14:textId="77777777" w:rsidR="008A13AD" w:rsidRDefault="00311CC0" w:rsidP="008A13AD">
            <w:pPr>
              <w:rPr>
                <w:rFonts w:ascii="Times New Roman" w:hAnsi="Times New Roman" w:cs="Times New Roman"/>
                <w:b/>
                <w:bCs/>
                <w:sz w:val="28"/>
                <w:szCs w:val="28"/>
              </w:rPr>
            </w:pPr>
            <w:r w:rsidRPr="00442827">
              <w:rPr>
                <w:rFonts w:ascii="Times New Roman" w:hAnsi="Times New Roman" w:cs="Times New Roman"/>
                <w:b/>
                <w:sz w:val="24"/>
                <w:szCs w:val="24"/>
              </w:rPr>
              <w:lastRenderedPageBreak/>
              <w:t>Трудовое воспитание</w:t>
            </w:r>
          </w:p>
        </w:tc>
        <w:tc>
          <w:tcPr>
            <w:tcW w:w="6628" w:type="dxa"/>
          </w:tcPr>
          <w:p w14:paraId="4A9E5ACC"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Общественно-полезный труд. </w:t>
            </w:r>
            <w:r w:rsidRPr="006316A9">
              <w:rPr>
                <w:rFonts w:ascii="Times New Roman" w:hAnsi="Times New Roman" w:cs="Times New Roman"/>
                <w:bCs/>
                <w:sz w:val="28"/>
                <w:szCs w:val="28"/>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w:t>
            </w:r>
          </w:p>
          <w:p w14:paraId="380E1927"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Воспитывать желание участвовать </w:t>
            </w:r>
            <w:r w:rsidR="00207B09">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совместной трудовой деятельности. Формировать необходимые умения и навыки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14:paraId="0FE7CD3B"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14:paraId="4AB8FEAA"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w:t>
            </w:r>
          </w:p>
          <w:p w14:paraId="360E9C5F"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Формировать у детей предпосылки (элементы) учебной деятельности.</w:t>
            </w:r>
          </w:p>
          <w:p w14:paraId="6991AF77"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14:paraId="150568F6"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Продолжать учить детей помогать взрослым поддерживать порядок в группе: протирать игрушки, строительный материал и т. п. </w:t>
            </w:r>
          </w:p>
          <w:p w14:paraId="0B985B18"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14:paraId="6EEB6442"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Приучать добросовестно выполнять обязанности дежурных по столовой: сервировать стол, приводить его в порядок после еды. </w:t>
            </w:r>
          </w:p>
          <w:p w14:paraId="57722F30"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Труд в природе. </w:t>
            </w:r>
            <w:r w:rsidRPr="006316A9">
              <w:rPr>
                <w:rFonts w:ascii="Times New Roman" w:hAnsi="Times New Roman" w:cs="Times New Roman"/>
                <w:bCs/>
                <w:sz w:val="28"/>
                <w:szCs w:val="28"/>
              </w:rPr>
              <w:t xml:space="preserve">Поощрять желание выполнять различные поручения, связанные с уходом за животными и растениями </w:t>
            </w:r>
            <w:r w:rsidR="00207B09">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уголке природы; обязанности дежурного </w:t>
            </w:r>
            <w:r w:rsidR="00207B09">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уголке природы (поливать комнатные растения, рыхлить почву и т.д.). </w:t>
            </w:r>
          </w:p>
          <w:p w14:paraId="52891DFA"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lastRenderedPageBreak/>
              <w:t xml:space="preserve">Привлекать детей к помощи взрослым и посильному труду </w:t>
            </w:r>
            <w:r w:rsidR="00207B09">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природе: осенью - к уборке овощей на огороде, сбору семян, пересаживанию цветущих растений из грунта </w:t>
            </w:r>
            <w:r w:rsidR="00207B09">
              <w:rPr>
                <w:rFonts w:ascii="Times New Roman" w:hAnsi="Times New Roman" w:cs="Times New Roman"/>
                <w:bCs/>
                <w:iCs/>
                <w:sz w:val="28"/>
                <w:szCs w:val="28"/>
              </w:rPr>
              <w:t>в</w:t>
            </w:r>
            <w:r w:rsidRPr="006316A9">
              <w:rPr>
                <w:rFonts w:ascii="Times New Roman" w:hAnsi="Times New Roman" w:cs="Times New Roman"/>
                <w:bCs/>
                <w:i/>
                <w:iCs/>
                <w:sz w:val="28"/>
                <w:szCs w:val="28"/>
              </w:rPr>
              <w:t xml:space="preserve"> </w:t>
            </w:r>
            <w:r w:rsidRPr="006316A9">
              <w:rPr>
                <w:rFonts w:ascii="Times New Roman" w:hAnsi="Times New Roman" w:cs="Times New Roman"/>
                <w:bCs/>
                <w:sz w:val="28"/>
                <w:szCs w:val="28"/>
              </w:rPr>
              <w:t xml:space="preserve">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14:paraId="714FDBFB" w14:textId="77777777" w:rsidR="008A13AD" w:rsidRPr="00311CC0"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Уважение к труду взрослых. </w:t>
            </w:r>
            <w:r w:rsidRPr="006316A9">
              <w:rPr>
                <w:rFonts w:ascii="Times New Roman" w:hAnsi="Times New Roman" w:cs="Times New Roman"/>
                <w:bCs/>
                <w:sz w:val="28"/>
                <w:szCs w:val="28"/>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r>
      <w:tr w:rsidR="008A13AD" w14:paraId="0712521D" w14:textId="77777777" w:rsidTr="00311CC0">
        <w:tc>
          <w:tcPr>
            <w:tcW w:w="2943" w:type="dxa"/>
          </w:tcPr>
          <w:p w14:paraId="4DD60A40" w14:textId="77777777" w:rsidR="008A13AD" w:rsidRDefault="00311CC0" w:rsidP="008A13AD">
            <w:pPr>
              <w:rPr>
                <w:rFonts w:ascii="Times New Roman" w:hAnsi="Times New Roman" w:cs="Times New Roman"/>
                <w:b/>
                <w:bCs/>
                <w:sz w:val="28"/>
                <w:szCs w:val="28"/>
              </w:rPr>
            </w:pPr>
            <w:r>
              <w:rPr>
                <w:rFonts w:ascii="Times New Roman" w:hAnsi="Times New Roman" w:cs="Times New Roman"/>
                <w:b/>
                <w:sz w:val="24"/>
                <w:szCs w:val="24"/>
              </w:rPr>
              <w:lastRenderedPageBreak/>
              <w:t>Формирование основ безопасности</w:t>
            </w:r>
          </w:p>
        </w:tc>
        <w:tc>
          <w:tcPr>
            <w:tcW w:w="6628" w:type="dxa"/>
          </w:tcPr>
          <w:p w14:paraId="27541A0F" w14:textId="77777777" w:rsidR="00311CC0" w:rsidRPr="006316A9" w:rsidRDefault="00311CC0" w:rsidP="00311CC0">
            <w:pPr>
              <w:ind w:firstLine="709"/>
              <w:jc w:val="both"/>
              <w:rPr>
                <w:rFonts w:ascii="Times New Roman" w:hAnsi="Times New Roman" w:cs="Times New Roman"/>
                <w:bCs/>
                <w:sz w:val="28"/>
                <w:szCs w:val="28"/>
              </w:rPr>
            </w:pPr>
            <w:r w:rsidRPr="00311CC0">
              <w:rPr>
                <w:rFonts w:ascii="Times New Roman" w:hAnsi="Times New Roman" w:cs="Times New Roman"/>
                <w:b/>
                <w:bCs/>
                <w:sz w:val="28"/>
                <w:szCs w:val="28"/>
              </w:rPr>
              <w:t>Безопасное поведение в природе.</w:t>
            </w:r>
            <w:r w:rsidRPr="006316A9">
              <w:rPr>
                <w:rFonts w:ascii="Times New Roman" w:hAnsi="Times New Roman" w:cs="Times New Roman"/>
                <w:bCs/>
                <w:sz w:val="28"/>
                <w:szCs w:val="28"/>
              </w:rPr>
              <w:t xml:space="preserve"> Формировать основы экологической культуры и безопасного поведения в природе. </w:t>
            </w:r>
          </w:p>
          <w:p w14:paraId="60787F00"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14:paraId="09ACFCC5"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Знакомить с явлениями неживой природы (гроза, гром, молния, радуга), с правилами поведения при грозе. </w:t>
            </w:r>
          </w:p>
          <w:p w14:paraId="4C69B5E8"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Знакомить детей с правилами оказания первой помощи при ушибах и укусах насекомых. </w:t>
            </w:r>
          </w:p>
          <w:p w14:paraId="0E7462CC" w14:textId="77777777" w:rsidR="00311CC0" w:rsidRPr="006316A9" w:rsidRDefault="00311CC0" w:rsidP="00311CC0">
            <w:pPr>
              <w:ind w:firstLine="709"/>
              <w:jc w:val="both"/>
              <w:rPr>
                <w:rFonts w:ascii="Times New Roman" w:hAnsi="Times New Roman" w:cs="Times New Roman"/>
                <w:bCs/>
                <w:sz w:val="28"/>
                <w:szCs w:val="28"/>
              </w:rPr>
            </w:pPr>
            <w:r w:rsidRPr="00311CC0">
              <w:rPr>
                <w:rFonts w:ascii="Times New Roman" w:hAnsi="Times New Roman" w:cs="Times New Roman"/>
                <w:b/>
                <w:bCs/>
                <w:sz w:val="28"/>
                <w:szCs w:val="28"/>
              </w:rPr>
              <w:t>Безопасность на дорогах.</w:t>
            </w:r>
            <w:r w:rsidRPr="006316A9">
              <w:rPr>
                <w:rFonts w:ascii="Times New Roman" w:hAnsi="Times New Roman" w:cs="Times New Roman"/>
                <w:bCs/>
                <w:sz w:val="28"/>
                <w:szCs w:val="28"/>
              </w:rPr>
              <w:t xml:space="preserve"> Уточнять знания детей об элементах дороги (проезжая часть, пешеходный переход, тротуар), о движении транспорта, о работе светофора. </w:t>
            </w:r>
          </w:p>
          <w:p w14:paraId="21FED399"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Знакомить с названиями ближайших к детскому саду улиц и улиц, на которых живут дети. </w:t>
            </w:r>
          </w:p>
          <w:p w14:paraId="480863DB"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Знакомить с правилами дорожного движения, правилами передвижения пешеходов и велосипедистов. </w:t>
            </w:r>
          </w:p>
          <w:p w14:paraId="04EBA925" w14:textId="77777777" w:rsidR="00311CC0" w:rsidRPr="00311CC0"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14:paraId="5FC4A916" w14:textId="77777777" w:rsidR="00311CC0" w:rsidRPr="00311CC0" w:rsidRDefault="00311CC0" w:rsidP="00311CC0">
            <w:pPr>
              <w:ind w:firstLine="709"/>
              <w:jc w:val="both"/>
              <w:rPr>
                <w:rFonts w:ascii="Times New Roman" w:hAnsi="Times New Roman" w:cs="Times New Roman"/>
                <w:b/>
                <w:bCs/>
                <w:sz w:val="28"/>
                <w:szCs w:val="28"/>
              </w:rPr>
            </w:pPr>
            <w:r w:rsidRPr="00311CC0">
              <w:rPr>
                <w:rFonts w:ascii="Times New Roman" w:hAnsi="Times New Roman" w:cs="Times New Roman"/>
                <w:b/>
                <w:bCs/>
                <w:iCs/>
                <w:sz w:val="28"/>
                <w:szCs w:val="28"/>
              </w:rPr>
              <w:lastRenderedPageBreak/>
              <w:t>Безопасность собственной жизнедеятельности</w:t>
            </w:r>
            <w:r w:rsidRPr="00311CC0">
              <w:rPr>
                <w:rFonts w:ascii="Times New Roman" w:hAnsi="Times New Roman" w:cs="Times New Roman"/>
                <w:b/>
                <w:bCs/>
                <w:sz w:val="28"/>
                <w:szCs w:val="28"/>
              </w:rPr>
              <w:t xml:space="preserve">. </w:t>
            </w:r>
          </w:p>
          <w:p w14:paraId="1697971F"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Закреплять основы безопасности жизнедеятельности человека. </w:t>
            </w:r>
          </w:p>
          <w:p w14:paraId="508D49D7"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14:paraId="5756A52E" w14:textId="77777777" w:rsidR="00311CC0" w:rsidRPr="006316A9"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14:paraId="320BBB04" w14:textId="77777777" w:rsidR="008A13AD" w:rsidRPr="00311CC0" w:rsidRDefault="00311CC0" w:rsidP="00311CC0">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w:t>
            </w:r>
            <w:r>
              <w:rPr>
                <w:rFonts w:ascii="Times New Roman" w:hAnsi="Times New Roman" w:cs="Times New Roman"/>
                <w:bCs/>
                <w:sz w:val="28"/>
                <w:szCs w:val="28"/>
              </w:rPr>
              <w:t>1</w:t>
            </w:r>
            <w:r w:rsidRPr="006316A9">
              <w:rPr>
                <w:rFonts w:ascii="Times New Roman" w:hAnsi="Times New Roman" w:cs="Times New Roman"/>
                <w:bCs/>
                <w:sz w:val="28"/>
                <w:szCs w:val="28"/>
              </w:rPr>
              <w:t>01», «</w:t>
            </w:r>
            <w:r>
              <w:rPr>
                <w:rFonts w:ascii="Times New Roman" w:hAnsi="Times New Roman" w:cs="Times New Roman"/>
                <w:bCs/>
                <w:sz w:val="28"/>
                <w:szCs w:val="28"/>
              </w:rPr>
              <w:t>1</w:t>
            </w:r>
            <w:r w:rsidRPr="006316A9">
              <w:rPr>
                <w:rFonts w:ascii="Times New Roman" w:hAnsi="Times New Roman" w:cs="Times New Roman"/>
                <w:bCs/>
                <w:sz w:val="28"/>
                <w:szCs w:val="28"/>
              </w:rPr>
              <w:t>02», «</w:t>
            </w:r>
            <w:r>
              <w:rPr>
                <w:rFonts w:ascii="Times New Roman" w:hAnsi="Times New Roman" w:cs="Times New Roman"/>
                <w:bCs/>
                <w:sz w:val="28"/>
                <w:szCs w:val="28"/>
              </w:rPr>
              <w:t>1</w:t>
            </w:r>
            <w:r w:rsidRPr="006316A9">
              <w:rPr>
                <w:rFonts w:ascii="Times New Roman" w:hAnsi="Times New Roman" w:cs="Times New Roman"/>
                <w:bCs/>
                <w:sz w:val="28"/>
                <w:szCs w:val="28"/>
              </w:rPr>
              <w:t>03».</w:t>
            </w:r>
          </w:p>
        </w:tc>
      </w:tr>
    </w:tbl>
    <w:p w14:paraId="64E4C4DA" w14:textId="77777777" w:rsidR="00E513F5" w:rsidRDefault="00E513F5" w:rsidP="00511924">
      <w:pPr>
        <w:spacing w:after="0"/>
        <w:rPr>
          <w:rFonts w:ascii="Times New Roman" w:hAnsi="Times New Roman" w:cs="Times New Roman"/>
          <w:b/>
          <w:bCs/>
          <w:sz w:val="28"/>
          <w:szCs w:val="28"/>
        </w:rPr>
      </w:pPr>
    </w:p>
    <w:p w14:paraId="3760C061" w14:textId="77777777" w:rsidR="00E513F5" w:rsidRPr="00336EDA" w:rsidRDefault="00E513F5" w:rsidP="00E513F5">
      <w:pPr>
        <w:spacing w:after="0"/>
        <w:ind w:firstLine="709"/>
        <w:jc w:val="both"/>
        <w:rPr>
          <w:rFonts w:ascii="Times New Roman" w:hAnsi="Times New Roman" w:cs="Times New Roman"/>
          <w:i/>
          <w:sz w:val="28"/>
          <w:szCs w:val="28"/>
        </w:rPr>
      </w:pPr>
      <w:r w:rsidRPr="00336EDA">
        <w:rPr>
          <w:rFonts w:ascii="Times New Roman" w:hAnsi="Times New Roman" w:cs="Times New Roman"/>
          <w:b/>
          <w:bCs/>
          <w:i/>
          <w:sz w:val="28"/>
          <w:szCs w:val="28"/>
        </w:rPr>
        <w:t xml:space="preserve">Содержание образовательной области «Социально-коммуникативное развитие» (формируемая часть) </w:t>
      </w:r>
    </w:p>
    <w:p w14:paraId="15C11345" w14:textId="77777777" w:rsidR="00E513F5" w:rsidRPr="00F80E13" w:rsidRDefault="00E513F5" w:rsidP="00E513F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w:t>
      </w:r>
    </w:p>
    <w:p w14:paraId="2B0D033A" w14:textId="77777777" w:rsidR="00E513F5" w:rsidRPr="00D13A0E" w:rsidRDefault="00E513F5" w:rsidP="00E513F5">
      <w:pPr>
        <w:spacing w:after="0"/>
        <w:ind w:firstLine="709"/>
        <w:jc w:val="both"/>
        <w:rPr>
          <w:rFonts w:ascii="Times New Roman" w:hAnsi="Times New Roman" w:cs="Times New Roman"/>
          <w:b/>
          <w:bCs/>
          <w:i/>
          <w:iCs/>
          <w:sz w:val="28"/>
          <w:szCs w:val="28"/>
        </w:rPr>
      </w:pPr>
    </w:p>
    <w:p w14:paraId="2D4194A6" w14:textId="77777777" w:rsidR="00BA40E4" w:rsidRDefault="00F50481" w:rsidP="00F50481">
      <w:pPr>
        <w:pStyle w:val="ac"/>
        <w:tabs>
          <w:tab w:val="left" w:pos="4080"/>
        </w:tabs>
        <w:spacing w:before="0" w:beforeAutospacing="0" w:after="0" w:afterAutospacing="0"/>
        <w:jc w:val="center"/>
        <w:rPr>
          <w:b/>
          <w:sz w:val="28"/>
          <w:szCs w:val="28"/>
        </w:rPr>
      </w:pPr>
      <w:r>
        <w:rPr>
          <w:b/>
          <w:sz w:val="28"/>
          <w:szCs w:val="28"/>
        </w:rPr>
        <w:t>2.4.2.</w:t>
      </w:r>
      <w:r w:rsidR="00BA40E4" w:rsidRPr="00AC69B3">
        <w:rPr>
          <w:b/>
          <w:sz w:val="28"/>
          <w:szCs w:val="28"/>
        </w:rPr>
        <w:t xml:space="preserve">Направления и содержание образовательной деятельности </w:t>
      </w:r>
    </w:p>
    <w:p w14:paraId="47F07035" w14:textId="77777777" w:rsidR="00BA40E4" w:rsidRDefault="00BA40E4" w:rsidP="00F50481">
      <w:pPr>
        <w:pStyle w:val="ac"/>
        <w:tabs>
          <w:tab w:val="left" w:pos="4080"/>
        </w:tabs>
        <w:spacing w:before="0" w:beforeAutospacing="0" w:after="0" w:afterAutospacing="0"/>
        <w:jc w:val="center"/>
        <w:rPr>
          <w:b/>
          <w:sz w:val="28"/>
          <w:szCs w:val="28"/>
        </w:rPr>
      </w:pPr>
      <w:r>
        <w:rPr>
          <w:b/>
          <w:sz w:val="28"/>
          <w:szCs w:val="28"/>
        </w:rPr>
        <w:t xml:space="preserve">в подготовительной группе </w:t>
      </w:r>
      <w:r w:rsidRPr="00796DEA">
        <w:rPr>
          <w:b/>
          <w:sz w:val="28"/>
          <w:szCs w:val="28"/>
        </w:rPr>
        <w:t xml:space="preserve">по образовательной области </w:t>
      </w:r>
    </w:p>
    <w:p w14:paraId="6E0D7B2A" w14:textId="77777777" w:rsidR="00BA40E4" w:rsidRPr="00796DEA" w:rsidRDefault="00BA40E4" w:rsidP="00F50481">
      <w:pPr>
        <w:pStyle w:val="ac"/>
        <w:tabs>
          <w:tab w:val="left" w:pos="4080"/>
        </w:tabs>
        <w:spacing w:before="0" w:beforeAutospacing="0" w:after="0" w:afterAutospacing="0"/>
        <w:jc w:val="center"/>
        <w:rPr>
          <w:b/>
          <w:sz w:val="28"/>
          <w:szCs w:val="28"/>
        </w:rPr>
      </w:pPr>
      <w:r w:rsidRPr="00796DEA">
        <w:rPr>
          <w:b/>
          <w:sz w:val="28"/>
          <w:szCs w:val="28"/>
        </w:rPr>
        <w:t>«Познавательное  развитие»</w:t>
      </w:r>
    </w:p>
    <w:p w14:paraId="163AF944" w14:textId="77777777" w:rsidR="00E513F5" w:rsidRDefault="00E513F5" w:rsidP="00BA40E4">
      <w:pPr>
        <w:spacing w:after="0"/>
        <w:ind w:firstLine="709"/>
        <w:jc w:val="center"/>
        <w:rPr>
          <w:rFonts w:ascii="Times New Roman" w:hAnsi="Times New Roman" w:cs="Times New Roman"/>
          <w:b/>
          <w:bCs/>
          <w:sz w:val="28"/>
          <w:szCs w:val="28"/>
          <w:u w:val="single"/>
        </w:rPr>
      </w:pPr>
    </w:p>
    <w:tbl>
      <w:tblPr>
        <w:tblStyle w:val="a3"/>
        <w:tblW w:w="0" w:type="auto"/>
        <w:tblLook w:val="04A0" w:firstRow="1" w:lastRow="0" w:firstColumn="1" w:lastColumn="0" w:noHBand="0" w:noVBand="1"/>
      </w:tblPr>
      <w:tblGrid>
        <w:gridCol w:w="2943"/>
        <w:gridCol w:w="6627"/>
      </w:tblGrid>
      <w:tr w:rsidR="00BA40E4" w:rsidRPr="008A13AD" w14:paraId="09C3B6B4" w14:textId="77777777" w:rsidTr="005D5086">
        <w:tc>
          <w:tcPr>
            <w:tcW w:w="2943" w:type="dxa"/>
          </w:tcPr>
          <w:p w14:paraId="6F7954AE" w14:textId="77777777" w:rsidR="00BA40E4" w:rsidRPr="008A13AD" w:rsidRDefault="00BA40E4" w:rsidP="005D5086">
            <w:pPr>
              <w:rPr>
                <w:rFonts w:ascii="Times New Roman" w:hAnsi="Times New Roman" w:cs="Times New Roman"/>
                <w:bCs/>
                <w:sz w:val="28"/>
                <w:szCs w:val="28"/>
              </w:rPr>
            </w:pPr>
            <w:r w:rsidRPr="008A13AD">
              <w:rPr>
                <w:rFonts w:ascii="Times New Roman" w:hAnsi="Times New Roman" w:cs="Times New Roman"/>
                <w:bCs/>
                <w:sz w:val="28"/>
                <w:szCs w:val="28"/>
              </w:rPr>
              <w:t>Направления образовательной деятельности</w:t>
            </w:r>
          </w:p>
        </w:tc>
        <w:tc>
          <w:tcPr>
            <w:tcW w:w="6628" w:type="dxa"/>
          </w:tcPr>
          <w:p w14:paraId="1CB29325" w14:textId="77777777" w:rsidR="00BA40E4" w:rsidRPr="008A13AD" w:rsidRDefault="00BA40E4" w:rsidP="005D5086">
            <w:pPr>
              <w:rPr>
                <w:rFonts w:ascii="Times New Roman" w:hAnsi="Times New Roman" w:cs="Times New Roman"/>
                <w:bCs/>
                <w:sz w:val="28"/>
                <w:szCs w:val="28"/>
              </w:rPr>
            </w:pPr>
            <w:r w:rsidRPr="008A13AD">
              <w:rPr>
                <w:rFonts w:ascii="Times New Roman" w:hAnsi="Times New Roman" w:cs="Times New Roman"/>
                <w:bCs/>
                <w:sz w:val="28"/>
                <w:szCs w:val="28"/>
              </w:rPr>
              <w:t>Содержание образовательной деятельности</w:t>
            </w:r>
          </w:p>
        </w:tc>
      </w:tr>
      <w:tr w:rsidR="00BA40E4" w:rsidRPr="00311CC0" w14:paraId="6670B058" w14:textId="77777777" w:rsidTr="005D5086">
        <w:tc>
          <w:tcPr>
            <w:tcW w:w="2943" w:type="dxa"/>
          </w:tcPr>
          <w:p w14:paraId="3444DD13" w14:textId="77777777" w:rsidR="00BA40E4" w:rsidRPr="008A13AD" w:rsidRDefault="005D5086" w:rsidP="005D5086">
            <w:pPr>
              <w:rPr>
                <w:rFonts w:ascii="Times New Roman" w:hAnsi="Times New Roman" w:cs="Times New Roman"/>
                <w:bCs/>
                <w:sz w:val="28"/>
                <w:szCs w:val="28"/>
              </w:rPr>
            </w:pPr>
            <w:r>
              <w:rPr>
                <w:rStyle w:val="FontStyle82"/>
                <w:sz w:val="24"/>
                <w:szCs w:val="24"/>
              </w:rPr>
              <w:t>Формирование элементарных математических представлений</w:t>
            </w:r>
          </w:p>
        </w:tc>
        <w:tc>
          <w:tcPr>
            <w:tcW w:w="6628" w:type="dxa"/>
          </w:tcPr>
          <w:p w14:paraId="50E1F8E5" w14:textId="77777777" w:rsidR="005D5086" w:rsidRPr="00F34B1A" w:rsidRDefault="005D5086" w:rsidP="005D5086">
            <w:pPr>
              <w:jc w:val="both"/>
              <w:rPr>
                <w:rFonts w:ascii="Times New Roman" w:hAnsi="Times New Roman" w:cs="Times New Roman"/>
                <w:b/>
                <w:bCs/>
                <w:iCs/>
                <w:sz w:val="28"/>
                <w:szCs w:val="28"/>
              </w:rPr>
            </w:pPr>
            <w:r w:rsidRPr="00F34B1A">
              <w:rPr>
                <w:rFonts w:ascii="Times New Roman" w:hAnsi="Times New Roman" w:cs="Times New Roman"/>
                <w:b/>
                <w:bCs/>
                <w:iCs/>
                <w:sz w:val="28"/>
                <w:szCs w:val="28"/>
              </w:rPr>
              <w:t xml:space="preserve">Формирование первичных представлений об основных свойствах и отношениях объектов окружающего мира: </w:t>
            </w:r>
          </w:p>
          <w:p w14:paraId="08163E9D" w14:textId="77777777" w:rsidR="005D5086"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D5086" w:rsidRPr="006F0575">
              <w:rPr>
                <w:rFonts w:ascii="Times New Roman" w:hAnsi="Times New Roman" w:cs="Times New Roman"/>
                <w:bCs/>
                <w:iCs/>
                <w:sz w:val="28"/>
                <w:szCs w:val="28"/>
              </w:rPr>
              <w:t xml:space="preserve">• формирование представлений о форме предметов, </w:t>
            </w:r>
          </w:p>
          <w:p w14:paraId="586CC335" w14:textId="77777777" w:rsidR="005D5086"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D5086" w:rsidRPr="006F0575">
              <w:rPr>
                <w:rFonts w:ascii="Times New Roman" w:hAnsi="Times New Roman" w:cs="Times New Roman"/>
                <w:bCs/>
                <w:iCs/>
                <w:sz w:val="28"/>
                <w:szCs w:val="28"/>
              </w:rPr>
              <w:t xml:space="preserve">• формирование представлений о цвете предметов, </w:t>
            </w:r>
          </w:p>
          <w:p w14:paraId="5F89AE9B" w14:textId="77777777" w:rsidR="007E4DF4"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D5086" w:rsidRPr="006F0575">
              <w:rPr>
                <w:rFonts w:ascii="Times New Roman" w:hAnsi="Times New Roman" w:cs="Times New Roman"/>
                <w:bCs/>
                <w:iCs/>
                <w:sz w:val="28"/>
                <w:szCs w:val="28"/>
              </w:rPr>
              <w:t xml:space="preserve">• формирование представлений о размере, </w:t>
            </w:r>
          </w:p>
          <w:p w14:paraId="3FFC4ECB" w14:textId="77777777" w:rsidR="005D5086"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D5086" w:rsidRPr="006F0575">
              <w:rPr>
                <w:rFonts w:ascii="Times New Roman" w:hAnsi="Times New Roman" w:cs="Times New Roman"/>
                <w:bCs/>
                <w:iCs/>
                <w:sz w:val="28"/>
                <w:szCs w:val="28"/>
              </w:rPr>
              <w:t>• формирование представлений о количестве,</w:t>
            </w:r>
          </w:p>
          <w:p w14:paraId="4D679D75" w14:textId="77777777" w:rsidR="005D5086" w:rsidRDefault="007E4DF4" w:rsidP="005D5086">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5D5086" w:rsidRPr="006F0575">
              <w:rPr>
                <w:rFonts w:ascii="Times New Roman" w:hAnsi="Times New Roman" w:cs="Times New Roman"/>
                <w:bCs/>
                <w:iCs/>
                <w:sz w:val="28"/>
                <w:szCs w:val="28"/>
              </w:rPr>
              <w:t>• формирование представлений о числе</w:t>
            </w:r>
            <w:r>
              <w:rPr>
                <w:rFonts w:ascii="Times New Roman" w:hAnsi="Times New Roman" w:cs="Times New Roman"/>
                <w:bCs/>
                <w:iCs/>
                <w:sz w:val="28"/>
                <w:szCs w:val="28"/>
              </w:rPr>
              <w:t>,</w:t>
            </w:r>
            <w:r w:rsidR="005D5086" w:rsidRPr="006F0575">
              <w:rPr>
                <w:rFonts w:ascii="Times New Roman" w:hAnsi="Times New Roman" w:cs="Times New Roman"/>
                <w:bCs/>
                <w:iCs/>
                <w:sz w:val="28"/>
                <w:szCs w:val="28"/>
              </w:rPr>
              <w:t xml:space="preserve"> </w:t>
            </w:r>
          </w:p>
          <w:p w14:paraId="1B1077EF" w14:textId="77777777" w:rsidR="005D5086"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xml:space="preserve"> • </w:t>
            </w:r>
            <w:r w:rsidR="005D5086" w:rsidRPr="006F0575">
              <w:rPr>
                <w:rFonts w:ascii="Times New Roman" w:hAnsi="Times New Roman" w:cs="Times New Roman"/>
                <w:bCs/>
                <w:iCs/>
                <w:sz w:val="28"/>
                <w:szCs w:val="28"/>
              </w:rPr>
              <w:t xml:space="preserve">формирование представлений о целом предмете и </w:t>
            </w:r>
            <w:r w:rsidR="005D5086" w:rsidRPr="006F0575">
              <w:rPr>
                <w:rFonts w:ascii="Times New Roman" w:hAnsi="Times New Roman" w:cs="Times New Roman"/>
                <w:bCs/>
                <w:iCs/>
                <w:sz w:val="28"/>
                <w:szCs w:val="28"/>
              </w:rPr>
              <w:lastRenderedPageBreak/>
              <w:t xml:space="preserve">его части, </w:t>
            </w:r>
          </w:p>
          <w:p w14:paraId="61D5CAE9" w14:textId="77777777" w:rsidR="005D5086"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xml:space="preserve"> • </w:t>
            </w:r>
            <w:r w:rsidR="005D5086" w:rsidRPr="006F0575">
              <w:rPr>
                <w:rFonts w:ascii="Times New Roman" w:hAnsi="Times New Roman" w:cs="Times New Roman"/>
                <w:bCs/>
                <w:iCs/>
                <w:sz w:val="28"/>
                <w:szCs w:val="28"/>
              </w:rPr>
              <w:t xml:space="preserve">формирование представлений пространстве и времени. </w:t>
            </w:r>
          </w:p>
          <w:p w14:paraId="61D64A99" w14:textId="77777777" w:rsidR="005D5086" w:rsidRPr="00F34B1A" w:rsidRDefault="005D5086" w:rsidP="007E4DF4">
            <w:pPr>
              <w:jc w:val="both"/>
              <w:rPr>
                <w:rFonts w:ascii="Times New Roman" w:hAnsi="Times New Roman" w:cs="Times New Roman"/>
                <w:b/>
                <w:bCs/>
                <w:iCs/>
                <w:sz w:val="28"/>
                <w:szCs w:val="28"/>
              </w:rPr>
            </w:pPr>
            <w:r w:rsidRPr="00F34B1A">
              <w:rPr>
                <w:rFonts w:ascii="Times New Roman" w:hAnsi="Times New Roman" w:cs="Times New Roman"/>
                <w:b/>
                <w:bCs/>
                <w:iCs/>
                <w:sz w:val="28"/>
                <w:szCs w:val="28"/>
              </w:rPr>
              <w:t xml:space="preserve">Задачи: Количество: </w:t>
            </w:r>
          </w:p>
          <w:p w14:paraId="74F8B661"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развивать умение видеть общий признак предметов группы</w:t>
            </w:r>
            <w:r w:rsidR="007E4DF4">
              <w:rPr>
                <w:rFonts w:ascii="Times New Roman" w:hAnsi="Times New Roman" w:cs="Times New Roman"/>
                <w:bCs/>
                <w:iCs/>
                <w:sz w:val="28"/>
                <w:szCs w:val="28"/>
              </w:rPr>
              <w:t>;</w:t>
            </w:r>
            <w:r w:rsidRPr="006F0575">
              <w:rPr>
                <w:rFonts w:ascii="Times New Roman" w:hAnsi="Times New Roman" w:cs="Times New Roman"/>
                <w:bCs/>
                <w:iCs/>
                <w:sz w:val="28"/>
                <w:szCs w:val="28"/>
              </w:rPr>
              <w:t xml:space="preserve"> </w:t>
            </w:r>
          </w:p>
          <w:p w14:paraId="0479AF89"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учить составлять группы из однородных предметов и выделять из них отдельные предметы; </w:t>
            </w:r>
          </w:p>
          <w:p w14:paraId="4B4FDDD4"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различать понятия «один», «много», «по одному», «ни одного»</w:t>
            </w:r>
            <w:r w:rsidR="007E4DF4">
              <w:rPr>
                <w:rFonts w:ascii="Times New Roman" w:hAnsi="Times New Roman" w:cs="Times New Roman"/>
                <w:bCs/>
                <w:iCs/>
                <w:sz w:val="28"/>
                <w:szCs w:val="28"/>
              </w:rPr>
              <w:t>;</w:t>
            </w:r>
            <w:r w:rsidRPr="006F0575">
              <w:rPr>
                <w:rFonts w:ascii="Times New Roman" w:hAnsi="Times New Roman" w:cs="Times New Roman"/>
                <w:bCs/>
                <w:iCs/>
                <w:sz w:val="28"/>
                <w:szCs w:val="28"/>
              </w:rPr>
              <w:t xml:space="preserve"> </w:t>
            </w:r>
          </w:p>
          <w:p w14:paraId="51FDFDA8"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находить один и несколько одинаковых предметов в окружающей обстановке; </w:t>
            </w:r>
          </w:p>
          <w:p w14:paraId="17F90899"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понимать вопрос «сколько?», при ответе пользоваться словами «много», «один», «ни одного»; </w:t>
            </w:r>
          </w:p>
          <w:p w14:paraId="47CBA502"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сравнивать две равные (неравные) группы предметов на основе взаимного сопоставления элементов (предметов);</w:t>
            </w:r>
            <w:r>
              <w:rPr>
                <w:rFonts w:ascii="Times New Roman" w:hAnsi="Times New Roman" w:cs="Times New Roman"/>
                <w:bCs/>
                <w:iCs/>
                <w:sz w:val="28"/>
                <w:szCs w:val="28"/>
              </w:rPr>
              <w:t xml:space="preserve"> </w:t>
            </w:r>
            <w:r w:rsidRPr="006F0575">
              <w:rPr>
                <w:rFonts w:ascii="Times New Roman" w:hAnsi="Times New Roman" w:cs="Times New Roman"/>
                <w:bCs/>
                <w:iCs/>
                <w:sz w:val="28"/>
                <w:szCs w:val="28"/>
              </w:rPr>
              <w:t xml:space="preserve">познакомить с приёмами последовательного наложения и приложения предметов одной группы к предметам другой; </w:t>
            </w:r>
          </w:p>
          <w:p w14:paraId="6A8605E1"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учить понимать вопросы: «Поровну ли?», «Чего больше (меньше)?»; </w:t>
            </w:r>
          </w:p>
          <w:p w14:paraId="329C85DF"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отвечать на вопросы, пользуясь словами «больше», «меньше», «столько же», </w:t>
            </w:r>
          </w:p>
          <w:p w14:paraId="39C87C87" w14:textId="77777777" w:rsidR="007E4DF4"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учить устанавливать равенство между неравными по количеству группами предметов путём добавления одного предмета к меньшей по количеству группе или убавления одного предмета из большей группы. </w:t>
            </w:r>
          </w:p>
          <w:p w14:paraId="5B5E0994"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Величина: </w:t>
            </w:r>
          </w:p>
          <w:p w14:paraId="41A257FE"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сравнивать предметы контрастных и одинаковых размеров; </w:t>
            </w:r>
          </w:p>
          <w:p w14:paraId="0C169454"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при сравнении предметов соизмерять один предмет с другим по заданному признаку величины (длине, ширине, высоте, величине в целом), пользуясь приёмами наложения и приложения; </w:t>
            </w:r>
          </w:p>
          <w:p w14:paraId="594500F4"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обозначать результат сравнения словами (длинный – короткий, широкий – узкий, высокий – низкий, большой – маленький, одинаковый). </w:t>
            </w:r>
          </w:p>
          <w:p w14:paraId="47427173" w14:textId="77777777" w:rsidR="005D5086" w:rsidRPr="00F34B1A" w:rsidRDefault="005D5086" w:rsidP="007E4DF4">
            <w:pPr>
              <w:jc w:val="both"/>
              <w:rPr>
                <w:rFonts w:ascii="Times New Roman" w:hAnsi="Times New Roman" w:cs="Times New Roman"/>
                <w:b/>
                <w:bCs/>
                <w:iCs/>
                <w:sz w:val="28"/>
                <w:szCs w:val="28"/>
              </w:rPr>
            </w:pPr>
            <w:r w:rsidRPr="00F34B1A">
              <w:rPr>
                <w:rFonts w:ascii="Times New Roman" w:hAnsi="Times New Roman" w:cs="Times New Roman"/>
                <w:b/>
                <w:bCs/>
                <w:iCs/>
                <w:sz w:val="28"/>
                <w:szCs w:val="28"/>
              </w:rPr>
              <w:t xml:space="preserve">Форма: </w:t>
            </w:r>
          </w:p>
          <w:p w14:paraId="5B071654"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t xml:space="preserve">• познакомить детей с геометрическими фигурами: кругом, квадратом, треугольником; </w:t>
            </w:r>
          </w:p>
          <w:p w14:paraId="39F06E48" w14:textId="77777777" w:rsidR="007E4DF4" w:rsidRDefault="007E4DF4" w:rsidP="007E4DF4">
            <w:pPr>
              <w:jc w:val="both"/>
              <w:rPr>
                <w:rFonts w:ascii="Times New Roman" w:hAnsi="Times New Roman" w:cs="Times New Roman"/>
                <w:bCs/>
                <w:iCs/>
                <w:sz w:val="28"/>
                <w:szCs w:val="28"/>
              </w:rPr>
            </w:pPr>
            <w:r>
              <w:rPr>
                <w:rFonts w:ascii="Times New Roman" w:hAnsi="Times New Roman" w:cs="Times New Roman"/>
                <w:bCs/>
                <w:iCs/>
                <w:sz w:val="28"/>
                <w:szCs w:val="28"/>
              </w:rPr>
              <w:t>• у</w:t>
            </w:r>
            <w:r w:rsidR="005D5086" w:rsidRPr="006F0575">
              <w:rPr>
                <w:rFonts w:ascii="Times New Roman" w:hAnsi="Times New Roman" w:cs="Times New Roman"/>
                <w:bCs/>
                <w:iCs/>
                <w:sz w:val="28"/>
                <w:szCs w:val="28"/>
              </w:rPr>
              <w:t xml:space="preserve">чить обследовать форму фигур, используя зрение и осязание. </w:t>
            </w:r>
          </w:p>
          <w:p w14:paraId="57C38ADC" w14:textId="77777777" w:rsidR="005D5086" w:rsidRPr="00F34B1A" w:rsidRDefault="005D5086" w:rsidP="007E4DF4">
            <w:pPr>
              <w:jc w:val="both"/>
              <w:rPr>
                <w:rFonts w:ascii="Times New Roman" w:hAnsi="Times New Roman" w:cs="Times New Roman"/>
                <w:b/>
                <w:bCs/>
                <w:iCs/>
                <w:sz w:val="28"/>
                <w:szCs w:val="28"/>
              </w:rPr>
            </w:pPr>
            <w:r w:rsidRPr="00F34B1A">
              <w:rPr>
                <w:rFonts w:ascii="Times New Roman" w:hAnsi="Times New Roman" w:cs="Times New Roman"/>
                <w:b/>
                <w:bCs/>
                <w:iCs/>
                <w:sz w:val="28"/>
                <w:szCs w:val="28"/>
              </w:rPr>
              <w:t xml:space="preserve">Ориентировка в пространстве: </w:t>
            </w:r>
          </w:p>
          <w:p w14:paraId="03B2F770" w14:textId="77777777" w:rsidR="005D5086" w:rsidRDefault="005D5086" w:rsidP="007E4DF4">
            <w:pPr>
              <w:jc w:val="both"/>
              <w:rPr>
                <w:rFonts w:ascii="Times New Roman" w:hAnsi="Times New Roman" w:cs="Times New Roman"/>
                <w:bCs/>
                <w:iCs/>
                <w:sz w:val="28"/>
                <w:szCs w:val="28"/>
              </w:rPr>
            </w:pPr>
            <w:r w:rsidRPr="006F0575">
              <w:rPr>
                <w:rFonts w:ascii="Times New Roman" w:hAnsi="Times New Roman" w:cs="Times New Roman"/>
                <w:bCs/>
                <w:iCs/>
                <w:sz w:val="28"/>
                <w:szCs w:val="28"/>
              </w:rPr>
              <w:lastRenderedPageBreak/>
              <w:t>• различать правую и левую руки.</w:t>
            </w:r>
          </w:p>
          <w:p w14:paraId="03CB2B2E" w14:textId="77777777" w:rsidR="005D5086" w:rsidRPr="00F34B1A" w:rsidRDefault="005D5086" w:rsidP="007E4DF4">
            <w:pPr>
              <w:jc w:val="both"/>
              <w:rPr>
                <w:rFonts w:ascii="Times New Roman" w:hAnsi="Times New Roman" w:cs="Times New Roman"/>
                <w:b/>
                <w:bCs/>
                <w:iCs/>
                <w:sz w:val="28"/>
                <w:szCs w:val="28"/>
              </w:rPr>
            </w:pPr>
            <w:r w:rsidRPr="006F0575">
              <w:rPr>
                <w:rFonts w:ascii="Times New Roman" w:hAnsi="Times New Roman" w:cs="Times New Roman"/>
                <w:bCs/>
                <w:iCs/>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w:t>
            </w:r>
            <w:r w:rsidRPr="00F34B1A">
              <w:rPr>
                <w:rFonts w:ascii="Times New Roman" w:hAnsi="Times New Roman" w:cs="Times New Roman"/>
                <w:b/>
                <w:bCs/>
                <w:iCs/>
                <w:sz w:val="28"/>
                <w:szCs w:val="28"/>
              </w:rPr>
              <w:t xml:space="preserve">Ориентировка во времени: </w:t>
            </w:r>
          </w:p>
          <w:p w14:paraId="24442CA0" w14:textId="77777777" w:rsidR="00BA40E4" w:rsidRPr="00B31209" w:rsidRDefault="005D5086" w:rsidP="00B31209">
            <w:pPr>
              <w:jc w:val="both"/>
              <w:rPr>
                <w:rFonts w:ascii="Times New Roman" w:hAnsi="Times New Roman" w:cs="Times New Roman"/>
                <w:bCs/>
                <w:iCs/>
                <w:sz w:val="28"/>
                <w:szCs w:val="28"/>
              </w:rPr>
            </w:pPr>
            <w:r w:rsidRPr="006F0575">
              <w:rPr>
                <w:rFonts w:ascii="Times New Roman" w:hAnsi="Times New Roman" w:cs="Times New Roman"/>
                <w:bCs/>
                <w:iCs/>
                <w:sz w:val="28"/>
                <w:szCs w:val="28"/>
              </w:rPr>
              <w:t>• учить ориентироваться в контрастных частях суток: день – ночь, утро – вечер</w:t>
            </w:r>
            <w:r w:rsidR="00B31209">
              <w:rPr>
                <w:rFonts w:ascii="Times New Roman" w:hAnsi="Times New Roman" w:cs="Times New Roman"/>
                <w:bCs/>
                <w:iCs/>
                <w:sz w:val="28"/>
                <w:szCs w:val="28"/>
              </w:rPr>
              <w:t>.</w:t>
            </w:r>
          </w:p>
        </w:tc>
      </w:tr>
      <w:tr w:rsidR="00BA40E4" w:rsidRPr="00311CC0" w14:paraId="68FE9661" w14:textId="77777777" w:rsidTr="005D5086">
        <w:tc>
          <w:tcPr>
            <w:tcW w:w="2943" w:type="dxa"/>
          </w:tcPr>
          <w:p w14:paraId="0C29FEFB" w14:textId="77777777" w:rsidR="00F34B1A" w:rsidRPr="00F34B1A" w:rsidRDefault="00F34B1A" w:rsidP="00F34B1A">
            <w:pPr>
              <w:jc w:val="both"/>
              <w:rPr>
                <w:rFonts w:ascii="Times New Roman" w:hAnsi="Times New Roman" w:cs="Times New Roman"/>
                <w:sz w:val="24"/>
                <w:szCs w:val="24"/>
              </w:rPr>
            </w:pPr>
            <w:r w:rsidRPr="00F34B1A">
              <w:rPr>
                <w:rFonts w:ascii="Times New Roman" w:hAnsi="Times New Roman" w:cs="Times New Roman"/>
                <w:b/>
                <w:bCs/>
                <w:iCs/>
                <w:sz w:val="24"/>
                <w:szCs w:val="24"/>
              </w:rPr>
              <w:lastRenderedPageBreak/>
              <w:t>Развитие познавательно</w:t>
            </w:r>
            <w:r>
              <w:rPr>
                <w:rFonts w:ascii="Times New Roman" w:hAnsi="Times New Roman" w:cs="Times New Roman"/>
                <w:b/>
                <w:bCs/>
                <w:iCs/>
                <w:sz w:val="24"/>
                <w:szCs w:val="24"/>
              </w:rPr>
              <w:t>-</w:t>
            </w:r>
            <w:r w:rsidRPr="00F34B1A">
              <w:rPr>
                <w:rFonts w:ascii="Times New Roman" w:hAnsi="Times New Roman" w:cs="Times New Roman"/>
                <w:b/>
                <w:bCs/>
                <w:iCs/>
                <w:sz w:val="24"/>
                <w:szCs w:val="24"/>
              </w:rPr>
              <w:t xml:space="preserve">  исследовательской деятельности </w:t>
            </w:r>
          </w:p>
          <w:p w14:paraId="4227A2F3" w14:textId="77777777" w:rsidR="00BA40E4" w:rsidRDefault="00BA40E4" w:rsidP="005D5086">
            <w:pPr>
              <w:rPr>
                <w:rFonts w:ascii="Times New Roman" w:hAnsi="Times New Roman" w:cs="Times New Roman"/>
                <w:b/>
                <w:bCs/>
                <w:sz w:val="28"/>
                <w:szCs w:val="28"/>
              </w:rPr>
            </w:pPr>
          </w:p>
        </w:tc>
        <w:tc>
          <w:tcPr>
            <w:tcW w:w="6628" w:type="dxa"/>
          </w:tcPr>
          <w:p w14:paraId="05A30DDC"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Познавательно-исследовательская деятельность. </w:t>
            </w:r>
            <w:r w:rsidRPr="00DE2870">
              <w:rPr>
                <w:rFonts w:ascii="Times New Roman" w:hAnsi="Times New Roman" w:cs="Times New Roman"/>
                <w:sz w:val="28"/>
                <w:szCs w:val="28"/>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14:paraId="5B5772A2"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процессе его исследования. </w:t>
            </w:r>
          </w:p>
          <w:p w14:paraId="44D59628" w14:textId="77777777" w:rsidR="00BA40E4"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умение детей действовать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соответствии с предлагаемым алгоритмом. Формировать умение определять алгоритм собственной деятельности; с помощью</w:t>
            </w:r>
            <w:r>
              <w:rPr>
                <w:rFonts w:ascii="Times New Roman" w:hAnsi="Times New Roman" w:cs="Times New Roman"/>
                <w:sz w:val="28"/>
                <w:szCs w:val="28"/>
              </w:rPr>
              <w:t xml:space="preserve"> </w:t>
            </w:r>
            <w:r w:rsidRPr="00DE2870">
              <w:rPr>
                <w:rFonts w:ascii="Times New Roman" w:hAnsi="Times New Roman" w:cs="Times New Roman"/>
                <w:sz w:val="28"/>
                <w:szCs w:val="28"/>
              </w:rPr>
              <w:t xml:space="preserve">взрослого составлять модели и использовать их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познавательно-исследовательской деятельности. </w:t>
            </w:r>
          </w:p>
          <w:p w14:paraId="50EE462F" w14:textId="77777777" w:rsidR="004901CA" w:rsidRPr="00DE2870" w:rsidRDefault="004901CA" w:rsidP="004901CA">
            <w:pPr>
              <w:ind w:firstLine="709"/>
              <w:jc w:val="both"/>
              <w:rPr>
                <w:rFonts w:ascii="Times New Roman" w:hAnsi="Times New Roman" w:cs="Times New Roman"/>
                <w:sz w:val="28"/>
                <w:szCs w:val="28"/>
              </w:rPr>
            </w:pPr>
            <w:r>
              <w:rPr>
                <w:rFonts w:ascii="Times New Roman" w:hAnsi="Times New Roman" w:cs="Times New Roman"/>
                <w:b/>
                <w:sz w:val="28"/>
                <w:szCs w:val="28"/>
              </w:rPr>
              <w:t xml:space="preserve">Сенсорное развитие. </w:t>
            </w:r>
            <w:r w:rsidRPr="00DE2870">
              <w:rPr>
                <w:rFonts w:ascii="Times New Roman" w:hAnsi="Times New Roman" w:cs="Times New Roman"/>
                <w:sz w:val="28"/>
                <w:szCs w:val="28"/>
              </w:rPr>
              <w:t xml:space="preserve">Развивать восприятие, умение выделять разнообразные свойства и отношения предметов (цвет, форма, величина, расположение </w:t>
            </w:r>
            <w:r w:rsidRPr="00DE2870">
              <w:rPr>
                <w:rFonts w:ascii="Times New Roman" w:hAnsi="Times New Roman" w:cs="Times New Roman"/>
                <w:i/>
                <w:iCs/>
                <w:sz w:val="28"/>
                <w:szCs w:val="28"/>
              </w:rPr>
              <w:t xml:space="preserve">в </w:t>
            </w:r>
            <w:r>
              <w:rPr>
                <w:rFonts w:ascii="Times New Roman" w:hAnsi="Times New Roman" w:cs="Times New Roman"/>
                <w:sz w:val="28"/>
                <w:szCs w:val="28"/>
              </w:rPr>
              <w:t>пространстве и т. п.</w:t>
            </w:r>
            <w:r w:rsidRPr="00DE2870">
              <w:rPr>
                <w:rFonts w:ascii="Times New Roman" w:hAnsi="Times New Roman" w:cs="Times New Roman"/>
                <w:sz w:val="28"/>
                <w:szCs w:val="28"/>
              </w:rPr>
              <w:t xml:space="preserve">), включая органы чувств: зрение, слух, осязание, обоняние, вкус. </w:t>
            </w:r>
          </w:p>
          <w:p w14:paraId="6007681E"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w:t>
            </w:r>
            <w:r w:rsidR="00835099">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спектре. </w:t>
            </w:r>
          </w:p>
          <w:p w14:paraId="17322815"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различными геометрическими фигурами, учить использовать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качестве эталонов плоскостные и объемные формы. </w:t>
            </w:r>
          </w:p>
          <w:p w14:paraId="7A3877A8"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lastRenderedPageBreak/>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14:paraId="6353538D" w14:textId="77777777" w:rsidR="004901CA"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14:paraId="0EB93B3E" w14:textId="77777777" w:rsidR="004901CA" w:rsidRPr="00DE2870" w:rsidRDefault="004901CA" w:rsidP="004901CA">
            <w:pPr>
              <w:ind w:firstLine="709"/>
              <w:jc w:val="both"/>
              <w:rPr>
                <w:rFonts w:ascii="Times New Roman" w:hAnsi="Times New Roman" w:cs="Times New Roman"/>
                <w:sz w:val="28"/>
                <w:szCs w:val="28"/>
              </w:rPr>
            </w:pPr>
            <w:r>
              <w:rPr>
                <w:rFonts w:ascii="Times New Roman" w:hAnsi="Times New Roman" w:cs="Times New Roman"/>
                <w:b/>
                <w:sz w:val="28"/>
                <w:szCs w:val="28"/>
              </w:rPr>
              <w:t xml:space="preserve">Проектная деятельность. </w:t>
            </w:r>
            <w:r w:rsidRPr="00DE2870">
              <w:rPr>
                <w:rFonts w:ascii="Times New Roman" w:hAnsi="Times New Roman" w:cs="Times New Roman"/>
                <w:sz w:val="28"/>
                <w:szCs w:val="28"/>
              </w:rPr>
              <w:t xml:space="preserve">Создавать условия для реализации детьми проектов трех типов: исследовательских, творческих и нормативных. </w:t>
            </w:r>
          </w:p>
          <w:p w14:paraId="73226607"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14:paraId="09B116B4" w14:textId="77777777" w:rsidR="004901CA" w:rsidRPr="00DE2870"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Создавать условия для реализации проектной деятельности творческого типа. (Творческие проекты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этом возрасте носят индивидуальный характер.) </w:t>
            </w:r>
          </w:p>
          <w:p w14:paraId="69C0AA1D" w14:textId="77777777" w:rsidR="004901CA" w:rsidRDefault="004901CA" w:rsidP="004901CA">
            <w:pPr>
              <w:ind w:firstLine="709"/>
              <w:jc w:val="both"/>
              <w:rPr>
                <w:rFonts w:ascii="Times New Roman" w:hAnsi="Times New Roman" w:cs="Times New Roman"/>
                <w:sz w:val="28"/>
                <w:szCs w:val="28"/>
              </w:rPr>
            </w:pPr>
            <w:r w:rsidRPr="00DE2870">
              <w:rPr>
                <w:rFonts w:ascii="Times New Roman" w:hAnsi="Times New Roman" w:cs="Times New Roman"/>
                <w:sz w:val="28"/>
                <w:szCs w:val="28"/>
              </w:rPr>
              <w:t>Способствовать развитию проектной деятельности нормативного типа. (Нормативная проектная деятельность</w:t>
            </w:r>
            <w:r>
              <w:rPr>
                <w:rFonts w:ascii="Times New Roman" w:hAnsi="Times New Roman" w:cs="Times New Roman"/>
                <w:sz w:val="28"/>
                <w:szCs w:val="28"/>
              </w:rPr>
              <w:t xml:space="preserve"> </w:t>
            </w:r>
            <w:r w:rsidRPr="00DE2870">
              <w:rPr>
                <w:rFonts w:ascii="Times New Roman" w:hAnsi="Times New Roman" w:cs="Times New Roman"/>
                <w:sz w:val="28"/>
                <w:szCs w:val="28"/>
              </w:rPr>
              <w:t>-</w:t>
            </w:r>
            <w:r>
              <w:rPr>
                <w:rFonts w:ascii="Times New Roman" w:hAnsi="Times New Roman" w:cs="Times New Roman"/>
                <w:sz w:val="28"/>
                <w:szCs w:val="28"/>
              </w:rPr>
              <w:t xml:space="preserve"> </w:t>
            </w:r>
            <w:r w:rsidRPr="00DE2870">
              <w:rPr>
                <w:rFonts w:ascii="Times New Roman" w:hAnsi="Times New Roman" w:cs="Times New Roman"/>
                <w:sz w:val="28"/>
                <w:szCs w:val="28"/>
              </w:rPr>
              <w:t>это проектная деятельность, направленная на выработку детьми норм и правил поведения в детском коллективе.)</w:t>
            </w:r>
          </w:p>
          <w:p w14:paraId="1F4B199E" w14:textId="77777777" w:rsidR="00835099" w:rsidRPr="00DE2870" w:rsidRDefault="00835099" w:rsidP="00835099">
            <w:pPr>
              <w:ind w:firstLine="709"/>
              <w:jc w:val="both"/>
              <w:rPr>
                <w:rFonts w:ascii="Times New Roman" w:hAnsi="Times New Roman" w:cs="Times New Roman"/>
                <w:sz w:val="28"/>
                <w:szCs w:val="28"/>
              </w:rPr>
            </w:pPr>
            <w:r>
              <w:rPr>
                <w:rFonts w:ascii="Times New Roman" w:hAnsi="Times New Roman" w:cs="Times New Roman"/>
                <w:b/>
                <w:sz w:val="28"/>
                <w:szCs w:val="28"/>
              </w:rPr>
              <w:t xml:space="preserve">Дидактические игры. </w:t>
            </w:r>
            <w:r w:rsidRPr="00DE2870">
              <w:rPr>
                <w:rFonts w:ascii="Times New Roman" w:hAnsi="Times New Roman" w:cs="Times New Roman"/>
                <w:sz w:val="28"/>
                <w:szCs w:val="28"/>
              </w:rPr>
              <w:t xml:space="preserve">Организовывать дидактические игры, объединяя детей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подгруппы по 2-4 человека; учить выполнять правила игры. </w:t>
            </w:r>
          </w:p>
          <w:p w14:paraId="1F227846" w14:textId="77777777" w:rsidR="00835099" w:rsidRPr="00DE2870" w:rsidRDefault="00835099" w:rsidP="00835099">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играх память, внимание, воображение, мышление, речь, сенсорные способности детей. Учить сравнивать предметы, подмечать незначительные различия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DE2870">
              <w:rPr>
                <w:rFonts w:ascii="Times New Roman" w:hAnsi="Times New Roman" w:cs="Times New Roman"/>
                <w:sz w:val="28"/>
                <w:szCs w:val="28"/>
              </w:rPr>
              <w:t>пазлы</w:t>
            </w:r>
            <w:proofErr w:type="spellEnd"/>
            <w:r w:rsidRPr="00DE2870">
              <w:rPr>
                <w:rFonts w:ascii="Times New Roman" w:hAnsi="Times New Roman" w:cs="Times New Roman"/>
                <w:sz w:val="28"/>
                <w:szCs w:val="28"/>
              </w:rPr>
              <w:t xml:space="preserve">), определять изменения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расположении предметов (впереди, сзади, направо, налево, под, над, посередине, сбоку). </w:t>
            </w:r>
          </w:p>
          <w:p w14:paraId="086CDFEA" w14:textId="77777777" w:rsidR="00835099" w:rsidRPr="00DE2870" w:rsidRDefault="00835099" w:rsidP="00835099">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желание действовать с разнообразными дидактическими играми и игрушками (народными, электронными, компьютерными и др.). </w:t>
            </w:r>
          </w:p>
          <w:p w14:paraId="53D6B640" w14:textId="77777777" w:rsidR="00835099" w:rsidRPr="00DE2870" w:rsidRDefault="00835099" w:rsidP="00835099">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Побуждать детей к самостоятельности в игре, вызывая у них эмоционально-положительный отклик </w:t>
            </w:r>
            <w:r w:rsidRPr="00DE2870">
              <w:rPr>
                <w:rFonts w:ascii="Times New Roman" w:hAnsi="Times New Roman" w:cs="Times New Roman"/>
                <w:sz w:val="28"/>
                <w:szCs w:val="28"/>
              </w:rPr>
              <w:lastRenderedPageBreak/>
              <w:t xml:space="preserve">на игровое действие. </w:t>
            </w:r>
          </w:p>
          <w:p w14:paraId="6F1A8F76" w14:textId="77777777" w:rsidR="00835099" w:rsidRPr="004901CA" w:rsidRDefault="00835099" w:rsidP="00835099">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w:t>
            </w:r>
            <w:r>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играх - соревнованиях.</w:t>
            </w:r>
          </w:p>
        </w:tc>
      </w:tr>
      <w:tr w:rsidR="00BA40E4" w:rsidRPr="00311CC0" w14:paraId="335E6709" w14:textId="77777777" w:rsidTr="005D5086">
        <w:tc>
          <w:tcPr>
            <w:tcW w:w="2943" w:type="dxa"/>
          </w:tcPr>
          <w:p w14:paraId="09DBF277" w14:textId="77777777" w:rsidR="00EA5886" w:rsidRPr="00EA5886" w:rsidRDefault="00EA5886" w:rsidP="00EA5886">
            <w:pPr>
              <w:jc w:val="both"/>
              <w:rPr>
                <w:rFonts w:ascii="Times New Roman" w:hAnsi="Times New Roman" w:cs="Times New Roman"/>
                <w:sz w:val="24"/>
                <w:szCs w:val="24"/>
              </w:rPr>
            </w:pPr>
            <w:r>
              <w:rPr>
                <w:rFonts w:ascii="Times New Roman" w:hAnsi="Times New Roman" w:cs="Times New Roman"/>
                <w:b/>
                <w:bCs/>
                <w:iCs/>
                <w:sz w:val="24"/>
                <w:szCs w:val="24"/>
              </w:rPr>
              <w:lastRenderedPageBreak/>
              <w:t xml:space="preserve">Ознакомление с </w:t>
            </w:r>
            <w:r w:rsidRPr="00EA5886">
              <w:rPr>
                <w:rFonts w:ascii="Times New Roman" w:hAnsi="Times New Roman" w:cs="Times New Roman"/>
                <w:b/>
                <w:bCs/>
                <w:iCs/>
                <w:sz w:val="24"/>
                <w:szCs w:val="24"/>
              </w:rPr>
              <w:t xml:space="preserve">предметным окружением </w:t>
            </w:r>
          </w:p>
          <w:p w14:paraId="55F16FEF" w14:textId="77777777" w:rsidR="00BA40E4" w:rsidRPr="004901CA" w:rsidRDefault="00BA40E4" w:rsidP="005D5086">
            <w:pPr>
              <w:rPr>
                <w:rFonts w:ascii="Times New Roman" w:hAnsi="Times New Roman" w:cs="Times New Roman"/>
                <w:b/>
                <w:bCs/>
                <w:sz w:val="24"/>
                <w:szCs w:val="24"/>
              </w:rPr>
            </w:pPr>
          </w:p>
        </w:tc>
        <w:tc>
          <w:tcPr>
            <w:tcW w:w="6628" w:type="dxa"/>
          </w:tcPr>
          <w:p w14:paraId="2A600036" w14:textId="77777777" w:rsidR="00EA5886" w:rsidRPr="00DE2870" w:rsidRDefault="004901CA" w:rsidP="00EA5886">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 </w:t>
            </w:r>
            <w:r w:rsidR="00EA5886" w:rsidRPr="00DE2870">
              <w:rPr>
                <w:rFonts w:ascii="Times New Roman" w:hAnsi="Times New Roman" w:cs="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w:t>
            </w:r>
            <w:r w:rsidR="00EA5886" w:rsidRPr="00DE2870">
              <w:rPr>
                <w:rFonts w:ascii="Times New Roman" w:hAnsi="Times New Roman" w:cs="Times New Roman"/>
                <w:iCs/>
                <w:sz w:val="28"/>
                <w:szCs w:val="28"/>
              </w:rPr>
              <w:t>в</w:t>
            </w:r>
            <w:r w:rsidR="00EA5886" w:rsidRPr="00DE2870">
              <w:rPr>
                <w:rFonts w:ascii="Times New Roman" w:hAnsi="Times New Roman" w:cs="Times New Roman"/>
                <w:i/>
                <w:iCs/>
                <w:sz w:val="28"/>
                <w:szCs w:val="28"/>
              </w:rPr>
              <w:t xml:space="preserve"> </w:t>
            </w:r>
            <w:r w:rsidR="00EA5886" w:rsidRPr="00DE2870">
              <w:rPr>
                <w:rFonts w:ascii="Times New Roman" w:hAnsi="Times New Roman" w:cs="Times New Roman"/>
                <w:sz w:val="28"/>
                <w:szCs w:val="28"/>
              </w:rPr>
              <w:t xml:space="preserve">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14:paraId="3FF4F008" w14:textId="77777777" w:rsidR="00EA5886" w:rsidRPr="00DE2870" w:rsidRDefault="00EA5886" w:rsidP="00EA5886">
            <w:pPr>
              <w:ind w:firstLine="709"/>
              <w:jc w:val="both"/>
              <w:rPr>
                <w:rFonts w:ascii="Times New Roman" w:hAnsi="Times New Roman" w:cs="Times New Roman"/>
                <w:sz w:val="28"/>
                <w:szCs w:val="28"/>
              </w:rPr>
            </w:pPr>
            <w:r w:rsidRPr="00DE2870">
              <w:rPr>
                <w:rFonts w:ascii="Times New Roman" w:hAnsi="Times New Roman" w:cs="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14:paraId="32A949A2" w14:textId="77777777" w:rsidR="00EA5886" w:rsidRPr="00DE2870" w:rsidRDefault="00EA5886" w:rsidP="00EA5886">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Рассказывать о том, что любая вещь создана трудом многих людей («откуда пришел стол?», </w:t>
            </w:r>
          </w:p>
          <w:p w14:paraId="237AA6D1" w14:textId="77777777" w:rsidR="00BA40E4" w:rsidRPr="004901CA" w:rsidRDefault="00EA5886"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«Как получилась книжка?» и т.п.). Предметы имеют прошлое, настоящее и будущее.</w:t>
            </w:r>
          </w:p>
        </w:tc>
      </w:tr>
      <w:tr w:rsidR="00BA40E4" w:rsidRPr="00311CC0" w14:paraId="58FED9D5" w14:textId="77777777" w:rsidTr="005D5086">
        <w:tc>
          <w:tcPr>
            <w:tcW w:w="2943" w:type="dxa"/>
          </w:tcPr>
          <w:p w14:paraId="47A38635" w14:textId="77777777" w:rsidR="00A84A03" w:rsidRPr="00A84A03" w:rsidRDefault="00A84A03" w:rsidP="00A84A03">
            <w:pPr>
              <w:jc w:val="both"/>
              <w:rPr>
                <w:rFonts w:ascii="Times New Roman" w:hAnsi="Times New Roman" w:cs="Times New Roman"/>
                <w:sz w:val="24"/>
                <w:szCs w:val="24"/>
              </w:rPr>
            </w:pPr>
            <w:r w:rsidRPr="00A84A03">
              <w:rPr>
                <w:rFonts w:ascii="Times New Roman" w:hAnsi="Times New Roman" w:cs="Times New Roman"/>
                <w:b/>
                <w:bCs/>
                <w:iCs/>
                <w:sz w:val="24"/>
                <w:szCs w:val="24"/>
              </w:rPr>
              <w:t xml:space="preserve">Ознакомление с социальным миром </w:t>
            </w:r>
          </w:p>
          <w:p w14:paraId="67607319" w14:textId="77777777" w:rsidR="00BA40E4" w:rsidRPr="004901CA" w:rsidRDefault="00BA40E4" w:rsidP="005D5086">
            <w:pPr>
              <w:rPr>
                <w:rFonts w:ascii="Times New Roman" w:hAnsi="Times New Roman" w:cs="Times New Roman"/>
                <w:b/>
                <w:bCs/>
                <w:sz w:val="24"/>
                <w:szCs w:val="24"/>
              </w:rPr>
            </w:pPr>
          </w:p>
        </w:tc>
        <w:tc>
          <w:tcPr>
            <w:tcW w:w="6628" w:type="dxa"/>
          </w:tcPr>
          <w:p w14:paraId="7A2C69BC"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Обогащать представления детей о профессиях. </w:t>
            </w:r>
          </w:p>
          <w:p w14:paraId="14E14178"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14:paraId="209948ED"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14:paraId="338F65A5"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деньгами, их функциями (средство для оплаты труда, расчетов при покупках), бюджетом и возможностями семьи. </w:t>
            </w:r>
          </w:p>
          <w:p w14:paraId="1F3B319A"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w:t>
            </w:r>
            <w:r w:rsidRPr="00DE2870">
              <w:rPr>
                <w:rFonts w:ascii="Times New Roman" w:hAnsi="Times New Roman" w:cs="Times New Roman"/>
                <w:sz w:val="28"/>
                <w:szCs w:val="28"/>
              </w:rPr>
              <w:lastRenderedPageBreak/>
              <w:t xml:space="preserve">мифы и легенды народов мира), реконструкцию образа жизни людей разных времен (одежда, утварь, традиции и др.). </w:t>
            </w:r>
          </w:p>
          <w:p w14:paraId="3CEA9F70"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 - труженика. </w:t>
            </w:r>
          </w:p>
          <w:p w14:paraId="0FF351E6"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14:paraId="04999F9A"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Прививать чувство благодарности к человеку за его труд. </w:t>
            </w:r>
          </w:p>
          <w:p w14:paraId="148C8F85"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14:paraId="6F6A9A1C"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14:paraId="67A7183C" w14:textId="77777777" w:rsidR="00A84A03" w:rsidRPr="00DE2870"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14:paraId="10599D93" w14:textId="77777777" w:rsidR="00BA40E4" w:rsidRPr="004901CA" w:rsidRDefault="00A84A03" w:rsidP="00A84A03">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w:t>
            </w:r>
            <w:r w:rsidRPr="00DE2870">
              <w:rPr>
                <w:rFonts w:ascii="Times New Roman" w:hAnsi="Times New Roman" w:cs="Times New Roman"/>
                <w:iCs/>
                <w:sz w:val="28"/>
                <w:szCs w:val="28"/>
              </w:rPr>
              <w:t xml:space="preserve">ее </w:t>
            </w:r>
            <w:r w:rsidRPr="00DE2870">
              <w:rPr>
                <w:rFonts w:ascii="Times New Roman" w:hAnsi="Times New Roman" w:cs="Times New Roman"/>
                <w:sz w:val="28"/>
                <w:szCs w:val="28"/>
              </w:rPr>
              <w:t xml:space="preserve">спокойствие и безопасность; о том, как в годы войн храбро сражались и защищали нашу страну от врагов прадеды, деды, отцы. Приглашать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BA40E4" w:rsidRPr="00311CC0" w14:paraId="1B646406" w14:textId="77777777" w:rsidTr="005D5086">
        <w:tc>
          <w:tcPr>
            <w:tcW w:w="2943" w:type="dxa"/>
          </w:tcPr>
          <w:p w14:paraId="43F79A85" w14:textId="77777777" w:rsidR="00016C02" w:rsidRPr="00016C02" w:rsidRDefault="00016C02" w:rsidP="00016C02">
            <w:pPr>
              <w:jc w:val="both"/>
              <w:rPr>
                <w:rFonts w:ascii="Times New Roman" w:hAnsi="Times New Roman" w:cs="Times New Roman"/>
                <w:sz w:val="24"/>
                <w:szCs w:val="24"/>
              </w:rPr>
            </w:pPr>
            <w:r w:rsidRPr="00016C02">
              <w:rPr>
                <w:rFonts w:ascii="Times New Roman" w:hAnsi="Times New Roman" w:cs="Times New Roman"/>
                <w:b/>
                <w:bCs/>
                <w:iCs/>
                <w:sz w:val="24"/>
                <w:szCs w:val="24"/>
              </w:rPr>
              <w:lastRenderedPageBreak/>
              <w:t xml:space="preserve">Ознакомление с миром природы </w:t>
            </w:r>
          </w:p>
          <w:p w14:paraId="0CEFA780" w14:textId="77777777" w:rsidR="00BA40E4" w:rsidRPr="004901CA" w:rsidRDefault="00BA40E4" w:rsidP="005D5086">
            <w:pPr>
              <w:rPr>
                <w:rFonts w:ascii="Times New Roman" w:hAnsi="Times New Roman" w:cs="Times New Roman"/>
                <w:b/>
                <w:bCs/>
                <w:sz w:val="24"/>
                <w:szCs w:val="24"/>
              </w:rPr>
            </w:pPr>
          </w:p>
        </w:tc>
        <w:tc>
          <w:tcPr>
            <w:tcW w:w="6628" w:type="dxa"/>
          </w:tcPr>
          <w:p w14:paraId="60F9A267" w14:textId="77777777" w:rsidR="00016C02" w:rsidRPr="00DE2870" w:rsidRDefault="004901CA"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lastRenderedPageBreak/>
              <w:t xml:space="preserve"> </w:t>
            </w:r>
            <w:r w:rsidR="00016C02" w:rsidRPr="00DE2870">
              <w:rPr>
                <w:rFonts w:ascii="Times New Roman" w:hAnsi="Times New Roman" w:cs="Times New Roman"/>
                <w:sz w:val="28"/>
                <w:szCs w:val="28"/>
              </w:rPr>
              <w:t xml:space="preserve">Расширять и уточнять представления детей о </w:t>
            </w:r>
            <w:r w:rsidR="00016C02" w:rsidRPr="00DE2870">
              <w:rPr>
                <w:rFonts w:ascii="Times New Roman" w:hAnsi="Times New Roman" w:cs="Times New Roman"/>
                <w:sz w:val="28"/>
                <w:szCs w:val="28"/>
              </w:rPr>
              <w:lastRenderedPageBreak/>
              <w:t xml:space="preserve">природе. Учить наблюдать, развивать любознательность. </w:t>
            </w:r>
          </w:p>
          <w:p w14:paraId="63D83F81"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14:paraId="7A091BE4"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комнатными растениями. </w:t>
            </w:r>
          </w:p>
          <w:p w14:paraId="4A7FE679"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Учить ухаживать за растениями. Рассказать о способах вегетативного размножения растений.</w:t>
            </w:r>
          </w:p>
          <w:p w14:paraId="27B9987C"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о домашних животных, их повадках, зависимости от человека. Учить детей ухаживать за обитателями уголка природы. </w:t>
            </w:r>
          </w:p>
          <w:p w14:paraId="161B8F70"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детей о диких животных: где живут, как добывают пищу и готовятся к зимней спячке (еж зарывается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осенние листья, медведи зимуют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берлоге). Расширять пре</w:t>
            </w:r>
            <w:r w:rsidR="00F50481">
              <w:rPr>
                <w:rFonts w:ascii="Times New Roman" w:hAnsi="Times New Roman" w:cs="Times New Roman"/>
                <w:sz w:val="28"/>
                <w:szCs w:val="28"/>
              </w:rPr>
              <w:t xml:space="preserve">дставления о птицах (например  </w:t>
            </w:r>
            <w:proofErr w:type="spellStart"/>
            <w:r w:rsidR="00F50481">
              <w:rPr>
                <w:rFonts w:ascii="Times New Roman" w:hAnsi="Times New Roman" w:cs="Times New Roman"/>
                <w:sz w:val="28"/>
                <w:szCs w:val="28"/>
              </w:rPr>
              <w:t>чтриж</w:t>
            </w:r>
            <w:proofErr w:type="spellEnd"/>
            <w:r w:rsidR="00F50481">
              <w:rPr>
                <w:rFonts w:ascii="Times New Roman" w:hAnsi="Times New Roman" w:cs="Times New Roman"/>
                <w:sz w:val="28"/>
                <w:szCs w:val="28"/>
              </w:rPr>
              <w:t>. Поползень и</w:t>
            </w:r>
            <w:r w:rsidRPr="00DE2870">
              <w:rPr>
                <w:rFonts w:ascii="Times New Roman" w:hAnsi="Times New Roman" w:cs="Times New Roman"/>
                <w:sz w:val="28"/>
                <w:szCs w:val="28"/>
              </w:rPr>
              <w:t xml:space="preserve"> </w:t>
            </w:r>
            <w:proofErr w:type="spellStart"/>
            <w:r w:rsidRPr="00DE2870">
              <w:rPr>
                <w:rFonts w:ascii="Times New Roman" w:hAnsi="Times New Roman" w:cs="Times New Roman"/>
                <w:sz w:val="28"/>
                <w:szCs w:val="28"/>
              </w:rPr>
              <w:t>и</w:t>
            </w:r>
            <w:proofErr w:type="spellEnd"/>
            <w:r w:rsidRPr="00DE2870">
              <w:rPr>
                <w:rFonts w:ascii="Times New Roman" w:hAnsi="Times New Roman" w:cs="Times New Roman"/>
                <w:sz w:val="28"/>
                <w:szCs w:val="28"/>
              </w:rPr>
              <w:t xml:space="preserve"> др.). </w:t>
            </w:r>
          </w:p>
          <w:p w14:paraId="3A5A6C9E"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Дать детям представления о пресмыкающихся (ящерица, черепаха и др.) и насекомых (пчела, комар, муха и др.). </w:t>
            </w:r>
          </w:p>
          <w:p w14:paraId="3A05B454"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представления о чередовании времен года, частей суток и их некоторых характеристиках. </w:t>
            </w:r>
          </w:p>
          <w:p w14:paraId="07E3C692"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Знакомить детей с многообразием родной природы; с растениями и животными различных климатических зон. </w:t>
            </w:r>
          </w:p>
          <w:p w14:paraId="48459087"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Показать, как человек в своей жизни использует воду, песок, глину, камни. </w:t>
            </w:r>
          </w:p>
          <w:p w14:paraId="2FC65B71"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Использовать в процессе ознакомления с природой произведения художественной литературы, музыки, народные приметы. </w:t>
            </w:r>
          </w:p>
          <w:p w14:paraId="67AED411"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14:paraId="390A7E19"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укреплять свое здоровье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процессе общения с природой. Учить устанавливать причинно-следственные связи между природными явлениями (сезон - растительность - труд людей). </w:t>
            </w:r>
          </w:p>
          <w:p w14:paraId="62944A77"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Показать взаимодействие живой и неживой природы. </w:t>
            </w:r>
          </w:p>
          <w:p w14:paraId="6DF998B6" w14:textId="77777777" w:rsidR="00BA40E4" w:rsidRPr="004901CA"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Рассказывать о значении солнца и воздуха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lastRenderedPageBreak/>
              <w:t xml:space="preserve">жизни человека, животных и растений. </w:t>
            </w:r>
          </w:p>
        </w:tc>
      </w:tr>
      <w:tr w:rsidR="004901CA" w:rsidRPr="00311CC0" w14:paraId="754F285B" w14:textId="77777777" w:rsidTr="005D5086">
        <w:tc>
          <w:tcPr>
            <w:tcW w:w="2943" w:type="dxa"/>
          </w:tcPr>
          <w:p w14:paraId="755DEEDA" w14:textId="77777777" w:rsidR="00016C02" w:rsidRPr="00016C02" w:rsidRDefault="00016C02" w:rsidP="00016C02">
            <w:pPr>
              <w:jc w:val="both"/>
              <w:rPr>
                <w:rFonts w:ascii="Times New Roman" w:hAnsi="Times New Roman" w:cs="Times New Roman"/>
                <w:sz w:val="24"/>
                <w:szCs w:val="24"/>
              </w:rPr>
            </w:pPr>
            <w:r w:rsidRPr="00016C02">
              <w:rPr>
                <w:rFonts w:ascii="Times New Roman" w:hAnsi="Times New Roman" w:cs="Times New Roman"/>
                <w:b/>
                <w:bCs/>
                <w:iCs/>
                <w:sz w:val="24"/>
                <w:szCs w:val="24"/>
              </w:rPr>
              <w:lastRenderedPageBreak/>
              <w:t>Сезонные наблюдения</w:t>
            </w:r>
          </w:p>
          <w:p w14:paraId="2FA115A3" w14:textId="77777777" w:rsidR="004901CA" w:rsidRPr="004901CA" w:rsidRDefault="004901CA" w:rsidP="005D5086">
            <w:pPr>
              <w:rPr>
                <w:rFonts w:ascii="Times New Roman" w:hAnsi="Times New Roman" w:cs="Times New Roman"/>
                <w:b/>
                <w:bCs/>
                <w:sz w:val="24"/>
                <w:szCs w:val="24"/>
              </w:rPr>
            </w:pPr>
          </w:p>
        </w:tc>
        <w:tc>
          <w:tcPr>
            <w:tcW w:w="6628" w:type="dxa"/>
          </w:tcPr>
          <w:p w14:paraId="51C7CC2E"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Осень. </w:t>
            </w:r>
            <w:r w:rsidRPr="00DE2870">
              <w:rPr>
                <w:rFonts w:ascii="Times New Roman" w:hAnsi="Times New Roman" w:cs="Times New Roman"/>
                <w:sz w:val="28"/>
                <w:szCs w:val="28"/>
              </w:rPr>
              <w:t xml:space="preserve">Закреплять представления о том, как похолодание и сокращение продолжительности дня изменяют жизнь растений, животных и человека. </w:t>
            </w:r>
          </w:p>
          <w:p w14:paraId="78F0E2DD"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14:paraId="4C3C368A"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Зима. </w:t>
            </w:r>
            <w:r w:rsidRPr="00DE2870">
              <w:rPr>
                <w:rFonts w:ascii="Times New Roman" w:hAnsi="Times New Roman" w:cs="Times New Roman"/>
                <w:sz w:val="28"/>
                <w:szCs w:val="28"/>
              </w:rPr>
              <w:t xml:space="preserve">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3D052885"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Весна. </w:t>
            </w:r>
            <w:r w:rsidRPr="00DE2870">
              <w:rPr>
                <w:rFonts w:ascii="Times New Roman" w:hAnsi="Times New Roman" w:cs="Times New Roman"/>
                <w:sz w:val="28"/>
                <w:szCs w:val="28"/>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09F04EBC" w14:textId="77777777" w:rsidR="00016C02"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Лето. </w:t>
            </w:r>
            <w:r w:rsidRPr="00DE2870">
              <w:rPr>
                <w:rFonts w:ascii="Times New Roman" w:hAnsi="Times New Roman" w:cs="Times New Roman"/>
                <w:sz w:val="28"/>
                <w:szCs w:val="28"/>
              </w:rPr>
              <w:t xml:space="preserve">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14:paraId="630942A9" w14:textId="77777777" w:rsidR="004901CA" w:rsidRPr="00DE2870" w:rsidRDefault="00016C02" w:rsidP="00016C02">
            <w:pPr>
              <w:ind w:firstLine="709"/>
              <w:jc w:val="both"/>
              <w:rPr>
                <w:rFonts w:ascii="Times New Roman" w:hAnsi="Times New Roman" w:cs="Times New Roman"/>
                <w:sz w:val="28"/>
                <w:szCs w:val="28"/>
              </w:rPr>
            </w:pPr>
            <w:r w:rsidRPr="00DE2870">
              <w:rPr>
                <w:rFonts w:ascii="Times New Roman" w:hAnsi="Times New Roman" w:cs="Times New Roman"/>
                <w:sz w:val="28"/>
                <w:szCs w:val="28"/>
              </w:rPr>
              <w:t>Дать представления о съедобных и несъедобных грибах (съедобные</w:t>
            </w:r>
            <w:r>
              <w:rPr>
                <w:rFonts w:ascii="Times New Roman" w:hAnsi="Times New Roman" w:cs="Times New Roman"/>
                <w:sz w:val="28"/>
                <w:szCs w:val="28"/>
              </w:rPr>
              <w:t xml:space="preserve"> </w:t>
            </w:r>
            <w:r w:rsidRPr="00DE2870">
              <w:rPr>
                <w:rFonts w:ascii="Times New Roman" w:hAnsi="Times New Roman" w:cs="Times New Roman"/>
                <w:sz w:val="28"/>
                <w:szCs w:val="28"/>
              </w:rPr>
              <w:t>- маслята, опята, лисички и т. п.; несъедобные - мухомор, ложный опенок).</w:t>
            </w:r>
          </w:p>
        </w:tc>
      </w:tr>
    </w:tbl>
    <w:p w14:paraId="78CC1887" w14:textId="77777777" w:rsidR="00030785" w:rsidRPr="00725F9C" w:rsidRDefault="00030785" w:rsidP="00030785">
      <w:pPr>
        <w:spacing w:after="0"/>
        <w:ind w:firstLine="709"/>
        <w:jc w:val="both"/>
        <w:rPr>
          <w:rFonts w:ascii="Times New Roman" w:hAnsi="Times New Roman" w:cs="Times New Roman"/>
          <w:sz w:val="28"/>
          <w:szCs w:val="28"/>
        </w:rPr>
      </w:pPr>
      <w:r w:rsidRPr="00725F9C">
        <w:rPr>
          <w:rFonts w:ascii="Times New Roman" w:hAnsi="Times New Roman" w:cs="Times New Roman"/>
          <w:b/>
          <w:bCs/>
          <w:i/>
          <w:iCs/>
          <w:sz w:val="28"/>
          <w:szCs w:val="28"/>
        </w:rPr>
        <w:t xml:space="preserve">Содержание образовательной области «Познавательное развитие» (формируемая часть) </w:t>
      </w:r>
    </w:p>
    <w:p w14:paraId="48D5DB6B" w14:textId="77777777" w:rsidR="00030785" w:rsidRDefault="00030785" w:rsidP="00030785">
      <w:pPr>
        <w:spacing w:after="0"/>
        <w:ind w:firstLine="709"/>
        <w:jc w:val="both"/>
        <w:rPr>
          <w:rFonts w:ascii="Times New Roman" w:hAnsi="Times New Roman" w:cs="Times New Roman"/>
          <w:sz w:val="28"/>
          <w:szCs w:val="28"/>
        </w:rPr>
      </w:pPr>
      <w:r w:rsidRPr="00725F9C">
        <w:rPr>
          <w:rFonts w:ascii="Times New Roman" w:hAnsi="Times New Roman" w:cs="Times New Roman"/>
          <w:sz w:val="28"/>
          <w:szCs w:val="28"/>
        </w:rPr>
        <w:t>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w:t>
      </w:r>
      <w:r w:rsidR="00F50481">
        <w:rPr>
          <w:rFonts w:ascii="Times New Roman" w:hAnsi="Times New Roman" w:cs="Times New Roman"/>
          <w:sz w:val="28"/>
          <w:szCs w:val="28"/>
        </w:rPr>
        <w:t xml:space="preserve"> и бурятского</w:t>
      </w:r>
      <w:r w:rsidRPr="00725F9C">
        <w:rPr>
          <w:rFonts w:ascii="Times New Roman" w:hAnsi="Times New Roman" w:cs="Times New Roman"/>
          <w:sz w:val="28"/>
          <w:szCs w:val="28"/>
        </w:rPr>
        <w:t xml:space="preserve"> народа, традиционным и обрядов</w:t>
      </w:r>
      <w:r w:rsidR="00F50481">
        <w:rPr>
          <w:rFonts w:ascii="Times New Roman" w:hAnsi="Times New Roman" w:cs="Times New Roman"/>
          <w:sz w:val="28"/>
          <w:szCs w:val="28"/>
        </w:rPr>
        <w:t xml:space="preserve">ым праздникам, </w:t>
      </w:r>
      <w:r w:rsidRPr="00725F9C">
        <w:rPr>
          <w:rFonts w:ascii="Times New Roman" w:hAnsi="Times New Roman" w:cs="Times New Roman"/>
          <w:sz w:val="28"/>
          <w:szCs w:val="28"/>
        </w:rPr>
        <w:t xml:space="preserve"> народным играм. Формирование у детей представления и первичных знаний о природе своей малой родины, тради</w:t>
      </w:r>
      <w:r w:rsidR="00F50481">
        <w:rPr>
          <w:rFonts w:ascii="Times New Roman" w:hAnsi="Times New Roman" w:cs="Times New Roman"/>
          <w:sz w:val="28"/>
          <w:szCs w:val="28"/>
        </w:rPr>
        <w:t>циях, обычаях и ремеслах Бурятии</w:t>
      </w:r>
      <w:r w:rsidRPr="00725F9C">
        <w:rPr>
          <w:rFonts w:ascii="Times New Roman" w:hAnsi="Times New Roman" w:cs="Times New Roman"/>
          <w:sz w:val="28"/>
          <w:szCs w:val="28"/>
        </w:rPr>
        <w:t xml:space="preserve">. </w:t>
      </w:r>
      <w:r w:rsidR="00F50481">
        <w:rPr>
          <w:rFonts w:ascii="Times New Roman" w:hAnsi="Times New Roman" w:cs="Times New Roman"/>
          <w:sz w:val="28"/>
          <w:szCs w:val="28"/>
        </w:rPr>
        <w:t xml:space="preserve">Работа ведется по программе с регионально-национальным компонентом «Байкальский сундучок» </w:t>
      </w:r>
      <w:r w:rsidR="00F77EC0">
        <w:rPr>
          <w:rFonts w:ascii="Times New Roman" w:hAnsi="Times New Roman" w:cs="Times New Roman"/>
          <w:sz w:val="28"/>
          <w:szCs w:val="28"/>
        </w:rPr>
        <w:t xml:space="preserve">.  В области  формирования  математических представлений ,формирования умственных способностей, различных способов познания работаем по парциальной программе «Сказочные лабиринты игры» на основе игровых технологий </w:t>
      </w:r>
      <w:proofErr w:type="spellStart"/>
      <w:r w:rsidR="00F77EC0">
        <w:rPr>
          <w:rFonts w:ascii="Times New Roman" w:hAnsi="Times New Roman" w:cs="Times New Roman"/>
          <w:sz w:val="28"/>
          <w:szCs w:val="28"/>
        </w:rPr>
        <w:t>Воскобовича</w:t>
      </w:r>
      <w:proofErr w:type="spellEnd"/>
      <w:r w:rsidR="00F77EC0">
        <w:rPr>
          <w:rFonts w:ascii="Times New Roman" w:hAnsi="Times New Roman" w:cs="Times New Roman"/>
          <w:sz w:val="28"/>
          <w:szCs w:val="28"/>
        </w:rPr>
        <w:t xml:space="preserve"> В.В. </w:t>
      </w:r>
    </w:p>
    <w:p w14:paraId="4F4F72C2" w14:textId="77777777" w:rsidR="00ED752A" w:rsidRDefault="00ED752A" w:rsidP="00030785">
      <w:pPr>
        <w:spacing w:after="0"/>
        <w:ind w:firstLine="709"/>
        <w:jc w:val="both"/>
        <w:rPr>
          <w:rFonts w:ascii="Times New Roman" w:hAnsi="Times New Roman" w:cs="Times New Roman"/>
          <w:sz w:val="28"/>
          <w:szCs w:val="28"/>
        </w:rPr>
      </w:pPr>
    </w:p>
    <w:p w14:paraId="35F262FB" w14:textId="77777777" w:rsidR="00ED752A" w:rsidRDefault="00F77EC0" w:rsidP="00F77EC0">
      <w:pPr>
        <w:pStyle w:val="ad"/>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2.4.3.</w:t>
      </w:r>
      <w:r w:rsidR="00ED752A" w:rsidRPr="00FC6F1F">
        <w:rPr>
          <w:rFonts w:ascii="Times New Roman" w:hAnsi="Times New Roman" w:cs="Times New Roman"/>
          <w:b/>
          <w:sz w:val="28"/>
          <w:szCs w:val="28"/>
        </w:rPr>
        <w:t xml:space="preserve">Направления и содержание образовательной деятельности </w:t>
      </w:r>
    </w:p>
    <w:p w14:paraId="2ECBFD3E" w14:textId="77777777" w:rsidR="00ED752A" w:rsidRDefault="00ED752A" w:rsidP="00F77EC0">
      <w:pPr>
        <w:pStyle w:val="ad"/>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в </w:t>
      </w:r>
      <w:r>
        <w:rPr>
          <w:rFonts w:ascii="Times New Roman" w:hAnsi="Times New Roman" w:cs="Times New Roman"/>
          <w:b/>
          <w:sz w:val="28"/>
          <w:szCs w:val="28"/>
        </w:rPr>
        <w:t>подготовительной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w:t>
      </w:r>
    </w:p>
    <w:p w14:paraId="62BF06FE" w14:textId="77777777" w:rsidR="00ED752A" w:rsidRDefault="00ED752A" w:rsidP="00F77EC0">
      <w:pPr>
        <w:pStyle w:val="ad"/>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«Речевое </w:t>
      </w:r>
      <w:r w:rsidRPr="00FC6F1F">
        <w:rPr>
          <w:rFonts w:ascii="Times New Roman" w:hAnsi="Times New Roman" w:cs="Times New Roman"/>
          <w:b/>
          <w:sz w:val="28"/>
          <w:szCs w:val="28"/>
        </w:rPr>
        <w:t xml:space="preserve"> развитие»</w:t>
      </w:r>
    </w:p>
    <w:tbl>
      <w:tblPr>
        <w:tblStyle w:val="a3"/>
        <w:tblW w:w="0" w:type="auto"/>
        <w:tblLook w:val="04A0" w:firstRow="1" w:lastRow="0" w:firstColumn="1" w:lastColumn="0" w:noHBand="0" w:noVBand="1"/>
      </w:tblPr>
      <w:tblGrid>
        <w:gridCol w:w="2943"/>
        <w:gridCol w:w="6627"/>
      </w:tblGrid>
      <w:tr w:rsidR="00ED752A" w:rsidRPr="008A13AD" w14:paraId="4DA9852E" w14:textId="77777777" w:rsidTr="00416FBB">
        <w:tc>
          <w:tcPr>
            <w:tcW w:w="2943" w:type="dxa"/>
          </w:tcPr>
          <w:p w14:paraId="557C2573" w14:textId="77777777" w:rsidR="00ED752A" w:rsidRPr="008A13AD" w:rsidRDefault="00ED752A" w:rsidP="00416FBB">
            <w:pPr>
              <w:rPr>
                <w:rFonts w:ascii="Times New Roman" w:hAnsi="Times New Roman" w:cs="Times New Roman"/>
                <w:bCs/>
                <w:sz w:val="28"/>
                <w:szCs w:val="28"/>
              </w:rPr>
            </w:pPr>
            <w:r w:rsidRPr="008A13AD">
              <w:rPr>
                <w:rFonts w:ascii="Times New Roman" w:hAnsi="Times New Roman" w:cs="Times New Roman"/>
                <w:bCs/>
                <w:sz w:val="28"/>
                <w:szCs w:val="28"/>
              </w:rPr>
              <w:t>Направления образовательной деятельности</w:t>
            </w:r>
          </w:p>
        </w:tc>
        <w:tc>
          <w:tcPr>
            <w:tcW w:w="6628" w:type="dxa"/>
          </w:tcPr>
          <w:p w14:paraId="16B58B31" w14:textId="77777777" w:rsidR="00ED752A" w:rsidRPr="008A13AD" w:rsidRDefault="00ED752A" w:rsidP="00416FBB">
            <w:pPr>
              <w:rPr>
                <w:rFonts w:ascii="Times New Roman" w:hAnsi="Times New Roman" w:cs="Times New Roman"/>
                <w:bCs/>
                <w:sz w:val="28"/>
                <w:szCs w:val="28"/>
              </w:rPr>
            </w:pPr>
            <w:r w:rsidRPr="008A13AD">
              <w:rPr>
                <w:rFonts w:ascii="Times New Roman" w:hAnsi="Times New Roman" w:cs="Times New Roman"/>
                <w:bCs/>
                <w:sz w:val="28"/>
                <w:szCs w:val="28"/>
              </w:rPr>
              <w:t>Содержание образовательной деятельности</w:t>
            </w:r>
          </w:p>
        </w:tc>
      </w:tr>
      <w:tr w:rsidR="00ED752A" w:rsidRPr="00B31209" w14:paraId="26D27604" w14:textId="77777777" w:rsidTr="00416FBB">
        <w:tc>
          <w:tcPr>
            <w:tcW w:w="2943" w:type="dxa"/>
          </w:tcPr>
          <w:p w14:paraId="7B672041" w14:textId="77777777" w:rsidR="00ED752A" w:rsidRPr="00ED752A" w:rsidRDefault="00ED752A" w:rsidP="00416FBB">
            <w:pPr>
              <w:rPr>
                <w:rFonts w:ascii="Times New Roman" w:hAnsi="Times New Roman" w:cs="Times New Roman"/>
                <w:bCs/>
                <w:sz w:val="24"/>
                <w:szCs w:val="24"/>
              </w:rPr>
            </w:pPr>
            <w:r>
              <w:rPr>
                <w:rFonts w:ascii="Times New Roman" w:hAnsi="Times New Roman" w:cs="Times New Roman"/>
                <w:b/>
                <w:bCs/>
                <w:sz w:val="24"/>
                <w:szCs w:val="24"/>
              </w:rPr>
              <w:t>Развитие</w:t>
            </w:r>
            <w:r w:rsidRPr="00ED752A">
              <w:rPr>
                <w:rFonts w:ascii="Times New Roman" w:hAnsi="Times New Roman" w:cs="Times New Roman"/>
                <w:b/>
                <w:bCs/>
                <w:sz w:val="24"/>
                <w:szCs w:val="24"/>
              </w:rPr>
              <w:t xml:space="preserve"> </w:t>
            </w:r>
            <w:r>
              <w:rPr>
                <w:rFonts w:ascii="Times New Roman" w:hAnsi="Times New Roman" w:cs="Times New Roman"/>
                <w:b/>
                <w:bCs/>
                <w:sz w:val="24"/>
                <w:szCs w:val="24"/>
              </w:rPr>
              <w:t>речи</w:t>
            </w:r>
          </w:p>
        </w:tc>
        <w:tc>
          <w:tcPr>
            <w:tcW w:w="6628" w:type="dxa"/>
          </w:tcPr>
          <w:p w14:paraId="3E4D690E" w14:textId="77777777" w:rsidR="00ED752A" w:rsidRPr="00812F78" w:rsidRDefault="00ED752A" w:rsidP="00ED752A">
            <w:pPr>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Развивающая речевая среда. </w:t>
            </w:r>
            <w:r w:rsidRPr="00812F78">
              <w:rPr>
                <w:rFonts w:ascii="Times New Roman" w:hAnsi="Times New Roman" w:cs="Times New Roman"/>
                <w:sz w:val="28"/>
                <w:szCs w:val="28"/>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w:t>
            </w:r>
            <w:r>
              <w:rPr>
                <w:rFonts w:ascii="Times New Roman" w:hAnsi="Times New Roman" w:cs="Times New Roman"/>
                <w:sz w:val="28"/>
                <w:szCs w:val="28"/>
              </w:rPr>
              <w:t>Воронежского края</w:t>
            </w:r>
            <w:r w:rsidRPr="00812F78">
              <w:rPr>
                <w:rFonts w:ascii="Times New Roman" w:hAnsi="Times New Roman" w:cs="Times New Roman"/>
                <w:sz w:val="28"/>
                <w:szCs w:val="28"/>
              </w:rPr>
              <w:t>, Москвы,</w:t>
            </w:r>
            <w:r>
              <w:rPr>
                <w:rFonts w:ascii="Times New Roman" w:hAnsi="Times New Roman" w:cs="Times New Roman"/>
                <w:sz w:val="28"/>
                <w:szCs w:val="28"/>
              </w:rPr>
              <w:t xml:space="preserve"> </w:t>
            </w:r>
            <w:r w:rsidRPr="00812F78">
              <w:rPr>
                <w:rFonts w:ascii="Times New Roman" w:hAnsi="Times New Roman" w:cs="Times New Roman"/>
                <w:sz w:val="28"/>
                <w:szCs w:val="28"/>
              </w:rPr>
              <w:t xml:space="preserve">репродукции картин (в том числе из жизни дореволюционной России). </w:t>
            </w:r>
          </w:p>
          <w:p w14:paraId="3AC41946" w14:textId="77777777" w:rsidR="00ED752A" w:rsidRPr="00812F78" w:rsidRDefault="00ED752A" w:rsidP="00ED752A">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w:t>
            </w:r>
            <w:r>
              <w:rPr>
                <w:rFonts w:ascii="Times New Roman" w:hAnsi="Times New Roman" w:cs="Times New Roman"/>
                <w:sz w:val="28"/>
                <w:szCs w:val="28"/>
              </w:rPr>
              <w:t>д.</w:t>
            </w:r>
            <w:r w:rsidRPr="00812F78">
              <w:rPr>
                <w:rFonts w:ascii="Times New Roman" w:hAnsi="Times New Roman" w:cs="Times New Roman"/>
                <w:sz w:val="28"/>
                <w:szCs w:val="28"/>
              </w:rPr>
              <w:t xml:space="preserve">). </w:t>
            </w:r>
          </w:p>
          <w:p w14:paraId="100A6E72" w14:textId="77777777" w:rsidR="00ED752A" w:rsidRPr="00812F78" w:rsidRDefault="00ED752A" w:rsidP="00ED752A">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В повседневной жизни, </w:t>
            </w:r>
            <w:r w:rsidRPr="00812F78">
              <w:rPr>
                <w:rFonts w:ascii="Times New Roman" w:hAnsi="Times New Roman" w:cs="Times New Roman"/>
                <w:iCs/>
                <w:sz w:val="28"/>
                <w:szCs w:val="28"/>
              </w:rPr>
              <w:t>в</w:t>
            </w:r>
            <w:r w:rsidRPr="00812F78">
              <w:rPr>
                <w:rFonts w:ascii="Times New Roman" w:hAnsi="Times New Roman" w:cs="Times New Roman"/>
                <w:i/>
                <w:iCs/>
                <w:sz w:val="28"/>
                <w:szCs w:val="28"/>
              </w:rPr>
              <w:t xml:space="preserve"> </w:t>
            </w:r>
            <w:r w:rsidRPr="00812F78">
              <w:rPr>
                <w:rFonts w:ascii="Times New Roman" w:hAnsi="Times New Roman" w:cs="Times New Roman"/>
                <w:sz w:val="28"/>
                <w:szCs w:val="28"/>
              </w:rPr>
              <w:t xml:space="preserve">играх подсказывать детям формы выражения вежливости (попросить прощения, извиниться, поблагодарить, сделать комплимент). </w:t>
            </w:r>
          </w:p>
          <w:p w14:paraId="7B3BC0FC" w14:textId="77777777" w:rsidR="005C3590" w:rsidRDefault="00ED752A" w:rsidP="00ED752A">
            <w:pPr>
              <w:ind w:firstLine="709"/>
              <w:jc w:val="both"/>
              <w:rPr>
                <w:rFonts w:ascii="Times New Roman" w:hAnsi="Times New Roman" w:cs="Times New Roman"/>
                <w:sz w:val="28"/>
                <w:szCs w:val="28"/>
              </w:rPr>
            </w:pPr>
            <w:r w:rsidRPr="00812F78">
              <w:rPr>
                <w:rFonts w:ascii="Times New Roman" w:hAnsi="Times New Roman" w:cs="Times New Roman"/>
                <w:sz w:val="28"/>
                <w:szCs w:val="28"/>
              </w:rPr>
              <w:t>Учить детей решать спорные вопросы и улаживать конфликты с помощью речи: убеждать, доказывать, объяснять.</w:t>
            </w:r>
          </w:p>
          <w:p w14:paraId="3E677EE1"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b/>
                <w:bCs/>
                <w:sz w:val="28"/>
                <w:szCs w:val="28"/>
              </w:rPr>
              <w:t xml:space="preserve">Формирование словаря. </w:t>
            </w:r>
            <w:r w:rsidRPr="00812F78">
              <w:rPr>
                <w:rFonts w:ascii="Times New Roman" w:hAnsi="Times New Roman" w:cs="Times New Roman"/>
                <w:sz w:val="28"/>
                <w:szCs w:val="28"/>
              </w:rPr>
              <w:t xml:space="preserve">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
          <w:p w14:paraId="237B56FB"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Упражнять </w:t>
            </w:r>
            <w:r w:rsidRPr="00812F78">
              <w:rPr>
                <w:rFonts w:ascii="Times New Roman" w:hAnsi="Times New Roman" w:cs="Times New Roman"/>
                <w:iCs/>
                <w:sz w:val="28"/>
                <w:szCs w:val="28"/>
              </w:rPr>
              <w:t xml:space="preserve">в </w:t>
            </w:r>
            <w:r w:rsidRPr="00812F78">
              <w:rPr>
                <w:rFonts w:ascii="Times New Roman" w:hAnsi="Times New Roman" w:cs="Times New Roman"/>
                <w:sz w:val="28"/>
                <w:szCs w:val="28"/>
              </w:rPr>
              <w:t xml:space="preserve">подборе существительных к прилагательному (белый - снег, сахар, мел), слов со сходным значением (шалун-озорник - проказник), с противоположным значением (слабый - сильный, пасмурно - солнечно). </w:t>
            </w:r>
          </w:p>
          <w:p w14:paraId="4DC49B79"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Помогать детям употреблять в речи слова в точном соответствии со смыслом. </w:t>
            </w:r>
          </w:p>
          <w:p w14:paraId="0A8D44F5"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b/>
                <w:bCs/>
                <w:sz w:val="28"/>
                <w:szCs w:val="28"/>
              </w:rPr>
              <w:lastRenderedPageBreak/>
              <w:t xml:space="preserve">Звуковая культура речи. </w:t>
            </w:r>
            <w:r w:rsidRPr="00812F78">
              <w:rPr>
                <w:rFonts w:ascii="Times New Roman" w:hAnsi="Times New Roman" w:cs="Times New Roman"/>
                <w:sz w:val="28"/>
                <w:szCs w:val="28"/>
              </w:rPr>
              <w:t xml:space="preserve">Закреплять правильное, отчетливое произнесение поставленных логопедом звуков. Учить различать на слух и отчетливо произносить сходные по артикуляции и звучанию согласные звуки: с - з, с - ц, ш - ж, ч - ц, с-ш, ж-з, л-р. </w:t>
            </w:r>
          </w:p>
          <w:p w14:paraId="689B0FDE"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Продолжать развивать фонематический слух. Учить определять место звука в слове (начало, середина, конец). </w:t>
            </w:r>
          </w:p>
          <w:p w14:paraId="1FBC9F94"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Отрабатывать интонационную выразительность речи.</w:t>
            </w:r>
          </w:p>
          <w:p w14:paraId="2242A1C5"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b/>
                <w:bCs/>
                <w:sz w:val="28"/>
                <w:szCs w:val="28"/>
              </w:rPr>
              <w:t xml:space="preserve">Грамматический строй речи. </w:t>
            </w:r>
            <w:r w:rsidRPr="00812F78">
              <w:rPr>
                <w:rFonts w:ascii="Times New Roman" w:hAnsi="Times New Roman" w:cs="Times New Roman"/>
                <w:sz w:val="28"/>
                <w:szCs w:val="28"/>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7144D476"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Знакомить с разными способами образования слов (сахарница, хлебница; масленка, солонка; воспитатель, учитель, строитель). </w:t>
            </w:r>
          </w:p>
          <w:p w14:paraId="7897A129"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Упражнять </w:t>
            </w:r>
            <w:r w:rsidRPr="00812F78">
              <w:rPr>
                <w:rFonts w:ascii="Times New Roman" w:hAnsi="Times New Roman" w:cs="Times New Roman"/>
                <w:iCs/>
                <w:sz w:val="28"/>
                <w:szCs w:val="28"/>
              </w:rPr>
              <w:t xml:space="preserve">в </w:t>
            </w:r>
            <w:r w:rsidRPr="00812F78">
              <w:rPr>
                <w:rFonts w:ascii="Times New Roman" w:hAnsi="Times New Roman" w:cs="Times New Roman"/>
                <w:sz w:val="28"/>
                <w:szCs w:val="28"/>
              </w:rPr>
              <w:t xml:space="preserve">образовании однокоренных слов (медведь - медведица - медвежонок - медвежья), </w:t>
            </w:r>
            <w:r w:rsidRPr="00812F78">
              <w:rPr>
                <w:rFonts w:ascii="Times New Roman" w:hAnsi="Times New Roman" w:cs="Times New Roman"/>
                <w:iCs/>
                <w:sz w:val="28"/>
                <w:szCs w:val="28"/>
              </w:rPr>
              <w:t xml:space="preserve">в </w:t>
            </w:r>
            <w:r w:rsidRPr="00812F78">
              <w:rPr>
                <w:rFonts w:ascii="Times New Roman" w:hAnsi="Times New Roman" w:cs="Times New Roman"/>
                <w:sz w:val="28"/>
                <w:szCs w:val="28"/>
              </w:rPr>
              <w:t xml:space="preserve">том числе глаголов с приставками (забежал - выбежал - перебежал). </w:t>
            </w:r>
          </w:p>
          <w:p w14:paraId="6C0E8A1E"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14:paraId="04D59438"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Учить составлять по образцу простые и сложные предложения. Совершенствовать умение пользоваться прямой и косвенной речью. </w:t>
            </w:r>
          </w:p>
          <w:p w14:paraId="10A3CA70"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b/>
                <w:bCs/>
                <w:sz w:val="28"/>
                <w:szCs w:val="28"/>
              </w:rPr>
              <w:t xml:space="preserve">Связная речь. </w:t>
            </w:r>
            <w:r w:rsidRPr="00812F78">
              <w:rPr>
                <w:rFonts w:ascii="Times New Roman" w:hAnsi="Times New Roman" w:cs="Times New Roman"/>
                <w:sz w:val="28"/>
                <w:szCs w:val="28"/>
              </w:rPr>
              <w:t xml:space="preserve">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w:t>
            </w:r>
          </w:p>
          <w:p w14:paraId="7699F6F6"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Развивать монологическую форму речи. </w:t>
            </w:r>
          </w:p>
          <w:p w14:paraId="0BA43820"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Учить связно, последовательно и выразительно пересказывать небольшие сказки, рассказы. Учить </w:t>
            </w:r>
            <w:r w:rsidRPr="00812F78">
              <w:rPr>
                <w:rFonts w:ascii="Times New Roman" w:hAnsi="Times New Roman" w:cs="Times New Roman"/>
                <w:sz w:val="28"/>
                <w:szCs w:val="28"/>
              </w:rPr>
              <w:lastRenderedPageBreak/>
              <w:t xml:space="preserve">(по плану и образцу) рассказывать о предмете, содержании сюжетной картины, составлять рассказ по картинкам с последовательно развивающимся действием. </w:t>
            </w:r>
          </w:p>
          <w:p w14:paraId="3609E7BC" w14:textId="77777777" w:rsidR="005C3590" w:rsidRPr="00812F78"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Развивать умение составлять рассказы о событиях из личного опыта, придумывать свои концовки к сказкам. </w:t>
            </w:r>
          </w:p>
          <w:p w14:paraId="350BF568" w14:textId="77777777" w:rsidR="00ED752A" w:rsidRPr="005C3590" w:rsidRDefault="005C3590" w:rsidP="005C3590">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Формировать умение составлять небольшие рассказы творческого характера на тему, предложенную воспитателем. </w:t>
            </w:r>
            <w:r w:rsidR="00ED752A" w:rsidRPr="00812F78">
              <w:rPr>
                <w:rFonts w:ascii="Times New Roman" w:hAnsi="Times New Roman" w:cs="Times New Roman"/>
                <w:sz w:val="28"/>
                <w:szCs w:val="28"/>
              </w:rPr>
              <w:t xml:space="preserve"> </w:t>
            </w:r>
          </w:p>
        </w:tc>
      </w:tr>
      <w:tr w:rsidR="00ED752A" w:rsidRPr="004901CA" w14:paraId="62C31E7D" w14:textId="77777777" w:rsidTr="00416FBB">
        <w:tc>
          <w:tcPr>
            <w:tcW w:w="2943" w:type="dxa"/>
          </w:tcPr>
          <w:p w14:paraId="73064C1F" w14:textId="77777777" w:rsidR="00B272F7" w:rsidRPr="00B272F7" w:rsidRDefault="00B272F7" w:rsidP="00B272F7">
            <w:pPr>
              <w:jc w:val="both"/>
              <w:rPr>
                <w:rFonts w:ascii="Times New Roman" w:hAnsi="Times New Roman" w:cs="Times New Roman"/>
                <w:sz w:val="24"/>
                <w:szCs w:val="24"/>
              </w:rPr>
            </w:pPr>
            <w:r w:rsidRPr="00B272F7">
              <w:rPr>
                <w:rFonts w:ascii="Times New Roman" w:hAnsi="Times New Roman" w:cs="Times New Roman"/>
                <w:b/>
                <w:bCs/>
                <w:iCs/>
                <w:sz w:val="24"/>
                <w:szCs w:val="24"/>
              </w:rPr>
              <w:lastRenderedPageBreak/>
              <w:t>Приобщение к художественной литературе</w:t>
            </w:r>
          </w:p>
          <w:p w14:paraId="53A324D7" w14:textId="77777777" w:rsidR="00ED752A" w:rsidRDefault="00ED752A" w:rsidP="00ED752A">
            <w:pPr>
              <w:jc w:val="both"/>
              <w:rPr>
                <w:rFonts w:ascii="Times New Roman" w:hAnsi="Times New Roman" w:cs="Times New Roman"/>
                <w:b/>
                <w:bCs/>
                <w:sz w:val="28"/>
                <w:szCs w:val="28"/>
              </w:rPr>
            </w:pPr>
          </w:p>
        </w:tc>
        <w:tc>
          <w:tcPr>
            <w:tcW w:w="6628" w:type="dxa"/>
          </w:tcPr>
          <w:p w14:paraId="34C93561" w14:textId="77777777" w:rsidR="00B272F7" w:rsidRPr="00812F78"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14:paraId="2611ABF2" w14:textId="77777777" w:rsidR="00B272F7" w:rsidRPr="00812F78"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Способствовать формированию эмоционального отношения к литературным произведениям. </w:t>
            </w:r>
          </w:p>
          <w:p w14:paraId="0EFE375D" w14:textId="77777777" w:rsidR="00B272F7" w:rsidRPr="00812F78"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Побуждать рассказывать о своем восприятии конкретного поступка литературного персонажа. Помочь детям понять скрытые мотивы поведения героев произведения. </w:t>
            </w:r>
          </w:p>
          <w:p w14:paraId="499E9319" w14:textId="77777777" w:rsidR="00B272F7" w:rsidRPr="00812F78"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14:paraId="637DF548" w14:textId="77777777" w:rsidR="00B272F7" w:rsidRPr="00812F78"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14:paraId="7237A4C5" w14:textId="77777777" w:rsidR="00B272F7" w:rsidRPr="00812F78"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Помогать выразительно, с естественными интонациями читать стихи, участвовать в чтении текста по ролям, в инсценировках. </w:t>
            </w:r>
          </w:p>
          <w:p w14:paraId="5BB8FCB2" w14:textId="77777777" w:rsidR="00ED752A" w:rsidRPr="004901CA" w:rsidRDefault="00B272F7" w:rsidP="00B272F7">
            <w:pPr>
              <w:ind w:firstLine="709"/>
              <w:jc w:val="both"/>
              <w:rPr>
                <w:rFonts w:ascii="Times New Roman" w:hAnsi="Times New Roman" w:cs="Times New Roman"/>
                <w:sz w:val="28"/>
                <w:szCs w:val="28"/>
              </w:rPr>
            </w:pPr>
            <w:r w:rsidRPr="00812F78">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bl>
    <w:p w14:paraId="72759BD7" w14:textId="77777777" w:rsidR="00E513F5" w:rsidRDefault="00E513F5" w:rsidP="00542FC1">
      <w:pPr>
        <w:spacing w:after="0"/>
        <w:jc w:val="both"/>
        <w:rPr>
          <w:rFonts w:ascii="Times New Roman" w:hAnsi="Times New Roman" w:cs="Times New Roman"/>
          <w:sz w:val="28"/>
          <w:szCs w:val="28"/>
        </w:rPr>
      </w:pPr>
    </w:p>
    <w:p w14:paraId="24E87FAB" w14:textId="77777777" w:rsidR="00E513F5" w:rsidRPr="00976AD7" w:rsidRDefault="00E513F5" w:rsidP="00E513F5">
      <w:pPr>
        <w:spacing w:after="0"/>
        <w:ind w:firstLine="709"/>
        <w:jc w:val="both"/>
        <w:rPr>
          <w:rFonts w:ascii="Times New Roman" w:hAnsi="Times New Roman" w:cs="Times New Roman"/>
          <w:sz w:val="28"/>
          <w:szCs w:val="28"/>
        </w:rPr>
      </w:pPr>
      <w:r w:rsidRPr="00976AD7">
        <w:rPr>
          <w:rFonts w:ascii="Times New Roman" w:hAnsi="Times New Roman" w:cs="Times New Roman"/>
          <w:b/>
          <w:bCs/>
          <w:i/>
          <w:iCs/>
          <w:sz w:val="28"/>
          <w:szCs w:val="28"/>
        </w:rPr>
        <w:t>Содержание образовательной области «Речевое развитие» (формируемая часть)</w:t>
      </w:r>
      <w:r w:rsidRPr="00976AD7">
        <w:rPr>
          <w:rFonts w:ascii="Times New Roman" w:hAnsi="Times New Roman" w:cs="Times New Roman"/>
          <w:b/>
          <w:bCs/>
          <w:sz w:val="28"/>
          <w:szCs w:val="28"/>
        </w:rPr>
        <w:t xml:space="preserve"> </w:t>
      </w:r>
    </w:p>
    <w:p w14:paraId="067680A4" w14:textId="77777777" w:rsidR="00E513F5" w:rsidRDefault="00E513F5" w:rsidP="00E513F5">
      <w:pPr>
        <w:spacing w:after="0"/>
        <w:ind w:firstLine="709"/>
        <w:jc w:val="both"/>
        <w:rPr>
          <w:rFonts w:ascii="Times New Roman" w:hAnsi="Times New Roman" w:cs="Times New Roman"/>
          <w:sz w:val="28"/>
          <w:szCs w:val="28"/>
        </w:rPr>
      </w:pPr>
      <w:r w:rsidRPr="00976AD7">
        <w:rPr>
          <w:rFonts w:ascii="Times New Roman" w:hAnsi="Times New Roman" w:cs="Times New Roman"/>
          <w:sz w:val="28"/>
          <w:szCs w:val="28"/>
        </w:rPr>
        <w:lastRenderedPageBreak/>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 </w:t>
      </w:r>
    </w:p>
    <w:p w14:paraId="0B31CBEE" w14:textId="77777777" w:rsidR="00E513F5" w:rsidRPr="00812F78" w:rsidRDefault="00E513F5" w:rsidP="00E513F5">
      <w:pPr>
        <w:spacing w:after="0"/>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 </w:t>
      </w:r>
    </w:p>
    <w:p w14:paraId="10690D5B" w14:textId="77777777" w:rsidR="00E513F5" w:rsidRDefault="00E513F5" w:rsidP="00E513F5">
      <w:pPr>
        <w:spacing w:after="0"/>
        <w:ind w:firstLine="709"/>
        <w:jc w:val="both"/>
        <w:rPr>
          <w:rFonts w:ascii="Times New Roman" w:hAnsi="Times New Roman" w:cs="Times New Roman"/>
          <w:sz w:val="28"/>
          <w:szCs w:val="28"/>
        </w:rPr>
      </w:pPr>
      <w:r w:rsidRPr="00812F78">
        <w:rPr>
          <w:rFonts w:ascii="Times New Roman" w:hAnsi="Times New Roman" w:cs="Times New Roman"/>
          <w:sz w:val="28"/>
          <w:szCs w:val="28"/>
        </w:rPr>
        <w:t>Развитие лексико-грамматических категорий и правильное использование их в своей речи.</w:t>
      </w:r>
    </w:p>
    <w:p w14:paraId="29320FC3" w14:textId="77777777" w:rsidR="0030591B" w:rsidRDefault="0030591B" w:rsidP="00AF55C4">
      <w:pPr>
        <w:spacing w:after="0"/>
        <w:jc w:val="both"/>
        <w:rPr>
          <w:rFonts w:ascii="Times New Roman" w:hAnsi="Times New Roman" w:cs="Times New Roman"/>
          <w:sz w:val="28"/>
          <w:szCs w:val="28"/>
        </w:rPr>
      </w:pPr>
    </w:p>
    <w:p w14:paraId="00936C0F" w14:textId="77777777" w:rsidR="00AF55C4" w:rsidRDefault="00AF55C4" w:rsidP="00AF55C4">
      <w:pPr>
        <w:spacing w:after="0"/>
        <w:jc w:val="both"/>
        <w:rPr>
          <w:rFonts w:ascii="Times New Roman" w:hAnsi="Times New Roman" w:cs="Times New Roman"/>
          <w:sz w:val="28"/>
          <w:szCs w:val="28"/>
        </w:rPr>
      </w:pPr>
    </w:p>
    <w:p w14:paraId="32A5221D" w14:textId="77777777" w:rsidR="0030591B" w:rsidRDefault="00F77EC0" w:rsidP="00F77EC0">
      <w:pPr>
        <w:pStyle w:val="ad"/>
        <w:spacing w:line="276" w:lineRule="auto"/>
        <w:jc w:val="center"/>
        <w:rPr>
          <w:rFonts w:ascii="Times New Roman" w:hAnsi="Times New Roman" w:cs="Times New Roman"/>
          <w:b/>
          <w:sz w:val="28"/>
          <w:szCs w:val="28"/>
        </w:rPr>
      </w:pPr>
      <w:r>
        <w:rPr>
          <w:rFonts w:ascii="Times New Roman" w:hAnsi="Times New Roman" w:cs="Times New Roman"/>
          <w:b/>
          <w:sz w:val="28"/>
          <w:szCs w:val="28"/>
        </w:rPr>
        <w:t>2.4.4.</w:t>
      </w:r>
      <w:r w:rsidR="0030591B" w:rsidRPr="00FC6F1F">
        <w:rPr>
          <w:rFonts w:ascii="Times New Roman" w:hAnsi="Times New Roman" w:cs="Times New Roman"/>
          <w:b/>
          <w:sz w:val="28"/>
          <w:szCs w:val="28"/>
        </w:rPr>
        <w:t xml:space="preserve">Направления и содержание образовательной деятельности </w:t>
      </w:r>
    </w:p>
    <w:p w14:paraId="041A81E4" w14:textId="77777777" w:rsidR="0030591B" w:rsidRDefault="0030591B" w:rsidP="00F77EC0">
      <w:pPr>
        <w:pStyle w:val="ad"/>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в </w:t>
      </w:r>
      <w:r>
        <w:rPr>
          <w:rFonts w:ascii="Times New Roman" w:hAnsi="Times New Roman" w:cs="Times New Roman"/>
          <w:b/>
          <w:sz w:val="28"/>
          <w:szCs w:val="28"/>
        </w:rPr>
        <w:t>подготовительной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w:t>
      </w:r>
    </w:p>
    <w:p w14:paraId="07F5AE28" w14:textId="77777777" w:rsidR="0030591B" w:rsidRDefault="0030591B" w:rsidP="00F77EC0">
      <w:pPr>
        <w:pStyle w:val="ad"/>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«Художественно-эстетическое </w:t>
      </w:r>
      <w:r w:rsidRPr="00FC6F1F">
        <w:rPr>
          <w:rFonts w:ascii="Times New Roman" w:hAnsi="Times New Roman" w:cs="Times New Roman"/>
          <w:b/>
          <w:sz w:val="28"/>
          <w:szCs w:val="28"/>
        </w:rPr>
        <w:t>развитие»</w:t>
      </w:r>
    </w:p>
    <w:p w14:paraId="7726F7B4" w14:textId="77777777" w:rsidR="0030591B" w:rsidRPr="00812F78" w:rsidRDefault="0030591B" w:rsidP="00F77EC0">
      <w:pPr>
        <w:spacing w:after="0"/>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943"/>
        <w:gridCol w:w="6627"/>
      </w:tblGrid>
      <w:tr w:rsidR="0030591B" w:rsidRPr="008A13AD" w14:paraId="53CC660E" w14:textId="77777777" w:rsidTr="00416FBB">
        <w:tc>
          <w:tcPr>
            <w:tcW w:w="2943" w:type="dxa"/>
          </w:tcPr>
          <w:p w14:paraId="2CF99B4E" w14:textId="77777777" w:rsidR="0030591B" w:rsidRPr="008A13AD" w:rsidRDefault="0030591B" w:rsidP="00416FBB">
            <w:pPr>
              <w:rPr>
                <w:rFonts w:ascii="Times New Roman" w:hAnsi="Times New Roman" w:cs="Times New Roman"/>
                <w:bCs/>
                <w:sz w:val="28"/>
                <w:szCs w:val="28"/>
              </w:rPr>
            </w:pPr>
            <w:r w:rsidRPr="008A13AD">
              <w:rPr>
                <w:rFonts w:ascii="Times New Roman" w:hAnsi="Times New Roman" w:cs="Times New Roman"/>
                <w:bCs/>
                <w:sz w:val="28"/>
                <w:szCs w:val="28"/>
              </w:rPr>
              <w:t>Направления образовательной деятельности</w:t>
            </w:r>
          </w:p>
        </w:tc>
        <w:tc>
          <w:tcPr>
            <w:tcW w:w="6628" w:type="dxa"/>
          </w:tcPr>
          <w:p w14:paraId="7EC7D892" w14:textId="77777777" w:rsidR="0030591B" w:rsidRPr="008A13AD" w:rsidRDefault="0030591B" w:rsidP="00416FBB">
            <w:pPr>
              <w:rPr>
                <w:rFonts w:ascii="Times New Roman" w:hAnsi="Times New Roman" w:cs="Times New Roman"/>
                <w:bCs/>
                <w:sz w:val="28"/>
                <w:szCs w:val="28"/>
              </w:rPr>
            </w:pPr>
            <w:r w:rsidRPr="008A13AD">
              <w:rPr>
                <w:rFonts w:ascii="Times New Roman" w:hAnsi="Times New Roman" w:cs="Times New Roman"/>
                <w:bCs/>
                <w:sz w:val="28"/>
                <w:szCs w:val="28"/>
              </w:rPr>
              <w:t>Содержание образовательной деятельности</w:t>
            </w:r>
          </w:p>
        </w:tc>
      </w:tr>
      <w:tr w:rsidR="0030591B" w:rsidRPr="005C3590" w14:paraId="51EB2D56" w14:textId="77777777" w:rsidTr="00416FBB">
        <w:tc>
          <w:tcPr>
            <w:tcW w:w="2943" w:type="dxa"/>
          </w:tcPr>
          <w:p w14:paraId="6373FB3B" w14:textId="77777777" w:rsidR="0030591B" w:rsidRPr="00ED752A" w:rsidRDefault="0030591B" w:rsidP="00416FBB">
            <w:pPr>
              <w:rPr>
                <w:rFonts w:ascii="Times New Roman" w:hAnsi="Times New Roman" w:cs="Times New Roman"/>
                <w:bCs/>
                <w:sz w:val="24"/>
                <w:szCs w:val="24"/>
              </w:rPr>
            </w:pPr>
            <w:r>
              <w:rPr>
                <w:rStyle w:val="FontStyle82"/>
                <w:sz w:val="24"/>
                <w:szCs w:val="24"/>
              </w:rPr>
              <w:t>Приобщение к искусству</w:t>
            </w:r>
          </w:p>
        </w:tc>
        <w:tc>
          <w:tcPr>
            <w:tcW w:w="6628" w:type="dxa"/>
          </w:tcPr>
          <w:p w14:paraId="7379DF98"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Продолжать формировать интерес к музыке, живописи, литературе, народному искусству.</w:t>
            </w:r>
          </w:p>
          <w:p w14:paraId="2583D044"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4CD998E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2CB5B0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Познакомить с произведениями живописи (И. Шишкин, И. Левитан, В. Серов, И. Грабарь, П. </w:t>
            </w:r>
            <w:r w:rsidRPr="00E66E22">
              <w:rPr>
                <w:rFonts w:ascii="Times New Roman" w:hAnsi="Times New Roman" w:cs="Times New Roman"/>
                <w:bCs/>
                <w:sz w:val="28"/>
                <w:szCs w:val="28"/>
              </w:rPr>
              <w:lastRenderedPageBreak/>
              <w:t xml:space="preserve">Кончаловский и др.) и изображением родной природы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E66E22">
              <w:rPr>
                <w:rFonts w:ascii="Times New Roman" w:hAnsi="Times New Roman" w:cs="Times New Roman"/>
                <w:bCs/>
                <w:sz w:val="28"/>
                <w:szCs w:val="28"/>
              </w:rPr>
              <w:t>Рачев</w:t>
            </w:r>
            <w:proofErr w:type="spellEnd"/>
            <w:r w:rsidRPr="00E66E22">
              <w:rPr>
                <w:rFonts w:ascii="Times New Roman" w:hAnsi="Times New Roman" w:cs="Times New Roman"/>
                <w:bCs/>
                <w:sz w:val="28"/>
                <w:szCs w:val="28"/>
              </w:rPr>
              <w:t xml:space="preserve">, Е. Чарушин, И. Билибин и др.). </w:t>
            </w:r>
          </w:p>
          <w:p w14:paraId="5E6F696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w:t>
            </w:r>
          </w:p>
          <w:p w14:paraId="732BF3D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w:t>
            </w:r>
          </w:p>
          <w:p w14:paraId="7836E50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14:paraId="6CFE5BD2"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14:paraId="75156C5D" w14:textId="77777777" w:rsidR="0030591B" w:rsidRPr="0030591B"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Формировать у детей бережное отношение к произведениям искусства.</w:t>
            </w:r>
            <w:r w:rsidRPr="00812F78">
              <w:rPr>
                <w:rFonts w:ascii="Times New Roman" w:hAnsi="Times New Roman" w:cs="Times New Roman"/>
                <w:sz w:val="28"/>
                <w:szCs w:val="28"/>
              </w:rPr>
              <w:t xml:space="preserve"> </w:t>
            </w:r>
          </w:p>
        </w:tc>
      </w:tr>
      <w:tr w:rsidR="0030591B" w:rsidRPr="004901CA" w14:paraId="57AF8AD7" w14:textId="77777777" w:rsidTr="00416FBB">
        <w:tc>
          <w:tcPr>
            <w:tcW w:w="2943" w:type="dxa"/>
          </w:tcPr>
          <w:p w14:paraId="46371854" w14:textId="77777777" w:rsidR="0030591B" w:rsidRPr="0030591B" w:rsidRDefault="0030591B" w:rsidP="0030591B">
            <w:pPr>
              <w:jc w:val="both"/>
              <w:rPr>
                <w:rFonts w:ascii="Times New Roman" w:hAnsi="Times New Roman" w:cs="Times New Roman"/>
                <w:b/>
                <w:bCs/>
                <w:sz w:val="24"/>
                <w:szCs w:val="24"/>
              </w:rPr>
            </w:pPr>
            <w:r w:rsidRPr="0030591B">
              <w:rPr>
                <w:rFonts w:ascii="Times New Roman" w:hAnsi="Times New Roman" w:cs="Times New Roman"/>
                <w:b/>
                <w:bCs/>
                <w:sz w:val="24"/>
                <w:szCs w:val="24"/>
              </w:rPr>
              <w:lastRenderedPageBreak/>
              <w:t>Изобразительная деятельность</w:t>
            </w:r>
          </w:p>
        </w:tc>
        <w:tc>
          <w:tcPr>
            <w:tcW w:w="6628" w:type="dxa"/>
          </w:tcPr>
          <w:p w14:paraId="4AAD316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интерес детей к изобразительной деятельности. </w:t>
            </w:r>
          </w:p>
          <w:p w14:paraId="714DCD14"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14:paraId="50C17818"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w:t>
            </w:r>
            <w:r w:rsidRPr="00E66E22">
              <w:rPr>
                <w:rFonts w:ascii="Times New Roman" w:hAnsi="Times New Roman" w:cs="Times New Roman"/>
                <w:bCs/>
                <w:sz w:val="28"/>
                <w:szCs w:val="28"/>
              </w:rPr>
              <w:lastRenderedPageBreak/>
              <w:t xml:space="preserve">обобщение. Учить передавать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14:paraId="2929061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тени). </w:t>
            </w:r>
          </w:p>
          <w:p w14:paraId="25DA6962"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передавать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14:paraId="470998B6"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способность наблюдать явления природы, замечать их динамику, форму и цвет медленно плывущих облаков. </w:t>
            </w:r>
          </w:p>
          <w:p w14:paraId="56345C3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Совершенствовать изобразительные навыки и умения, формировать художественно-творческие способности. </w:t>
            </w:r>
          </w:p>
          <w:p w14:paraId="31C2FC4E"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чувство формы, цвета, пропорций. </w:t>
            </w:r>
          </w:p>
          <w:p w14:paraId="20561102"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знакомить с народным декоративно-прикладным искусством (Городец, Гжель), расширять представления о народных игрушках (матрешки - городецкая, богородская; бирюльки). </w:t>
            </w:r>
          </w:p>
          <w:p w14:paraId="20D736F2"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14:paraId="7B63A4B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чистоте, по окончании работы приводить его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порядок. </w:t>
            </w:r>
          </w:p>
          <w:p w14:paraId="38B4347D"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совершенствовать умение детей рассматривать работы (рисунки, лепку, аппликации), радоваться достигнутому результату, замечать и </w:t>
            </w:r>
            <w:r w:rsidRPr="00E66E22">
              <w:rPr>
                <w:rFonts w:ascii="Times New Roman" w:hAnsi="Times New Roman" w:cs="Times New Roman"/>
                <w:bCs/>
                <w:sz w:val="28"/>
                <w:szCs w:val="28"/>
              </w:rPr>
              <w:lastRenderedPageBreak/>
              <w:t>выделять выразительные решения изображений.</w:t>
            </w:r>
          </w:p>
          <w:p w14:paraId="744E780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Предметное рисование. </w:t>
            </w:r>
            <w:r w:rsidRPr="00E66E22">
              <w:rPr>
                <w:rFonts w:ascii="Times New Roman" w:hAnsi="Times New Roman" w:cs="Times New Roman"/>
                <w:bCs/>
                <w:sz w:val="28"/>
                <w:szCs w:val="28"/>
              </w:rPr>
              <w:t xml:space="preserve">Продолжать совершенствовать умение передавать </w:t>
            </w:r>
            <w:r w:rsidRPr="00E66E22">
              <w:rPr>
                <w:rFonts w:ascii="Times New Roman" w:hAnsi="Times New Roman" w:cs="Times New Roman"/>
                <w:bCs/>
                <w:iCs/>
                <w:sz w:val="28"/>
                <w:szCs w:val="28"/>
              </w:rPr>
              <w:t>в</w:t>
            </w:r>
            <w:r w:rsidRPr="00E66E22">
              <w:rPr>
                <w:rFonts w:ascii="Times New Roman" w:hAnsi="Times New Roman" w:cs="Times New Roman"/>
                <w:bCs/>
                <w:i/>
                <w:iCs/>
                <w:sz w:val="28"/>
                <w:szCs w:val="28"/>
              </w:rPr>
              <w:t xml:space="preserve"> </w:t>
            </w:r>
            <w:r w:rsidRPr="00E66E22">
              <w:rPr>
                <w:rFonts w:ascii="Times New Roman" w:hAnsi="Times New Roman" w:cs="Times New Roman"/>
                <w:bCs/>
                <w:sz w:val="28"/>
                <w:szCs w:val="28"/>
              </w:rPr>
              <w:t xml:space="preserve">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рисунках. </w:t>
            </w:r>
          </w:p>
          <w:p w14:paraId="01605FF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передавать положение предметов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ветреный день - наклоняться и т. д.). Учить передавать движения фигур. </w:t>
            </w:r>
          </w:p>
          <w:p w14:paraId="694F620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высоту, располагать его на листе по вертикали; если он вытянут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14:paraId="2570565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14:paraId="61AD754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рисовать акварелью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соответствии с ее спецификой (прозрачностью и легкостью цвета, плавностью перехода одного цвета в другой). </w:t>
            </w:r>
          </w:p>
          <w:p w14:paraId="5679735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14:paraId="0C4BD50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w:t>
            </w:r>
            <w:r w:rsidRPr="00E66E22">
              <w:rPr>
                <w:rFonts w:ascii="Times New Roman" w:hAnsi="Times New Roman" w:cs="Times New Roman"/>
                <w:bCs/>
                <w:sz w:val="28"/>
                <w:szCs w:val="28"/>
              </w:rPr>
              <w:lastRenderedPageBreak/>
              <w:t>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543885B9" w14:textId="77777777" w:rsidR="0030591B" w:rsidRPr="00E66E22" w:rsidRDefault="0030591B" w:rsidP="0030591B">
            <w:pPr>
              <w:tabs>
                <w:tab w:val="left" w:pos="1655"/>
              </w:tabs>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Сюжетное рисование. </w:t>
            </w:r>
            <w:r w:rsidRPr="00E66E22">
              <w:rPr>
                <w:rFonts w:ascii="Times New Roman" w:hAnsi="Times New Roman" w:cs="Times New Roman"/>
                <w:bCs/>
                <w:sz w:val="28"/>
                <w:szCs w:val="28"/>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14:paraId="176EE0AD"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композиционные умения, учить располагать изображения на полосе внизу листа, по всему листу. </w:t>
            </w:r>
          </w:p>
          <w:p w14:paraId="13AE17DB"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Обращать внимание детей на соотношение по величине разных предметов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18D5D938"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Декоративное рисование. </w:t>
            </w:r>
            <w:r w:rsidRPr="00E66E22">
              <w:rPr>
                <w:rFonts w:ascii="Times New Roman" w:hAnsi="Times New Roman" w:cs="Times New Roman"/>
                <w:bCs/>
                <w:sz w:val="28"/>
                <w:szCs w:val="28"/>
              </w:rPr>
              <w:t xml:space="preserve">Продолжать знакомить детей с изделиями народных промыслов, закреплять и углублять знания о дымковской и </w:t>
            </w:r>
            <w:proofErr w:type="spellStart"/>
            <w:r>
              <w:rPr>
                <w:rFonts w:ascii="Times New Roman" w:hAnsi="Times New Roman" w:cs="Times New Roman"/>
                <w:bCs/>
                <w:sz w:val="28"/>
                <w:szCs w:val="28"/>
              </w:rPr>
              <w:t>ф</w:t>
            </w:r>
            <w:r w:rsidRPr="00E66E22">
              <w:rPr>
                <w:rFonts w:ascii="Times New Roman" w:hAnsi="Times New Roman" w:cs="Times New Roman"/>
                <w:bCs/>
                <w:sz w:val="28"/>
                <w:szCs w:val="28"/>
              </w:rPr>
              <w:t>илимоновской</w:t>
            </w:r>
            <w:proofErr w:type="spellEnd"/>
            <w:r w:rsidRPr="00E66E22">
              <w:rPr>
                <w:rFonts w:ascii="Times New Roman" w:hAnsi="Times New Roman" w:cs="Times New Roman"/>
                <w:bCs/>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w:t>
            </w:r>
            <w:r>
              <w:rPr>
                <w:rFonts w:ascii="Times New Roman" w:hAnsi="Times New Roman" w:cs="Times New Roman"/>
                <w:bCs/>
                <w:sz w:val="28"/>
                <w:szCs w:val="28"/>
              </w:rPr>
              <w:t xml:space="preserve"> </w:t>
            </w:r>
            <w:r w:rsidRPr="00E66E22">
              <w:rPr>
                <w:rFonts w:ascii="Times New Roman" w:hAnsi="Times New Roman" w:cs="Times New Roman"/>
                <w:bCs/>
                <w:sz w:val="28"/>
                <w:szCs w:val="28"/>
              </w:rPr>
              <w:t xml:space="preserve">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14:paraId="5EFAF6B5" w14:textId="77777777" w:rsidR="0030591B" w:rsidRPr="00E66E22" w:rsidRDefault="0030591B" w:rsidP="0030591B">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Включать городецкую и </w:t>
            </w:r>
            <w:r w:rsidRPr="00E66E22">
              <w:rPr>
                <w:rFonts w:ascii="Times New Roman" w:hAnsi="Times New Roman" w:cs="Times New Roman"/>
                <w:bCs/>
                <w:sz w:val="28"/>
                <w:szCs w:val="28"/>
              </w:rPr>
              <w:t>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w:t>
            </w:r>
            <w:r>
              <w:rPr>
                <w:rFonts w:ascii="Times New Roman" w:hAnsi="Times New Roman" w:cs="Times New Roman"/>
                <w:bCs/>
                <w:sz w:val="28"/>
                <w:szCs w:val="28"/>
              </w:rPr>
              <w:t xml:space="preserve">ь узоры по мотивам городецкой, </w:t>
            </w:r>
            <w:r w:rsidRPr="00E66E22">
              <w:rPr>
                <w:rFonts w:ascii="Times New Roman" w:hAnsi="Times New Roman" w:cs="Times New Roman"/>
                <w:bCs/>
                <w:sz w:val="28"/>
                <w:szCs w:val="28"/>
              </w:rPr>
              <w:t>гжельской росписи: знакомить с характерными элементами (бутоны, цветы, листья, т</w:t>
            </w:r>
            <w:r w:rsidR="00F77EC0">
              <w:rPr>
                <w:rFonts w:ascii="Times New Roman" w:hAnsi="Times New Roman" w:cs="Times New Roman"/>
                <w:bCs/>
                <w:sz w:val="28"/>
                <w:szCs w:val="28"/>
              </w:rPr>
              <w:t>равка, усики, завитки, оживки), знакомить с бурятским орнаментом.</w:t>
            </w:r>
          </w:p>
          <w:p w14:paraId="5CD774E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создавать узоры на листах в форме народного изделия (поднос, солонка, чашка, розетка </w:t>
            </w:r>
            <w:r w:rsidRPr="00E66E22">
              <w:rPr>
                <w:rFonts w:ascii="Times New Roman" w:hAnsi="Times New Roman" w:cs="Times New Roman"/>
                <w:bCs/>
                <w:sz w:val="28"/>
                <w:szCs w:val="28"/>
              </w:rPr>
              <w:lastRenderedPageBreak/>
              <w:t xml:space="preserve">и др.). </w:t>
            </w:r>
          </w:p>
          <w:p w14:paraId="50AC215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w:t>
            </w:r>
            <w:r w:rsidR="00F77EC0">
              <w:rPr>
                <w:rFonts w:ascii="Times New Roman" w:hAnsi="Times New Roman" w:cs="Times New Roman"/>
                <w:bCs/>
                <w:sz w:val="28"/>
                <w:szCs w:val="28"/>
              </w:rPr>
              <w:t xml:space="preserve">, </w:t>
            </w:r>
            <w:proofErr w:type="spellStart"/>
            <w:r w:rsidR="00F77EC0">
              <w:rPr>
                <w:rFonts w:ascii="Times New Roman" w:hAnsi="Times New Roman" w:cs="Times New Roman"/>
                <w:bCs/>
                <w:sz w:val="28"/>
                <w:szCs w:val="28"/>
              </w:rPr>
              <w:t>дыгыл</w:t>
            </w:r>
            <w:proofErr w:type="spellEnd"/>
            <w:r w:rsidR="00F77EC0">
              <w:rPr>
                <w:rFonts w:ascii="Times New Roman" w:hAnsi="Times New Roman" w:cs="Times New Roman"/>
                <w:bCs/>
                <w:sz w:val="28"/>
                <w:szCs w:val="28"/>
              </w:rPr>
              <w:t xml:space="preserve">, </w:t>
            </w:r>
            <w:proofErr w:type="spellStart"/>
            <w:r w:rsidR="00F77EC0">
              <w:rPr>
                <w:rFonts w:ascii="Times New Roman" w:hAnsi="Times New Roman" w:cs="Times New Roman"/>
                <w:bCs/>
                <w:sz w:val="28"/>
                <w:szCs w:val="28"/>
              </w:rPr>
              <w:t>малгэ</w:t>
            </w:r>
            <w:proofErr w:type="spellEnd"/>
            <w:r w:rsidR="00F77EC0">
              <w:rPr>
                <w:rFonts w:ascii="Times New Roman" w:hAnsi="Times New Roman" w:cs="Times New Roman"/>
                <w:bCs/>
                <w:sz w:val="28"/>
                <w:szCs w:val="28"/>
              </w:rPr>
              <w:t>, ичиги</w:t>
            </w:r>
            <w:r w:rsidRPr="00E66E22">
              <w:rPr>
                <w:rFonts w:ascii="Times New Roman" w:hAnsi="Times New Roman" w:cs="Times New Roman"/>
                <w:bCs/>
                <w:sz w:val="28"/>
                <w:szCs w:val="28"/>
              </w:rPr>
              <w:t xml:space="preserve"> и др.), предметов быта (салфетка, полотенце</w:t>
            </w:r>
            <w:r w:rsidR="00F77EC0">
              <w:rPr>
                <w:rFonts w:ascii="Times New Roman" w:hAnsi="Times New Roman" w:cs="Times New Roman"/>
                <w:bCs/>
                <w:sz w:val="28"/>
                <w:szCs w:val="28"/>
              </w:rPr>
              <w:t>, кисеты, седло и т.д.</w:t>
            </w:r>
            <w:r w:rsidRPr="00E66E22">
              <w:rPr>
                <w:rFonts w:ascii="Times New Roman" w:hAnsi="Times New Roman" w:cs="Times New Roman"/>
                <w:bCs/>
                <w:sz w:val="28"/>
                <w:szCs w:val="28"/>
              </w:rPr>
              <w:t xml:space="preserve">). </w:t>
            </w:r>
          </w:p>
          <w:p w14:paraId="76874677" w14:textId="77777777" w:rsidR="0030591B"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Учить ритмично располагать узор. Предлагать расписывать бумажные силуэты и объемные фигуры.</w:t>
            </w:r>
          </w:p>
          <w:p w14:paraId="3EA730D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Лепка. </w:t>
            </w:r>
            <w:r w:rsidRPr="00E66E22">
              <w:rPr>
                <w:rFonts w:ascii="Times New Roman" w:hAnsi="Times New Roman" w:cs="Times New Roman"/>
                <w:bCs/>
                <w:sz w:val="28"/>
                <w:szCs w:val="28"/>
              </w:rPr>
              <w:t xml:space="preserve">Продолжать знакомить детей с особенностями лепки из глины, пластилина и пластической массы. </w:t>
            </w:r>
          </w:p>
          <w:p w14:paraId="2F09EB2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14:paraId="2A8EBD04"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14:paraId="40F5FC5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передавать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лепке выразительность образа, лепить фигуры человека и животных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движении, объединять небольшие группы предметов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несложные сюжеты (в коллективных композициях): «Курица с цыплятами», «Два жадных медвежонка нашли сыр», «Дети на прогулке» и др. </w:t>
            </w:r>
          </w:p>
          <w:p w14:paraId="37DFB20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14:paraId="1BBCED5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14:paraId="39E9EAB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14:paraId="5DDD31B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навыки аккуратной лепки. </w:t>
            </w:r>
          </w:p>
          <w:p w14:paraId="09C9E44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Закреплять навык тщательно мыть руки по окончании лепки.</w:t>
            </w:r>
          </w:p>
          <w:p w14:paraId="2147F9C6"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lastRenderedPageBreak/>
              <w:t xml:space="preserve">Декоративная лепка. </w:t>
            </w:r>
            <w:r w:rsidRPr="00E66E22">
              <w:rPr>
                <w:rFonts w:ascii="Times New Roman" w:hAnsi="Times New Roman" w:cs="Times New Roman"/>
                <w:bCs/>
                <w:sz w:val="28"/>
                <w:szCs w:val="28"/>
              </w:rPr>
              <w:t xml:space="preserve">Продолжать знакомить детей с особенностями </w:t>
            </w:r>
          </w:p>
          <w:p w14:paraId="6145E35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декоративной лепки. Формировать интерес и эстетическое отношение к предметам народного декоративно-прикладного искусства. </w:t>
            </w:r>
          </w:p>
          <w:p w14:paraId="512E71B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лепить птиц, животных, людей по типу народных игрушек (дымковской, </w:t>
            </w:r>
            <w:proofErr w:type="spellStart"/>
            <w:r w:rsidRPr="00E66E22">
              <w:rPr>
                <w:rFonts w:ascii="Times New Roman" w:hAnsi="Times New Roman" w:cs="Times New Roman"/>
                <w:bCs/>
                <w:sz w:val="28"/>
                <w:szCs w:val="28"/>
              </w:rPr>
              <w:t>филимоновской</w:t>
            </w:r>
            <w:proofErr w:type="spellEnd"/>
            <w:r w:rsidRPr="00E66E22">
              <w:rPr>
                <w:rFonts w:ascii="Times New Roman" w:hAnsi="Times New Roman" w:cs="Times New Roman"/>
                <w:bCs/>
                <w:sz w:val="28"/>
                <w:szCs w:val="28"/>
              </w:rPr>
              <w:t xml:space="preserve">, каргопольской и др.). </w:t>
            </w:r>
          </w:p>
          <w:p w14:paraId="7DCD6AC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E66E22">
              <w:rPr>
                <w:rFonts w:ascii="Times New Roman" w:hAnsi="Times New Roman" w:cs="Times New Roman"/>
                <w:bCs/>
                <w:sz w:val="28"/>
                <w:szCs w:val="28"/>
              </w:rPr>
              <w:t>налепами</w:t>
            </w:r>
            <w:proofErr w:type="spellEnd"/>
            <w:r w:rsidRPr="00E66E22">
              <w:rPr>
                <w:rFonts w:ascii="Times New Roman" w:hAnsi="Times New Roman" w:cs="Times New Roman"/>
                <w:bCs/>
                <w:sz w:val="28"/>
                <w:szCs w:val="28"/>
              </w:rPr>
              <w:t xml:space="preserve"> и углубленным рельефом, использовать стеку. </w:t>
            </w:r>
          </w:p>
          <w:p w14:paraId="4C85F9FB"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Учить обмакивать пальцы в воду, чтобы сгладить неровности вылепленного изображения, когда это необходимо для передачи образа.</w:t>
            </w:r>
          </w:p>
          <w:p w14:paraId="4AD3FA1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Аппликация. </w:t>
            </w:r>
            <w:r w:rsidRPr="00E66E22">
              <w:rPr>
                <w:rFonts w:ascii="Times New Roman" w:hAnsi="Times New Roman" w:cs="Times New Roman"/>
                <w:bCs/>
                <w:sz w:val="28"/>
                <w:szCs w:val="28"/>
              </w:rPr>
              <w:t xml:space="preserve">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14:paraId="412EDB8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14:paraId="3DA90F08"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Побуждать создавать предметные и сюжетные композиции, дополнять их деталями, обогащающими изображения. </w:t>
            </w:r>
          </w:p>
          <w:p w14:paraId="19B26DD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аккуратное и бережное отношение к материалам. </w:t>
            </w:r>
          </w:p>
          <w:p w14:paraId="6D2C92F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Прикладное творчество. </w:t>
            </w:r>
            <w:r w:rsidRPr="00E66E22">
              <w:rPr>
                <w:rFonts w:ascii="Times New Roman" w:hAnsi="Times New Roman" w:cs="Times New Roman"/>
                <w:bCs/>
                <w:sz w:val="28"/>
                <w:szCs w:val="28"/>
              </w:rPr>
              <w:t xml:space="preserve">Совершенствовать умение работать с бумагой: сгибать лист вчетверо в разных направлениях; работать по готовой выкройке (шапочка, лодочка, домик, кошелек). </w:t>
            </w:r>
          </w:p>
          <w:p w14:paraId="620F00F8"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14:paraId="74A51204"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lastRenderedPageBreak/>
              <w:t xml:space="preserve">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w:t>
            </w:r>
          </w:p>
          <w:p w14:paraId="7BB1212E"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w:t>
            </w:r>
          </w:p>
          <w:p w14:paraId="5552DA1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Привлекать детей к изготовлению пособий для занятий и самостоятельной деятельности (коробки, счетный материал), ремонту книг, настольно - печатных игр. </w:t>
            </w:r>
          </w:p>
          <w:p w14:paraId="6686AD34" w14:textId="77777777" w:rsidR="0030591B" w:rsidRPr="0030591B"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Закреплять умения детей экономно и рационально расходовать материал</w:t>
            </w:r>
            <w:r w:rsidRPr="00E66E22">
              <w:rPr>
                <w:rFonts w:ascii="Times New Roman" w:hAnsi="Times New Roman" w:cs="Times New Roman"/>
                <w:b/>
                <w:bCs/>
                <w:sz w:val="28"/>
                <w:szCs w:val="28"/>
              </w:rPr>
              <w:t>.</w:t>
            </w:r>
          </w:p>
        </w:tc>
      </w:tr>
      <w:tr w:rsidR="0030591B" w:rsidRPr="004901CA" w14:paraId="0E4BD863" w14:textId="77777777" w:rsidTr="00416FBB">
        <w:tc>
          <w:tcPr>
            <w:tcW w:w="2943" w:type="dxa"/>
          </w:tcPr>
          <w:p w14:paraId="046E49FA" w14:textId="77777777" w:rsidR="0030591B" w:rsidRPr="0030591B" w:rsidRDefault="0030591B" w:rsidP="0030591B">
            <w:pPr>
              <w:jc w:val="both"/>
              <w:rPr>
                <w:rFonts w:ascii="Times New Roman" w:hAnsi="Times New Roman" w:cs="Times New Roman"/>
                <w:b/>
                <w:bCs/>
                <w:sz w:val="24"/>
                <w:szCs w:val="24"/>
              </w:rPr>
            </w:pPr>
            <w:r>
              <w:rPr>
                <w:rFonts w:ascii="Times New Roman" w:hAnsi="Times New Roman" w:cs="Times New Roman"/>
                <w:b/>
                <w:bCs/>
                <w:sz w:val="24"/>
                <w:szCs w:val="24"/>
              </w:rPr>
              <w:lastRenderedPageBreak/>
              <w:t>Конструктивно-модельная деятельность</w:t>
            </w:r>
          </w:p>
        </w:tc>
        <w:tc>
          <w:tcPr>
            <w:tcW w:w="6628" w:type="dxa"/>
          </w:tcPr>
          <w:p w14:paraId="1618B691"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умение детей устанавливать связь между создаваемыми постройками и тем, что они видят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окружающей жизни; создавать разнообразные постройки и конструкции (дома, спортивное и игровое оборудование и т. п.). </w:t>
            </w:r>
          </w:p>
          <w:p w14:paraId="4D209BB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w:t>
            </w:r>
          </w:p>
          <w:p w14:paraId="77036AF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14:paraId="592A6BC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14:paraId="4B749A9D"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создавать различные по величине и конструкции постройки одного и того же объекта. </w:t>
            </w:r>
          </w:p>
          <w:p w14:paraId="535C4829"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строить по рисунку, самостоятельно подбирать необходимый строительный материал. </w:t>
            </w:r>
          </w:p>
          <w:p w14:paraId="16491F8B"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tc>
      </w:tr>
      <w:tr w:rsidR="0030591B" w:rsidRPr="004901CA" w14:paraId="35E7539F" w14:textId="77777777" w:rsidTr="00416FBB">
        <w:tc>
          <w:tcPr>
            <w:tcW w:w="2943" w:type="dxa"/>
          </w:tcPr>
          <w:p w14:paraId="0EB90CFC" w14:textId="77777777" w:rsidR="0030591B" w:rsidRPr="0030591B" w:rsidRDefault="0030591B" w:rsidP="0030591B">
            <w:pPr>
              <w:jc w:val="both"/>
              <w:rPr>
                <w:rFonts w:ascii="Times New Roman" w:hAnsi="Times New Roman" w:cs="Times New Roman"/>
                <w:b/>
                <w:bCs/>
                <w:sz w:val="24"/>
                <w:szCs w:val="24"/>
              </w:rPr>
            </w:pPr>
            <w:r>
              <w:rPr>
                <w:rFonts w:ascii="Times New Roman" w:hAnsi="Times New Roman" w:cs="Times New Roman"/>
                <w:b/>
                <w:bCs/>
                <w:sz w:val="24"/>
                <w:szCs w:val="24"/>
              </w:rPr>
              <w:t>Музыкальная деятельность</w:t>
            </w:r>
          </w:p>
        </w:tc>
        <w:tc>
          <w:tcPr>
            <w:tcW w:w="6628" w:type="dxa"/>
          </w:tcPr>
          <w:p w14:paraId="6C33C9CE"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Продолжать развивать интерес и любовь к музыке, музыкальную отзывчивость на нее.</w:t>
            </w:r>
          </w:p>
          <w:p w14:paraId="19D1CEC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lastRenderedPageBreak/>
              <w:t xml:space="preserve">Формировать музыкальную культуру на основе знакомства с классической, народной и современной музыкой. </w:t>
            </w:r>
          </w:p>
          <w:p w14:paraId="20F5CA1C"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музыкальные способности детей: </w:t>
            </w:r>
            <w:proofErr w:type="spellStart"/>
            <w:r w:rsidRPr="00E66E22">
              <w:rPr>
                <w:rFonts w:ascii="Times New Roman" w:hAnsi="Times New Roman" w:cs="Times New Roman"/>
                <w:bCs/>
                <w:sz w:val="28"/>
                <w:szCs w:val="28"/>
              </w:rPr>
              <w:t>звуковысотный</w:t>
            </w:r>
            <w:proofErr w:type="spellEnd"/>
            <w:r w:rsidRPr="00E66E22">
              <w:rPr>
                <w:rFonts w:ascii="Times New Roman" w:hAnsi="Times New Roman" w:cs="Times New Roman"/>
                <w:bCs/>
                <w:sz w:val="28"/>
                <w:szCs w:val="28"/>
              </w:rPr>
              <w:t xml:space="preserve">, ритмический, тембровый, динамический слух. </w:t>
            </w:r>
          </w:p>
          <w:p w14:paraId="105761A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0349F01B"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Слушание. </w:t>
            </w:r>
            <w:r w:rsidRPr="00E66E22">
              <w:rPr>
                <w:rFonts w:ascii="Times New Roman" w:hAnsi="Times New Roman" w:cs="Times New Roman"/>
                <w:bCs/>
                <w:sz w:val="28"/>
                <w:szCs w:val="28"/>
              </w:rPr>
              <w:t xml:space="preserve">Учить различать жанры музыкальных произведений (марш, танец, песня). </w:t>
            </w:r>
          </w:p>
          <w:p w14:paraId="468CE44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261E083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Совершенствовать навык различения звуков по высоте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пределах квинты, звучания музыкальных инструментов (клавишно-ударные и струнные: фортепиано, скрипка, виолончель, балалайка). </w:t>
            </w:r>
          </w:p>
          <w:p w14:paraId="692D9B4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Пение. </w:t>
            </w:r>
            <w:r w:rsidRPr="00E66E22">
              <w:rPr>
                <w:rFonts w:ascii="Times New Roman" w:hAnsi="Times New Roman" w:cs="Times New Roman"/>
                <w:bCs/>
                <w:sz w:val="28"/>
                <w:szCs w:val="28"/>
              </w:rPr>
              <w:t xml:space="preserve">Формировать певческие навыки, умение петь легким звуком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14:paraId="15AA5A85"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развитию навыков сольного пения, с музыкальным сопровождением и без него. </w:t>
            </w:r>
          </w:p>
          <w:p w14:paraId="435F597D"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Содействовать проявлению самостоятельности и творческому исполнению песен разного характера. </w:t>
            </w:r>
          </w:p>
          <w:p w14:paraId="3BF8DA9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песенный музыкальный вкус. </w:t>
            </w:r>
          </w:p>
          <w:p w14:paraId="54E6A5F3"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Песенное творчество. </w:t>
            </w:r>
            <w:r w:rsidRPr="00E66E22">
              <w:rPr>
                <w:rFonts w:ascii="Times New Roman" w:hAnsi="Times New Roman" w:cs="Times New Roman"/>
                <w:bCs/>
                <w:sz w:val="28"/>
                <w:szCs w:val="28"/>
              </w:rPr>
              <w:t xml:space="preserve">Учить импровизировать мелодию на заданный текст. </w:t>
            </w:r>
          </w:p>
          <w:p w14:paraId="2F7945FA"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детей сочинять мелодии различного характера: ласковую колыбельную, задорный или бодрый марш, плавный вальс, веселую плясовую. </w:t>
            </w:r>
          </w:p>
          <w:p w14:paraId="5A7E5478"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Музыкально-ритмические движения. </w:t>
            </w:r>
            <w:r w:rsidRPr="00E66E22">
              <w:rPr>
                <w:rFonts w:ascii="Times New Roman" w:hAnsi="Times New Roman" w:cs="Times New Roman"/>
                <w:bCs/>
                <w:sz w:val="28"/>
                <w:szCs w:val="28"/>
              </w:rPr>
              <w:t xml:space="preserve">Развивать чувство ритма, умение передавать через движения характер музыки, </w:t>
            </w:r>
            <w:r w:rsidRPr="00E66E22">
              <w:rPr>
                <w:rFonts w:ascii="Times New Roman" w:hAnsi="Times New Roman" w:cs="Times New Roman"/>
                <w:bCs/>
                <w:iCs/>
                <w:sz w:val="28"/>
                <w:szCs w:val="28"/>
              </w:rPr>
              <w:t xml:space="preserve">ее </w:t>
            </w:r>
            <w:r w:rsidRPr="00E66E22">
              <w:rPr>
                <w:rFonts w:ascii="Times New Roman" w:hAnsi="Times New Roman" w:cs="Times New Roman"/>
                <w:bCs/>
                <w:sz w:val="28"/>
                <w:szCs w:val="28"/>
              </w:rPr>
              <w:t xml:space="preserve">эмоционально-образное содержание. </w:t>
            </w:r>
          </w:p>
          <w:p w14:paraId="3B7B78D4"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свободно ориентироваться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пространстве, выполнять простейшие перестроения, </w:t>
            </w:r>
            <w:r w:rsidRPr="00E66E22">
              <w:rPr>
                <w:rFonts w:ascii="Times New Roman" w:hAnsi="Times New Roman" w:cs="Times New Roman"/>
                <w:bCs/>
                <w:sz w:val="28"/>
                <w:szCs w:val="28"/>
              </w:rPr>
              <w:lastRenderedPageBreak/>
              <w:t xml:space="preserve">самостоятельно переходить от умеренного к быстрому или медленному темпу, менять движения в соответствии с музыкальными фразами. </w:t>
            </w:r>
          </w:p>
          <w:p w14:paraId="0AD732D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формированию навыков исполнения танцевальных движений (поочередное выбрасывание ног вперед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прыжке; приставной шаг с приседанием, с продвижением вперед, кружение; приседание с выставлением ноги вперед). </w:t>
            </w:r>
          </w:p>
          <w:p w14:paraId="7CC50836"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Познакомить с русским хороводом, пляской, а также с танцами других народов. </w:t>
            </w:r>
          </w:p>
          <w:p w14:paraId="2DD8F7BB"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77A47B00"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Музыкально-игровое и танцевальное творчество. </w:t>
            </w:r>
            <w:r w:rsidRPr="00E66E22">
              <w:rPr>
                <w:rFonts w:ascii="Times New Roman" w:hAnsi="Times New Roman" w:cs="Times New Roman"/>
                <w:bCs/>
                <w:sz w:val="28"/>
                <w:szCs w:val="28"/>
              </w:rPr>
              <w:t xml:space="preserve">Развивать танцевальное творчество; учить придумывать движения к пляскам, танцам, составлять композицию танца, проявляя самостоятельность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творчестве. </w:t>
            </w:r>
          </w:p>
          <w:p w14:paraId="7C0FA66F"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самостоятельно придумывать движения, отражающие содержание песни. Побуждать к инсценированию содержания песен, хороводов. </w:t>
            </w:r>
          </w:p>
          <w:p w14:paraId="7F70DED7" w14:textId="77777777" w:rsidR="0030591B" w:rsidRPr="00E66E22" w:rsidRDefault="0030591B" w:rsidP="0030591B">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Игра на детских музыкальных инструментах. </w:t>
            </w:r>
            <w:r w:rsidRPr="00E66E22">
              <w:rPr>
                <w:rFonts w:ascii="Times New Roman" w:hAnsi="Times New Roman" w:cs="Times New Roman"/>
                <w:bCs/>
                <w:sz w:val="28"/>
                <w:szCs w:val="28"/>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14:paraId="2821DB50" w14:textId="77777777" w:rsidR="0030591B" w:rsidRPr="00E66E22" w:rsidRDefault="0030591B" w:rsidP="00276117">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Развивать творчество детей, побуждать их к активным самостоятельным действиям.</w:t>
            </w:r>
          </w:p>
        </w:tc>
      </w:tr>
    </w:tbl>
    <w:p w14:paraId="067FC026" w14:textId="77777777" w:rsidR="00E513F5" w:rsidRPr="00A45B7F" w:rsidRDefault="00E513F5" w:rsidP="000B307D">
      <w:pPr>
        <w:spacing w:after="0"/>
        <w:jc w:val="both"/>
        <w:rPr>
          <w:rFonts w:ascii="Times New Roman" w:hAnsi="Times New Roman" w:cs="Times New Roman"/>
          <w:bCs/>
          <w:sz w:val="28"/>
          <w:szCs w:val="28"/>
        </w:rPr>
      </w:pPr>
    </w:p>
    <w:p w14:paraId="6DFB2CEC" w14:textId="77777777" w:rsidR="00E513F5" w:rsidRPr="006867DA" w:rsidRDefault="00E513F5" w:rsidP="00E513F5">
      <w:pPr>
        <w:spacing w:after="0"/>
        <w:ind w:firstLine="709"/>
        <w:jc w:val="both"/>
        <w:rPr>
          <w:rFonts w:ascii="Times New Roman" w:hAnsi="Times New Roman" w:cs="Times New Roman"/>
          <w:sz w:val="28"/>
          <w:szCs w:val="28"/>
        </w:rPr>
      </w:pPr>
      <w:r w:rsidRPr="006867DA">
        <w:rPr>
          <w:rFonts w:ascii="Times New Roman" w:hAnsi="Times New Roman" w:cs="Times New Roman"/>
          <w:b/>
          <w:bCs/>
          <w:i/>
          <w:iCs/>
          <w:sz w:val="28"/>
          <w:szCs w:val="28"/>
        </w:rPr>
        <w:t xml:space="preserve">Содержание образовательной области «Художественно-эстетическое развитие» (формируемая часть) </w:t>
      </w:r>
    </w:p>
    <w:p w14:paraId="57F73FA3" w14:textId="77777777" w:rsidR="00E513F5" w:rsidRDefault="00E513F5" w:rsidP="00E513F5">
      <w:pPr>
        <w:spacing w:after="0"/>
        <w:ind w:firstLine="709"/>
        <w:jc w:val="both"/>
        <w:rPr>
          <w:rFonts w:ascii="Times New Roman" w:hAnsi="Times New Roman" w:cs="Times New Roman"/>
          <w:sz w:val="28"/>
          <w:szCs w:val="28"/>
        </w:rPr>
      </w:pPr>
      <w:r w:rsidRPr="006867DA">
        <w:rPr>
          <w:rFonts w:ascii="Times New Roman" w:hAnsi="Times New Roman" w:cs="Times New Roman"/>
          <w:sz w:val="28"/>
          <w:szCs w:val="28"/>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r w:rsidR="009661F0">
        <w:rPr>
          <w:rFonts w:ascii="Times New Roman" w:hAnsi="Times New Roman" w:cs="Times New Roman"/>
          <w:sz w:val="28"/>
          <w:szCs w:val="28"/>
        </w:rPr>
        <w:t xml:space="preserve"> Ознакомление с бурятским народным орнаментом, бурятской росписью использовать парциальную программу  «Байкальский сундучок» с национально-</w:t>
      </w:r>
      <w:proofErr w:type="spellStart"/>
      <w:r w:rsidR="009661F0">
        <w:rPr>
          <w:rFonts w:ascii="Times New Roman" w:hAnsi="Times New Roman" w:cs="Times New Roman"/>
          <w:sz w:val="28"/>
          <w:szCs w:val="28"/>
        </w:rPr>
        <w:t>регионалным</w:t>
      </w:r>
      <w:proofErr w:type="spellEnd"/>
      <w:r w:rsidR="009661F0">
        <w:rPr>
          <w:rFonts w:ascii="Times New Roman" w:hAnsi="Times New Roman" w:cs="Times New Roman"/>
          <w:sz w:val="28"/>
          <w:szCs w:val="28"/>
        </w:rPr>
        <w:t xml:space="preserve"> компонентом.</w:t>
      </w:r>
    </w:p>
    <w:p w14:paraId="43512B41" w14:textId="77777777" w:rsidR="00776A13" w:rsidRDefault="00776A13" w:rsidP="00E513F5">
      <w:pPr>
        <w:spacing w:after="0"/>
        <w:ind w:firstLine="709"/>
        <w:jc w:val="both"/>
        <w:rPr>
          <w:rFonts w:ascii="Times New Roman" w:hAnsi="Times New Roman" w:cs="Times New Roman"/>
          <w:sz w:val="28"/>
          <w:szCs w:val="28"/>
        </w:rPr>
      </w:pPr>
    </w:p>
    <w:p w14:paraId="1BF52AB1" w14:textId="77777777" w:rsidR="00776A13" w:rsidRDefault="009661F0" w:rsidP="009661F0">
      <w:pPr>
        <w:pStyle w:val="ac"/>
        <w:tabs>
          <w:tab w:val="left" w:pos="4080"/>
        </w:tabs>
        <w:spacing w:before="0" w:beforeAutospacing="0" w:after="0" w:afterAutospacing="0"/>
        <w:ind w:left="720"/>
        <w:jc w:val="center"/>
        <w:rPr>
          <w:b/>
          <w:sz w:val="28"/>
          <w:szCs w:val="28"/>
        </w:rPr>
      </w:pPr>
      <w:r>
        <w:rPr>
          <w:b/>
          <w:sz w:val="28"/>
          <w:szCs w:val="28"/>
        </w:rPr>
        <w:t>2.4.5.</w:t>
      </w:r>
      <w:r w:rsidR="00776A13" w:rsidRPr="005C0B19">
        <w:rPr>
          <w:b/>
          <w:sz w:val="28"/>
          <w:szCs w:val="28"/>
        </w:rPr>
        <w:t xml:space="preserve">Направления и содержание образовательной деятельности в </w:t>
      </w:r>
      <w:r w:rsidR="00776A13">
        <w:rPr>
          <w:b/>
          <w:sz w:val="28"/>
          <w:szCs w:val="28"/>
        </w:rPr>
        <w:t>подготовительной</w:t>
      </w:r>
      <w:r w:rsidR="00776A13" w:rsidRPr="005C0B19">
        <w:rPr>
          <w:b/>
          <w:sz w:val="28"/>
          <w:szCs w:val="28"/>
        </w:rPr>
        <w:t xml:space="preserve"> группе по образовательной области</w:t>
      </w:r>
    </w:p>
    <w:p w14:paraId="2773861E" w14:textId="77777777" w:rsidR="00776A13" w:rsidRPr="005C0B19" w:rsidRDefault="00776A13" w:rsidP="009661F0">
      <w:pPr>
        <w:pStyle w:val="ac"/>
        <w:tabs>
          <w:tab w:val="left" w:pos="4080"/>
        </w:tabs>
        <w:spacing w:before="0" w:beforeAutospacing="0" w:after="0" w:afterAutospacing="0"/>
        <w:ind w:left="720"/>
        <w:jc w:val="center"/>
        <w:rPr>
          <w:b/>
          <w:sz w:val="28"/>
          <w:szCs w:val="28"/>
        </w:rPr>
      </w:pPr>
      <w:r w:rsidRPr="005C0B19">
        <w:rPr>
          <w:b/>
          <w:sz w:val="28"/>
          <w:szCs w:val="28"/>
        </w:rPr>
        <w:lastRenderedPageBreak/>
        <w:t>«</w:t>
      </w:r>
      <w:r>
        <w:rPr>
          <w:b/>
          <w:sz w:val="28"/>
          <w:szCs w:val="28"/>
        </w:rPr>
        <w:t xml:space="preserve">Физическое </w:t>
      </w:r>
      <w:r w:rsidRPr="005C0B19">
        <w:rPr>
          <w:b/>
          <w:sz w:val="28"/>
          <w:szCs w:val="28"/>
        </w:rPr>
        <w:t xml:space="preserve"> развитие»</w:t>
      </w:r>
    </w:p>
    <w:tbl>
      <w:tblPr>
        <w:tblStyle w:val="a3"/>
        <w:tblW w:w="0" w:type="auto"/>
        <w:tblLook w:val="04A0" w:firstRow="1" w:lastRow="0" w:firstColumn="1" w:lastColumn="0" w:noHBand="0" w:noVBand="1"/>
      </w:tblPr>
      <w:tblGrid>
        <w:gridCol w:w="2943"/>
        <w:gridCol w:w="6627"/>
      </w:tblGrid>
      <w:tr w:rsidR="00776A13" w:rsidRPr="008A13AD" w14:paraId="744A5A77" w14:textId="77777777" w:rsidTr="00416FBB">
        <w:tc>
          <w:tcPr>
            <w:tcW w:w="2943" w:type="dxa"/>
          </w:tcPr>
          <w:p w14:paraId="15ED011F" w14:textId="77777777" w:rsidR="00776A13" w:rsidRPr="008A13AD" w:rsidRDefault="00776A13" w:rsidP="00416FBB">
            <w:pPr>
              <w:rPr>
                <w:rFonts w:ascii="Times New Roman" w:hAnsi="Times New Roman" w:cs="Times New Roman"/>
                <w:bCs/>
                <w:sz w:val="28"/>
                <w:szCs w:val="28"/>
              </w:rPr>
            </w:pPr>
            <w:r w:rsidRPr="008A13AD">
              <w:rPr>
                <w:rFonts w:ascii="Times New Roman" w:hAnsi="Times New Roman" w:cs="Times New Roman"/>
                <w:bCs/>
                <w:sz w:val="28"/>
                <w:szCs w:val="28"/>
              </w:rPr>
              <w:t>Направления образовательной деятельности</w:t>
            </w:r>
          </w:p>
        </w:tc>
        <w:tc>
          <w:tcPr>
            <w:tcW w:w="6628" w:type="dxa"/>
          </w:tcPr>
          <w:p w14:paraId="4050BC08" w14:textId="77777777" w:rsidR="00776A13" w:rsidRPr="008A13AD" w:rsidRDefault="00776A13" w:rsidP="00416FBB">
            <w:pPr>
              <w:rPr>
                <w:rFonts w:ascii="Times New Roman" w:hAnsi="Times New Roman" w:cs="Times New Roman"/>
                <w:bCs/>
                <w:sz w:val="28"/>
                <w:szCs w:val="28"/>
              </w:rPr>
            </w:pPr>
            <w:r w:rsidRPr="008A13AD">
              <w:rPr>
                <w:rFonts w:ascii="Times New Roman" w:hAnsi="Times New Roman" w:cs="Times New Roman"/>
                <w:bCs/>
                <w:sz w:val="28"/>
                <w:szCs w:val="28"/>
              </w:rPr>
              <w:t>Содержание образовательной деятельности</w:t>
            </w:r>
          </w:p>
        </w:tc>
      </w:tr>
      <w:tr w:rsidR="00776A13" w:rsidRPr="0030591B" w14:paraId="73A787AF" w14:textId="77777777" w:rsidTr="00416FBB">
        <w:tc>
          <w:tcPr>
            <w:tcW w:w="2943" w:type="dxa"/>
          </w:tcPr>
          <w:p w14:paraId="637D8615" w14:textId="77777777" w:rsidR="00776A13" w:rsidRPr="00776A13" w:rsidRDefault="00776A13" w:rsidP="00416FBB">
            <w:pPr>
              <w:rPr>
                <w:rFonts w:ascii="Times New Roman" w:hAnsi="Times New Roman" w:cs="Times New Roman"/>
                <w:b/>
                <w:bCs/>
                <w:sz w:val="24"/>
                <w:szCs w:val="24"/>
              </w:rPr>
            </w:pPr>
            <w:r>
              <w:rPr>
                <w:rFonts w:ascii="Times New Roman" w:hAnsi="Times New Roman" w:cs="Times New Roman"/>
                <w:b/>
                <w:bCs/>
                <w:sz w:val="24"/>
                <w:szCs w:val="24"/>
              </w:rPr>
              <w:t>Формирование начальных представлений о здоровом образе жизни</w:t>
            </w:r>
          </w:p>
        </w:tc>
        <w:tc>
          <w:tcPr>
            <w:tcW w:w="6628" w:type="dxa"/>
          </w:tcPr>
          <w:p w14:paraId="618DC166"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p>
          <w:p w14:paraId="164143DE"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14:paraId="60D55F02"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74AAB4E0"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w:t>
            </w:r>
          </w:p>
          <w:p w14:paraId="53E9FDD2"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выполнять его просьбы и поручения). Воспитывать сочувствие к болеющим. Формировать умение характеризовать свое самочувствие. </w:t>
            </w:r>
          </w:p>
          <w:p w14:paraId="52BB3249"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Знакомить детей с возможностями здорового человека. Формировать у детей потребность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здоровом образе жизни. Прививать интерес к физической культуре и спорту и желание заниматься физкультурой и спортом. </w:t>
            </w:r>
          </w:p>
          <w:p w14:paraId="728501EB" w14:textId="77777777" w:rsidR="00776A13" w:rsidRPr="0030591B"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Знакомить с доступными сведениями из истории олимпийского движения. Знакомить с основами техники безопасности и правилами поведения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спортивном зале и на спортивной площадке. </w:t>
            </w:r>
            <w:r w:rsidRPr="00812F78">
              <w:rPr>
                <w:rFonts w:ascii="Times New Roman" w:hAnsi="Times New Roman" w:cs="Times New Roman"/>
                <w:sz w:val="28"/>
                <w:szCs w:val="28"/>
              </w:rPr>
              <w:t xml:space="preserve"> </w:t>
            </w:r>
          </w:p>
        </w:tc>
      </w:tr>
      <w:tr w:rsidR="00776A13" w:rsidRPr="0030591B" w14:paraId="4A4CACA9" w14:textId="77777777" w:rsidTr="00416FBB">
        <w:tc>
          <w:tcPr>
            <w:tcW w:w="2943" w:type="dxa"/>
          </w:tcPr>
          <w:p w14:paraId="7D0D3364" w14:textId="77777777" w:rsidR="00776A13" w:rsidRPr="0030591B" w:rsidRDefault="00776A13" w:rsidP="00416FBB">
            <w:pPr>
              <w:jc w:val="both"/>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tc>
        <w:tc>
          <w:tcPr>
            <w:tcW w:w="6628" w:type="dxa"/>
          </w:tcPr>
          <w:p w14:paraId="7E79760A"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w:t>
            </w:r>
          </w:p>
          <w:p w14:paraId="14B2616F"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w:t>
            </w:r>
          </w:p>
          <w:p w14:paraId="1A50A649"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прыгать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длину, в высоту с разбега, </w:t>
            </w:r>
            <w:r w:rsidRPr="001966E6">
              <w:rPr>
                <w:rFonts w:ascii="Times New Roman" w:hAnsi="Times New Roman" w:cs="Times New Roman"/>
                <w:bCs/>
                <w:sz w:val="28"/>
                <w:szCs w:val="28"/>
              </w:rPr>
              <w:lastRenderedPageBreak/>
              <w:t xml:space="preserve">правильно разбегаться, отталкиваться и приземляться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зависимости от вида прыжка, прыгать на мягкое покрытие через длинную скакалку, сохранять равновесие при приземлении. </w:t>
            </w:r>
          </w:p>
          <w:p w14:paraId="2307F286"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14:paraId="02EFB468"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пространстве. </w:t>
            </w:r>
          </w:p>
          <w:p w14:paraId="40E8B653"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элементам спортивных игр, играм с элементами соревнования, играм-эстафетам. </w:t>
            </w:r>
          </w:p>
          <w:p w14:paraId="3AA75F01"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Приучать помогать взрослым готовить физкультурный инвентарь к занятиям физическими упражнениями, убирать его на место. </w:t>
            </w:r>
          </w:p>
          <w:p w14:paraId="41F47378"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Поддерживать интерес детей к различным видам спорта, сообщать им некоторые сведения о событиях спортивной жизни страны.</w:t>
            </w:r>
          </w:p>
          <w:p w14:paraId="59FE8EB8"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
                <w:bCs/>
                <w:sz w:val="28"/>
                <w:szCs w:val="28"/>
              </w:rPr>
              <w:t xml:space="preserve">Подвижные игры. </w:t>
            </w:r>
            <w:r w:rsidRPr="001966E6">
              <w:rPr>
                <w:rFonts w:ascii="Times New Roman" w:hAnsi="Times New Roman" w:cs="Times New Roman"/>
                <w:bCs/>
                <w:sz w:val="28"/>
                <w:szCs w:val="28"/>
              </w:rPr>
              <w:t xml:space="preserve">Продолжать учить детей самостоятельно организовывать знакомые подвижные игры, проявляя инициативу и творчество. </w:t>
            </w:r>
          </w:p>
          <w:p w14:paraId="15B617AA" w14:textId="77777777" w:rsidR="00776A13" w:rsidRPr="001966E6"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Воспитывать у детей стремление участвовать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играх с </w:t>
            </w:r>
            <w:r>
              <w:rPr>
                <w:rFonts w:ascii="Times New Roman" w:hAnsi="Times New Roman" w:cs="Times New Roman"/>
                <w:bCs/>
                <w:sz w:val="28"/>
                <w:szCs w:val="28"/>
              </w:rPr>
              <w:t>элементами соревнования, играх-</w:t>
            </w:r>
            <w:r w:rsidRPr="001966E6">
              <w:rPr>
                <w:rFonts w:ascii="Times New Roman" w:hAnsi="Times New Roman" w:cs="Times New Roman"/>
                <w:bCs/>
                <w:sz w:val="28"/>
                <w:szCs w:val="28"/>
              </w:rPr>
              <w:t xml:space="preserve">эстафетах. </w:t>
            </w:r>
          </w:p>
          <w:p w14:paraId="05B6A10A" w14:textId="77777777" w:rsidR="00776A13" w:rsidRPr="0030591B" w:rsidRDefault="00776A13" w:rsidP="00776A13">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Учить спортивным играм и упражнениям.</w:t>
            </w:r>
          </w:p>
        </w:tc>
      </w:tr>
    </w:tbl>
    <w:p w14:paraId="7A88B9CA" w14:textId="77777777" w:rsidR="00E513F5" w:rsidRDefault="00E513F5" w:rsidP="004F427C">
      <w:pPr>
        <w:spacing w:after="0"/>
        <w:jc w:val="both"/>
        <w:rPr>
          <w:rFonts w:ascii="Times New Roman" w:hAnsi="Times New Roman" w:cs="Times New Roman"/>
          <w:bCs/>
          <w:sz w:val="28"/>
          <w:szCs w:val="28"/>
        </w:rPr>
      </w:pPr>
    </w:p>
    <w:p w14:paraId="6A4C77E3" w14:textId="77777777" w:rsidR="00E513F5" w:rsidRPr="0003254B" w:rsidRDefault="00E513F5" w:rsidP="00E513F5">
      <w:pPr>
        <w:spacing w:after="0"/>
        <w:ind w:firstLine="709"/>
        <w:jc w:val="both"/>
        <w:rPr>
          <w:rFonts w:ascii="Times New Roman" w:hAnsi="Times New Roman" w:cs="Times New Roman"/>
          <w:sz w:val="28"/>
          <w:szCs w:val="28"/>
        </w:rPr>
      </w:pPr>
      <w:r w:rsidRPr="0003254B">
        <w:rPr>
          <w:rFonts w:ascii="Times New Roman" w:hAnsi="Times New Roman" w:cs="Times New Roman"/>
          <w:sz w:val="28"/>
          <w:szCs w:val="28"/>
        </w:rPr>
        <w:t>О</w:t>
      </w:r>
      <w:r w:rsidRPr="0003254B">
        <w:rPr>
          <w:rFonts w:ascii="Times New Roman" w:hAnsi="Times New Roman" w:cs="Times New Roman"/>
          <w:b/>
          <w:bCs/>
          <w:i/>
          <w:iCs/>
          <w:sz w:val="28"/>
          <w:szCs w:val="28"/>
        </w:rPr>
        <w:t xml:space="preserve">бразовательная область «Физическое развитие» (формируемая часть) </w:t>
      </w:r>
    </w:p>
    <w:p w14:paraId="12A022E6" w14:textId="77777777" w:rsidR="00E513F5" w:rsidRDefault="00E513F5" w:rsidP="00E513F5">
      <w:pPr>
        <w:spacing w:after="0"/>
        <w:jc w:val="both"/>
        <w:rPr>
          <w:rFonts w:ascii="Times New Roman" w:hAnsi="Times New Roman" w:cs="Times New Roman"/>
          <w:b/>
          <w:sz w:val="28"/>
          <w:szCs w:val="28"/>
        </w:rPr>
      </w:pPr>
      <w:r w:rsidRPr="0003254B">
        <w:rPr>
          <w:rFonts w:ascii="Times New Roman" w:hAnsi="Times New Roman" w:cs="Times New Roman"/>
          <w:sz w:val="28"/>
          <w:szCs w:val="28"/>
        </w:rPr>
        <w:t xml:space="preserve">Создание </w:t>
      </w:r>
      <w:proofErr w:type="spellStart"/>
      <w:r w:rsidRPr="0003254B">
        <w:rPr>
          <w:rFonts w:ascii="Times New Roman" w:hAnsi="Times New Roman" w:cs="Times New Roman"/>
          <w:sz w:val="28"/>
          <w:szCs w:val="28"/>
        </w:rPr>
        <w:t>здоровьесберегающих</w:t>
      </w:r>
      <w:proofErr w:type="spellEnd"/>
      <w:r w:rsidRPr="0003254B">
        <w:rPr>
          <w:rFonts w:ascii="Times New Roman" w:hAnsi="Times New Roman" w:cs="Times New Roman"/>
          <w:sz w:val="28"/>
          <w:szCs w:val="28"/>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r>
        <w:rPr>
          <w:rFonts w:ascii="Times New Roman" w:hAnsi="Times New Roman" w:cs="Times New Roman"/>
          <w:sz w:val="28"/>
          <w:szCs w:val="28"/>
        </w:rPr>
        <w:t>.</w:t>
      </w:r>
      <w:r w:rsidRPr="00E542FB">
        <w:rPr>
          <w:rFonts w:ascii="Times New Roman" w:hAnsi="Times New Roman" w:cs="Times New Roman"/>
          <w:b/>
          <w:sz w:val="28"/>
          <w:szCs w:val="28"/>
        </w:rPr>
        <w:t xml:space="preserve"> </w:t>
      </w:r>
      <w:r w:rsidR="009661F0">
        <w:rPr>
          <w:rFonts w:ascii="Times New Roman" w:hAnsi="Times New Roman" w:cs="Times New Roman"/>
          <w:b/>
          <w:sz w:val="28"/>
          <w:szCs w:val="28"/>
        </w:rPr>
        <w:t>По коррекции сенсорной интеграции работаем по программе «Сова-нянька»</w:t>
      </w:r>
    </w:p>
    <w:p w14:paraId="24678675" w14:textId="77777777" w:rsidR="00E513F5" w:rsidRDefault="00E513F5" w:rsidP="000948E3">
      <w:pPr>
        <w:spacing w:after="0"/>
        <w:jc w:val="both"/>
        <w:rPr>
          <w:rFonts w:ascii="Times New Roman" w:hAnsi="Times New Roman" w:cs="Times New Roman"/>
          <w:b/>
          <w:sz w:val="28"/>
          <w:szCs w:val="28"/>
        </w:rPr>
      </w:pPr>
    </w:p>
    <w:p w14:paraId="329DF31F" w14:textId="77777777" w:rsidR="00626693" w:rsidRDefault="0052542E" w:rsidP="00AA6287">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2.5</w:t>
      </w:r>
      <w:r w:rsidR="00E513F5" w:rsidRPr="003E34D2">
        <w:rPr>
          <w:rFonts w:ascii="Times New Roman" w:hAnsi="Times New Roman" w:cs="Times New Roman"/>
          <w:b/>
          <w:bCs/>
          <w:sz w:val="28"/>
          <w:szCs w:val="28"/>
        </w:rPr>
        <w:t xml:space="preserve"> Формы, способы, методы и средства реализации программы</w:t>
      </w:r>
    </w:p>
    <w:p w14:paraId="7084C413" w14:textId="77777777" w:rsidR="00AA6287" w:rsidRPr="00AA6287" w:rsidRDefault="00AA6287" w:rsidP="00AA6287">
      <w:pPr>
        <w:spacing w:after="0"/>
        <w:ind w:firstLine="709"/>
        <w:jc w:val="both"/>
        <w:rPr>
          <w:rFonts w:ascii="Times New Roman" w:hAnsi="Times New Roman" w:cs="Times New Roman"/>
          <w:b/>
          <w:bCs/>
          <w:sz w:val="28"/>
          <w:szCs w:val="28"/>
        </w:rPr>
      </w:pPr>
    </w:p>
    <w:p w14:paraId="3063089C" w14:textId="77777777" w:rsidR="0055191A" w:rsidRPr="00D112B7" w:rsidRDefault="0055191A" w:rsidP="00D112B7">
      <w:pPr>
        <w:pStyle w:val="Standard"/>
        <w:spacing w:line="360" w:lineRule="auto"/>
      </w:pPr>
      <w:r>
        <w:rPr>
          <w:rFonts w:eastAsia="Times New Roman" w:cs="Times New Roman"/>
          <w:color w:val="000000"/>
          <w:sz w:val="28"/>
          <w:szCs w:val="28"/>
        </w:rPr>
        <w:t xml:space="preserve">Содержательный раздел включает описание вариативных форм, способов, методов и средств реализации образовательной программы дошкольного образования с учётом образовательных потребностей, </w:t>
      </w:r>
      <w:r>
        <w:rPr>
          <w:rFonts w:cs="Times New Roman"/>
          <w:bCs/>
          <w:sz w:val="28"/>
          <w:szCs w:val="28"/>
        </w:rPr>
        <w:t xml:space="preserve">возрастных и </w:t>
      </w:r>
      <w:r>
        <w:rPr>
          <w:rFonts w:cs="Times New Roman"/>
          <w:bCs/>
          <w:sz w:val="28"/>
          <w:szCs w:val="28"/>
        </w:rPr>
        <w:lastRenderedPageBreak/>
        <w:t>индивидуальных особенностей воспитанников.</w:t>
      </w:r>
    </w:p>
    <w:tbl>
      <w:tblPr>
        <w:tblStyle w:val="a3"/>
        <w:tblW w:w="11199" w:type="dxa"/>
        <w:tblInd w:w="-1168" w:type="dxa"/>
        <w:tblLayout w:type="fixed"/>
        <w:tblLook w:val="04A0" w:firstRow="1" w:lastRow="0" w:firstColumn="1" w:lastColumn="0" w:noHBand="0" w:noVBand="1"/>
      </w:tblPr>
      <w:tblGrid>
        <w:gridCol w:w="2269"/>
        <w:gridCol w:w="2409"/>
        <w:gridCol w:w="2552"/>
        <w:gridCol w:w="1701"/>
        <w:gridCol w:w="2268"/>
      </w:tblGrid>
      <w:tr w:rsidR="0055191A" w14:paraId="22B57986" w14:textId="77777777" w:rsidTr="000D4829">
        <w:trPr>
          <w:trHeight w:val="707"/>
        </w:trPr>
        <w:tc>
          <w:tcPr>
            <w:tcW w:w="2269" w:type="dxa"/>
          </w:tcPr>
          <w:p w14:paraId="624E1E50" w14:textId="77777777" w:rsidR="00626693" w:rsidRPr="00CA23F0" w:rsidRDefault="000948E3" w:rsidP="0055191A">
            <w:pPr>
              <w:pStyle w:val="Standard"/>
              <w:spacing w:line="360" w:lineRule="auto"/>
              <w:jc w:val="left"/>
              <w:rPr>
                <w:rFonts w:cs="Times New Roman"/>
                <w:b/>
              </w:rPr>
            </w:pPr>
            <w:r w:rsidRPr="00CA23F0">
              <w:rPr>
                <w:rFonts w:cs="Times New Roman"/>
                <w:b/>
              </w:rPr>
              <w:t>Образовательные област</w:t>
            </w:r>
            <w:r w:rsidR="00626693" w:rsidRPr="00CA23F0">
              <w:rPr>
                <w:rFonts w:cs="Times New Roman"/>
                <w:b/>
              </w:rPr>
              <w:t>и</w:t>
            </w:r>
          </w:p>
        </w:tc>
        <w:tc>
          <w:tcPr>
            <w:tcW w:w="2409" w:type="dxa"/>
          </w:tcPr>
          <w:p w14:paraId="69EDD480" w14:textId="77777777" w:rsidR="0055191A" w:rsidRPr="00CA23F0" w:rsidRDefault="000948E3" w:rsidP="0055191A">
            <w:pPr>
              <w:pStyle w:val="Standard"/>
              <w:spacing w:line="360" w:lineRule="auto"/>
              <w:jc w:val="left"/>
              <w:rPr>
                <w:rFonts w:cs="Times New Roman"/>
              </w:rPr>
            </w:pPr>
            <w:r w:rsidRPr="00CA23F0">
              <w:rPr>
                <w:rFonts w:eastAsia="Times New Roman" w:cs="Times New Roman"/>
                <w:b/>
                <w:bCs/>
              </w:rPr>
              <w:t>Ф</w:t>
            </w:r>
            <w:r w:rsidR="0055191A" w:rsidRPr="00CA23F0">
              <w:rPr>
                <w:rFonts w:eastAsia="Times New Roman" w:cs="Times New Roman"/>
                <w:b/>
                <w:bCs/>
              </w:rPr>
              <w:t>ормы</w:t>
            </w:r>
          </w:p>
        </w:tc>
        <w:tc>
          <w:tcPr>
            <w:tcW w:w="2552" w:type="dxa"/>
          </w:tcPr>
          <w:p w14:paraId="63FE32DA" w14:textId="77777777" w:rsidR="0055191A" w:rsidRPr="00CA23F0" w:rsidRDefault="000948E3" w:rsidP="0055191A">
            <w:pPr>
              <w:pStyle w:val="Standard"/>
              <w:spacing w:line="360" w:lineRule="auto"/>
              <w:jc w:val="left"/>
              <w:rPr>
                <w:rFonts w:cs="Times New Roman"/>
              </w:rPr>
            </w:pPr>
            <w:r w:rsidRPr="00CA23F0">
              <w:rPr>
                <w:rFonts w:eastAsia="Times New Roman" w:cs="Times New Roman"/>
                <w:b/>
                <w:bCs/>
              </w:rPr>
              <w:t>С</w:t>
            </w:r>
            <w:r w:rsidR="0055191A" w:rsidRPr="00CA23F0">
              <w:rPr>
                <w:rFonts w:eastAsia="Times New Roman" w:cs="Times New Roman"/>
                <w:b/>
                <w:bCs/>
              </w:rPr>
              <w:t>пособы</w:t>
            </w:r>
          </w:p>
        </w:tc>
        <w:tc>
          <w:tcPr>
            <w:tcW w:w="1701" w:type="dxa"/>
          </w:tcPr>
          <w:p w14:paraId="29F1B4CE" w14:textId="77777777" w:rsidR="0055191A" w:rsidRDefault="000948E3" w:rsidP="0055191A">
            <w:pPr>
              <w:pStyle w:val="Standard"/>
              <w:spacing w:line="360" w:lineRule="auto"/>
              <w:jc w:val="left"/>
            </w:pPr>
            <w:r>
              <w:rPr>
                <w:rFonts w:eastAsia="Times New Roman"/>
                <w:b/>
                <w:bCs/>
              </w:rPr>
              <w:t>М</w:t>
            </w:r>
            <w:r w:rsidR="0055191A">
              <w:rPr>
                <w:rFonts w:eastAsia="Times New Roman"/>
                <w:b/>
                <w:bCs/>
              </w:rPr>
              <w:t>етоды</w:t>
            </w:r>
          </w:p>
        </w:tc>
        <w:tc>
          <w:tcPr>
            <w:tcW w:w="2268" w:type="dxa"/>
          </w:tcPr>
          <w:p w14:paraId="38B213FC" w14:textId="77777777" w:rsidR="0055191A" w:rsidRPr="0055191A" w:rsidRDefault="000948E3" w:rsidP="0055191A">
            <w:pPr>
              <w:pStyle w:val="Standard"/>
              <w:spacing w:line="360" w:lineRule="auto"/>
              <w:jc w:val="left"/>
              <w:rPr>
                <w:b/>
              </w:rPr>
            </w:pPr>
            <w:r>
              <w:rPr>
                <w:b/>
              </w:rPr>
              <w:t>С</w:t>
            </w:r>
            <w:r w:rsidR="0055191A" w:rsidRPr="0055191A">
              <w:rPr>
                <w:b/>
              </w:rPr>
              <w:t>редства</w:t>
            </w:r>
          </w:p>
        </w:tc>
      </w:tr>
      <w:tr w:rsidR="0055191A" w14:paraId="7AC8E9B3" w14:textId="77777777" w:rsidTr="00B73B69">
        <w:tc>
          <w:tcPr>
            <w:tcW w:w="2269" w:type="dxa"/>
          </w:tcPr>
          <w:p w14:paraId="2703CE64" w14:textId="77777777" w:rsidR="0055191A" w:rsidRPr="00CA23F0" w:rsidRDefault="0055191A" w:rsidP="0055191A">
            <w:pPr>
              <w:pStyle w:val="Default"/>
              <w:spacing w:line="360" w:lineRule="auto"/>
              <w:jc w:val="both"/>
              <w:rPr>
                <w:rFonts w:eastAsia="Times New Roman"/>
                <w:b/>
                <w:bCs/>
              </w:rPr>
            </w:pPr>
            <w:r w:rsidRPr="00CA23F0">
              <w:rPr>
                <w:rFonts w:eastAsia="Times New Roman"/>
                <w:b/>
                <w:bCs/>
              </w:rPr>
              <w:t>Социально-коммуникативное</w:t>
            </w:r>
          </w:p>
          <w:p w14:paraId="58119B75" w14:textId="77777777" w:rsidR="0055191A" w:rsidRPr="00CA23F0" w:rsidRDefault="0055191A" w:rsidP="0055191A">
            <w:pPr>
              <w:pStyle w:val="Standard"/>
              <w:spacing w:line="360" w:lineRule="auto"/>
              <w:jc w:val="left"/>
              <w:rPr>
                <w:rFonts w:cs="Times New Roman"/>
              </w:rPr>
            </w:pPr>
            <w:r w:rsidRPr="00CA23F0">
              <w:rPr>
                <w:rFonts w:eastAsia="Times New Roman" w:cs="Times New Roman"/>
                <w:b/>
                <w:bCs/>
              </w:rPr>
              <w:t>развитие</w:t>
            </w:r>
          </w:p>
        </w:tc>
        <w:tc>
          <w:tcPr>
            <w:tcW w:w="2409" w:type="dxa"/>
          </w:tcPr>
          <w:p w14:paraId="3685BC22" w14:textId="77777777" w:rsidR="0055191A" w:rsidRPr="00CA23F0" w:rsidRDefault="0055191A" w:rsidP="0055191A">
            <w:pPr>
              <w:pStyle w:val="Standard"/>
              <w:spacing w:line="360" w:lineRule="auto"/>
              <w:rPr>
                <w:rFonts w:cs="Times New Roman"/>
              </w:rPr>
            </w:pPr>
            <w:r w:rsidRPr="00CA23F0">
              <w:rPr>
                <w:rFonts w:cs="Times New Roman"/>
              </w:rPr>
              <w:t>Индивидуальная</w:t>
            </w:r>
          </w:p>
          <w:p w14:paraId="438F3C05" w14:textId="77777777" w:rsidR="0055191A" w:rsidRPr="00CA23F0" w:rsidRDefault="0055191A" w:rsidP="0055191A">
            <w:pPr>
              <w:pStyle w:val="Standard"/>
              <w:spacing w:line="360" w:lineRule="auto"/>
              <w:rPr>
                <w:rFonts w:cs="Times New Roman"/>
              </w:rPr>
            </w:pPr>
            <w:r w:rsidRPr="00CA23F0">
              <w:rPr>
                <w:rFonts w:cs="Times New Roman"/>
              </w:rPr>
              <w:t>Подгрупповая</w:t>
            </w:r>
          </w:p>
          <w:p w14:paraId="68FE5339" w14:textId="77777777" w:rsidR="0055191A" w:rsidRPr="00CA23F0" w:rsidRDefault="0055191A" w:rsidP="0055191A">
            <w:pPr>
              <w:pStyle w:val="Standard"/>
              <w:spacing w:line="360" w:lineRule="auto"/>
              <w:rPr>
                <w:rFonts w:cs="Times New Roman"/>
              </w:rPr>
            </w:pPr>
            <w:r w:rsidRPr="00CA23F0">
              <w:rPr>
                <w:rFonts w:cs="Times New Roman"/>
              </w:rPr>
              <w:t>Групповая</w:t>
            </w:r>
          </w:p>
          <w:p w14:paraId="7FCB8F84" w14:textId="77777777" w:rsidR="0055191A" w:rsidRPr="00CA23F0" w:rsidRDefault="0055191A" w:rsidP="0055191A">
            <w:pPr>
              <w:pStyle w:val="Standard"/>
              <w:spacing w:line="360" w:lineRule="auto"/>
              <w:rPr>
                <w:rFonts w:cs="Times New Roman"/>
              </w:rPr>
            </w:pPr>
            <w:r w:rsidRPr="00CA23F0">
              <w:rPr>
                <w:rFonts w:cs="Times New Roman"/>
              </w:rPr>
              <w:t>Совместная игра со сверстниками</w:t>
            </w:r>
          </w:p>
          <w:p w14:paraId="3F4DA4AD" w14:textId="77777777" w:rsidR="0055191A" w:rsidRPr="00CA23F0" w:rsidRDefault="0055191A" w:rsidP="0055191A">
            <w:pPr>
              <w:pStyle w:val="Standard"/>
              <w:spacing w:line="360" w:lineRule="auto"/>
              <w:rPr>
                <w:rFonts w:cs="Times New Roman"/>
              </w:rPr>
            </w:pPr>
            <w:r w:rsidRPr="00CA23F0">
              <w:rPr>
                <w:rFonts w:cs="Times New Roman"/>
              </w:rPr>
              <w:t>Совместная</w:t>
            </w:r>
          </w:p>
          <w:p w14:paraId="20B36614" w14:textId="77777777" w:rsidR="0055191A" w:rsidRPr="00CA23F0" w:rsidRDefault="0055191A" w:rsidP="0055191A">
            <w:pPr>
              <w:pStyle w:val="Standard"/>
              <w:spacing w:line="360" w:lineRule="auto"/>
              <w:rPr>
                <w:rFonts w:cs="Times New Roman"/>
              </w:rPr>
            </w:pPr>
            <w:r w:rsidRPr="00CA23F0">
              <w:rPr>
                <w:rFonts w:cs="Times New Roman"/>
              </w:rPr>
              <w:t>деятельность воспитателя с детьми</w:t>
            </w:r>
          </w:p>
          <w:p w14:paraId="1D5FCFF4" w14:textId="77777777" w:rsidR="0055191A" w:rsidRPr="00CA23F0" w:rsidRDefault="0055191A" w:rsidP="0055191A">
            <w:pPr>
              <w:pStyle w:val="Standard"/>
              <w:spacing w:line="360" w:lineRule="auto"/>
              <w:jc w:val="left"/>
              <w:rPr>
                <w:rFonts w:cs="Times New Roman"/>
              </w:rPr>
            </w:pPr>
            <w:r w:rsidRPr="00CA23F0">
              <w:rPr>
                <w:rFonts w:cs="Times New Roman"/>
              </w:rPr>
              <w:t>Самостоятельная деятельность детей</w:t>
            </w:r>
          </w:p>
        </w:tc>
        <w:tc>
          <w:tcPr>
            <w:tcW w:w="2552" w:type="dxa"/>
          </w:tcPr>
          <w:p w14:paraId="7FB99070" w14:textId="77777777" w:rsidR="0055191A" w:rsidRPr="00CA23F0" w:rsidRDefault="0055191A" w:rsidP="0055191A">
            <w:pPr>
              <w:pStyle w:val="Standard"/>
              <w:spacing w:line="360" w:lineRule="auto"/>
              <w:rPr>
                <w:rFonts w:cs="Times New Roman"/>
              </w:rPr>
            </w:pPr>
            <w:r w:rsidRPr="00CA23F0">
              <w:rPr>
                <w:rFonts w:cs="Times New Roman"/>
              </w:rPr>
              <w:t>Чтение</w:t>
            </w:r>
          </w:p>
          <w:p w14:paraId="0CE71FDD" w14:textId="77777777" w:rsidR="0055191A" w:rsidRPr="00CA23F0" w:rsidRDefault="0055191A" w:rsidP="0055191A">
            <w:pPr>
              <w:pStyle w:val="Standard"/>
              <w:spacing w:line="360" w:lineRule="auto"/>
              <w:rPr>
                <w:rFonts w:cs="Times New Roman"/>
              </w:rPr>
            </w:pPr>
            <w:r w:rsidRPr="00CA23F0">
              <w:rPr>
                <w:rFonts w:cs="Times New Roman"/>
              </w:rPr>
              <w:t>Беседа</w:t>
            </w:r>
          </w:p>
          <w:p w14:paraId="19BE087A" w14:textId="77777777" w:rsidR="00B73B69" w:rsidRPr="00CA23F0" w:rsidRDefault="0055191A" w:rsidP="0055191A">
            <w:pPr>
              <w:pStyle w:val="Standard"/>
              <w:spacing w:line="360" w:lineRule="auto"/>
              <w:rPr>
                <w:rFonts w:cs="Times New Roman"/>
              </w:rPr>
            </w:pPr>
            <w:r w:rsidRPr="00CA23F0">
              <w:rPr>
                <w:rFonts w:cs="Times New Roman"/>
              </w:rPr>
              <w:t xml:space="preserve">Наблюдение Педагогическая ситуация </w:t>
            </w:r>
          </w:p>
          <w:p w14:paraId="2A57E3B9" w14:textId="77777777" w:rsidR="0055191A" w:rsidRPr="00CA23F0" w:rsidRDefault="0055191A" w:rsidP="0055191A">
            <w:pPr>
              <w:pStyle w:val="Standard"/>
              <w:spacing w:line="360" w:lineRule="auto"/>
              <w:rPr>
                <w:rFonts w:cs="Times New Roman"/>
              </w:rPr>
            </w:pPr>
            <w:r w:rsidRPr="00CA23F0">
              <w:rPr>
                <w:rFonts w:cs="Times New Roman"/>
              </w:rPr>
              <w:t>Экскурсия</w:t>
            </w:r>
          </w:p>
          <w:p w14:paraId="08C7FAEA" w14:textId="77777777" w:rsidR="0055191A" w:rsidRPr="00CA23F0" w:rsidRDefault="0055191A" w:rsidP="0055191A">
            <w:pPr>
              <w:pStyle w:val="Standard"/>
              <w:spacing w:line="360" w:lineRule="auto"/>
              <w:rPr>
                <w:rFonts w:cs="Times New Roman"/>
              </w:rPr>
            </w:pPr>
            <w:r w:rsidRPr="00CA23F0">
              <w:rPr>
                <w:rFonts w:cs="Times New Roman"/>
              </w:rPr>
              <w:t>Рассматривание</w:t>
            </w:r>
          </w:p>
          <w:p w14:paraId="7AF19A27" w14:textId="77777777" w:rsidR="0055191A" w:rsidRPr="00CA23F0" w:rsidRDefault="0055191A" w:rsidP="0055191A">
            <w:pPr>
              <w:pStyle w:val="Standard"/>
              <w:spacing w:line="360" w:lineRule="auto"/>
              <w:rPr>
                <w:rFonts w:cs="Times New Roman"/>
              </w:rPr>
            </w:pPr>
            <w:r w:rsidRPr="00CA23F0">
              <w:rPr>
                <w:rFonts w:cs="Times New Roman"/>
              </w:rPr>
              <w:t>Игра</w:t>
            </w:r>
          </w:p>
          <w:p w14:paraId="21B3BE62" w14:textId="77777777" w:rsidR="00B73B69" w:rsidRPr="00CA23F0" w:rsidRDefault="0055191A" w:rsidP="0055191A">
            <w:pPr>
              <w:pStyle w:val="Standard"/>
              <w:spacing w:line="360" w:lineRule="auto"/>
              <w:jc w:val="left"/>
              <w:rPr>
                <w:rFonts w:cs="Times New Roman"/>
              </w:rPr>
            </w:pPr>
            <w:r w:rsidRPr="00CA23F0">
              <w:rPr>
                <w:rFonts w:cs="Times New Roman"/>
              </w:rPr>
              <w:t>День открытых дверей</w:t>
            </w:r>
          </w:p>
          <w:p w14:paraId="079B84F4" w14:textId="77777777" w:rsidR="0055191A" w:rsidRPr="00CA23F0" w:rsidRDefault="0055191A" w:rsidP="0055191A">
            <w:pPr>
              <w:pStyle w:val="Standard"/>
              <w:spacing w:line="360" w:lineRule="auto"/>
              <w:jc w:val="left"/>
              <w:rPr>
                <w:rFonts w:cs="Times New Roman"/>
              </w:rPr>
            </w:pPr>
            <w:r w:rsidRPr="00CA23F0">
              <w:rPr>
                <w:rFonts w:cs="Times New Roman"/>
              </w:rPr>
              <w:t xml:space="preserve"> Игротека</w:t>
            </w:r>
          </w:p>
        </w:tc>
        <w:tc>
          <w:tcPr>
            <w:tcW w:w="1701" w:type="dxa"/>
          </w:tcPr>
          <w:p w14:paraId="744845D3" w14:textId="77777777" w:rsidR="0055191A" w:rsidRDefault="0055191A" w:rsidP="0055191A">
            <w:pPr>
              <w:pStyle w:val="Standard"/>
              <w:spacing w:line="360" w:lineRule="auto"/>
            </w:pPr>
            <w:r>
              <w:t>Словесные</w:t>
            </w:r>
          </w:p>
          <w:p w14:paraId="13ABB0E8" w14:textId="77777777" w:rsidR="0055191A" w:rsidRDefault="0055191A" w:rsidP="0055191A">
            <w:pPr>
              <w:pStyle w:val="Standard"/>
              <w:spacing w:line="360" w:lineRule="auto"/>
            </w:pPr>
            <w:r>
              <w:t>Наглядные</w:t>
            </w:r>
          </w:p>
          <w:p w14:paraId="3CAE747F" w14:textId="77777777" w:rsidR="0055191A" w:rsidRDefault="0055191A" w:rsidP="0055191A">
            <w:pPr>
              <w:pStyle w:val="Standard"/>
              <w:spacing w:line="360" w:lineRule="auto"/>
              <w:jc w:val="left"/>
            </w:pPr>
            <w:r>
              <w:t>Практические</w:t>
            </w:r>
          </w:p>
        </w:tc>
        <w:tc>
          <w:tcPr>
            <w:tcW w:w="2268" w:type="dxa"/>
          </w:tcPr>
          <w:p w14:paraId="0BB7F92B" w14:textId="77777777" w:rsidR="00D112B7" w:rsidRDefault="00D112B7" w:rsidP="00D112B7">
            <w:pPr>
              <w:pStyle w:val="Standard"/>
              <w:spacing w:line="360" w:lineRule="auto"/>
            </w:pPr>
            <w:r>
              <w:t>Картинки</w:t>
            </w:r>
          </w:p>
          <w:p w14:paraId="2BDE8F9C" w14:textId="77777777" w:rsidR="00D112B7" w:rsidRDefault="00D112B7" w:rsidP="00D112B7">
            <w:pPr>
              <w:pStyle w:val="Standard"/>
              <w:spacing w:line="360" w:lineRule="auto"/>
            </w:pPr>
            <w:r>
              <w:t>Игровые пособия Дидактический материал (раздаточный материал)</w:t>
            </w:r>
          </w:p>
          <w:p w14:paraId="143814DD" w14:textId="77777777" w:rsidR="00D112B7" w:rsidRDefault="00D112B7" w:rsidP="00D112B7">
            <w:pPr>
              <w:pStyle w:val="Standard"/>
              <w:spacing w:line="360" w:lineRule="auto"/>
            </w:pPr>
            <w:r>
              <w:t>ТСО</w:t>
            </w:r>
          </w:p>
          <w:p w14:paraId="468516CF" w14:textId="77777777" w:rsidR="0055191A" w:rsidRDefault="0055191A" w:rsidP="0055191A">
            <w:pPr>
              <w:pStyle w:val="Standard"/>
              <w:spacing w:line="360" w:lineRule="auto"/>
              <w:jc w:val="left"/>
            </w:pPr>
          </w:p>
        </w:tc>
      </w:tr>
      <w:tr w:rsidR="0055191A" w14:paraId="73CAE3AB" w14:textId="77777777" w:rsidTr="00626693">
        <w:trPr>
          <w:trHeight w:val="6934"/>
        </w:trPr>
        <w:tc>
          <w:tcPr>
            <w:tcW w:w="2269" w:type="dxa"/>
          </w:tcPr>
          <w:p w14:paraId="08BA6474" w14:textId="77777777" w:rsidR="0055191A" w:rsidRPr="00CA23F0" w:rsidRDefault="0055191A" w:rsidP="0055191A">
            <w:pPr>
              <w:pStyle w:val="Standard"/>
              <w:spacing w:line="360" w:lineRule="auto"/>
              <w:jc w:val="left"/>
              <w:rPr>
                <w:rFonts w:cs="Times New Roman"/>
              </w:rPr>
            </w:pPr>
            <w:r w:rsidRPr="00CA23F0">
              <w:rPr>
                <w:rFonts w:eastAsia="Times New Roman" w:cs="Times New Roman"/>
                <w:b/>
                <w:bCs/>
              </w:rPr>
              <w:t>Познавательное развитие</w:t>
            </w:r>
          </w:p>
        </w:tc>
        <w:tc>
          <w:tcPr>
            <w:tcW w:w="2409" w:type="dxa"/>
          </w:tcPr>
          <w:p w14:paraId="71AC6352" w14:textId="77777777" w:rsidR="0055191A" w:rsidRPr="00CA23F0" w:rsidRDefault="0055191A" w:rsidP="0055191A">
            <w:pPr>
              <w:pStyle w:val="Standard"/>
              <w:spacing w:line="360" w:lineRule="auto"/>
              <w:rPr>
                <w:rFonts w:cs="Times New Roman"/>
              </w:rPr>
            </w:pPr>
            <w:r w:rsidRPr="00CA23F0">
              <w:rPr>
                <w:rFonts w:cs="Times New Roman"/>
              </w:rPr>
              <w:t>Индивидуальная</w:t>
            </w:r>
          </w:p>
          <w:p w14:paraId="7D6B2EEE" w14:textId="77777777" w:rsidR="0055191A" w:rsidRPr="00CA23F0" w:rsidRDefault="0055191A" w:rsidP="0055191A">
            <w:pPr>
              <w:pStyle w:val="Standard"/>
              <w:spacing w:line="360" w:lineRule="auto"/>
              <w:rPr>
                <w:rFonts w:cs="Times New Roman"/>
              </w:rPr>
            </w:pPr>
            <w:r w:rsidRPr="00CA23F0">
              <w:rPr>
                <w:rFonts w:cs="Times New Roman"/>
              </w:rPr>
              <w:t>Подгрупповая</w:t>
            </w:r>
          </w:p>
          <w:p w14:paraId="13F46144" w14:textId="77777777" w:rsidR="0055191A" w:rsidRPr="00CA23F0" w:rsidRDefault="0055191A" w:rsidP="0055191A">
            <w:pPr>
              <w:pStyle w:val="Standard"/>
              <w:spacing w:line="360" w:lineRule="auto"/>
              <w:rPr>
                <w:rFonts w:cs="Times New Roman"/>
              </w:rPr>
            </w:pPr>
            <w:r w:rsidRPr="00CA23F0">
              <w:rPr>
                <w:rFonts w:cs="Times New Roman"/>
              </w:rPr>
              <w:t>Групповая</w:t>
            </w:r>
          </w:p>
          <w:p w14:paraId="21442A79" w14:textId="77777777" w:rsidR="0055191A" w:rsidRPr="00CA23F0" w:rsidRDefault="0055191A" w:rsidP="0055191A">
            <w:pPr>
              <w:pStyle w:val="Standard"/>
              <w:spacing w:line="360" w:lineRule="auto"/>
              <w:rPr>
                <w:rFonts w:cs="Times New Roman"/>
              </w:rPr>
            </w:pPr>
            <w:r w:rsidRPr="00CA23F0">
              <w:rPr>
                <w:rFonts w:cs="Times New Roman"/>
              </w:rPr>
              <w:t>Совместная игра со сверстниками</w:t>
            </w:r>
          </w:p>
          <w:p w14:paraId="4F1E2359" w14:textId="77777777" w:rsidR="0055191A" w:rsidRPr="00CA23F0" w:rsidRDefault="0055191A" w:rsidP="0055191A">
            <w:pPr>
              <w:pStyle w:val="Standard"/>
              <w:spacing w:line="360" w:lineRule="auto"/>
              <w:rPr>
                <w:rFonts w:cs="Times New Roman"/>
              </w:rPr>
            </w:pPr>
            <w:r w:rsidRPr="00CA23F0">
              <w:rPr>
                <w:rFonts w:cs="Times New Roman"/>
              </w:rPr>
              <w:t>Совместная деятельность воспитателя с детьми</w:t>
            </w:r>
          </w:p>
          <w:p w14:paraId="523EDA6F" w14:textId="77777777" w:rsidR="0055191A" w:rsidRPr="00CA23F0" w:rsidRDefault="0055191A" w:rsidP="0055191A">
            <w:pPr>
              <w:pStyle w:val="Standard"/>
              <w:spacing w:line="360" w:lineRule="auto"/>
              <w:jc w:val="left"/>
              <w:rPr>
                <w:rFonts w:cs="Times New Roman"/>
              </w:rPr>
            </w:pPr>
            <w:r w:rsidRPr="00CA23F0">
              <w:rPr>
                <w:rFonts w:cs="Times New Roman"/>
              </w:rPr>
              <w:t>Самостоятельная деятельность детей</w:t>
            </w:r>
          </w:p>
        </w:tc>
        <w:tc>
          <w:tcPr>
            <w:tcW w:w="2552" w:type="dxa"/>
          </w:tcPr>
          <w:p w14:paraId="504EAAA4" w14:textId="77777777" w:rsidR="0055191A" w:rsidRPr="00CA23F0" w:rsidRDefault="0055191A" w:rsidP="0055191A">
            <w:pPr>
              <w:pStyle w:val="Standard"/>
              <w:spacing w:line="360" w:lineRule="auto"/>
              <w:rPr>
                <w:rFonts w:cs="Times New Roman"/>
              </w:rPr>
            </w:pPr>
            <w:r w:rsidRPr="00CA23F0">
              <w:rPr>
                <w:rFonts w:cs="Times New Roman"/>
              </w:rPr>
              <w:t>Рассматривание Наблюдение</w:t>
            </w:r>
          </w:p>
          <w:p w14:paraId="74F53901" w14:textId="77777777" w:rsidR="0055191A" w:rsidRPr="00CA23F0" w:rsidRDefault="0055191A" w:rsidP="0055191A">
            <w:pPr>
              <w:pStyle w:val="Standard"/>
              <w:spacing w:line="360" w:lineRule="auto"/>
              <w:rPr>
                <w:rFonts w:cs="Times New Roman"/>
              </w:rPr>
            </w:pPr>
            <w:r w:rsidRPr="00CA23F0">
              <w:rPr>
                <w:rFonts w:cs="Times New Roman"/>
              </w:rPr>
              <w:t>Игра-экспериментирование Исследовательская деятельность Конструирование Развивающая игра Экскурсия</w:t>
            </w:r>
          </w:p>
          <w:p w14:paraId="7E98DCFC" w14:textId="77777777" w:rsidR="0055191A" w:rsidRPr="00CA23F0" w:rsidRDefault="0055191A" w:rsidP="0055191A">
            <w:pPr>
              <w:pStyle w:val="Standard"/>
              <w:spacing w:line="360" w:lineRule="auto"/>
              <w:jc w:val="left"/>
              <w:rPr>
                <w:rFonts w:cs="Times New Roman"/>
              </w:rPr>
            </w:pPr>
            <w:r w:rsidRPr="00CA23F0">
              <w:rPr>
                <w:rFonts w:cs="Times New Roman"/>
              </w:rPr>
              <w:t>Проблемная ситуация</w:t>
            </w:r>
          </w:p>
        </w:tc>
        <w:tc>
          <w:tcPr>
            <w:tcW w:w="1701" w:type="dxa"/>
          </w:tcPr>
          <w:p w14:paraId="4962B90A" w14:textId="77777777" w:rsidR="0055191A" w:rsidRDefault="0055191A" w:rsidP="0055191A">
            <w:pPr>
              <w:pStyle w:val="Standard"/>
              <w:spacing w:line="360" w:lineRule="auto"/>
            </w:pPr>
            <w:r>
              <w:t>Словесные</w:t>
            </w:r>
          </w:p>
          <w:p w14:paraId="6B619A75" w14:textId="77777777" w:rsidR="0055191A" w:rsidRDefault="0055191A" w:rsidP="0055191A">
            <w:pPr>
              <w:pStyle w:val="Standard"/>
              <w:spacing w:line="360" w:lineRule="auto"/>
            </w:pPr>
            <w:r>
              <w:t>Наглядные</w:t>
            </w:r>
          </w:p>
          <w:p w14:paraId="1A6F74F0" w14:textId="77777777" w:rsidR="0055191A" w:rsidRDefault="0055191A" w:rsidP="0055191A">
            <w:pPr>
              <w:pStyle w:val="Standard"/>
              <w:spacing w:line="360" w:lineRule="auto"/>
              <w:jc w:val="left"/>
            </w:pPr>
            <w:r>
              <w:t>Практические</w:t>
            </w:r>
          </w:p>
        </w:tc>
        <w:tc>
          <w:tcPr>
            <w:tcW w:w="2268" w:type="dxa"/>
          </w:tcPr>
          <w:p w14:paraId="40E5ED89" w14:textId="77777777" w:rsidR="00D112B7" w:rsidRDefault="00D112B7" w:rsidP="00D112B7">
            <w:pPr>
              <w:pStyle w:val="Standard"/>
              <w:spacing w:line="360" w:lineRule="auto"/>
            </w:pPr>
            <w:r>
              <w:t>Предметы материальной культуры</w:t>
            </w:r>
          </w:p>
          <w:p w14:paraId="4FD66C26" w14:textId="77777777" w:rsidR="00D112B7" w:rsidRDefault="00D112B7" w:rsidP="00D112B7">
            <w:pPr>
              <w:pStyle w:val="Standard"/>
              <w:spacing w:line="360" w:lineRule="auto"/>
            </w:pPr>
            <w:r>
              <w:t>Натуральные объекты: объекты растительного и животного мира, реальные предметы (объекты)</w:t>
            </w:r>
          </w:p>
          <w:p w14:paraId="6FFFBD4D" w14:textId="77777777" w:rsidR="00D112B7" w:rsidRDefault="00D112B7" w:rsidP="00D112B7">
            <w:pPr>
              <w:pStyle w:val="Standard"/>
              <w:spacing w:line="360" w:lineRule="auto"/>
            </w:pPr>
            <w:r>
              <w:t>Игровые пособия</w:t>
            </w:r>
          </w:p>
          <w:p w14:paraId="410E2876" w14:textId="77777777" w:rsidR="00D112B7" w:rsidRDefault="00D112B7" w:rsidP="00D112B7">
            <w:pPr>
              <w:pStyle w:val="Standard"/>
              <w:spacing w:line="360" w:lineRule="auto"/>
            </w:pPr>
            <w:r>
              <w:t>Макеты</w:t>
            </w:r>
          </w:p>
          <w:p w14:paraId="57330983" w14:textId="77777777" w:rsidR="00D112B7" w:rsidRDefault="00D112B7" w:rsidP="00D112B7">
            <w:pPr>
              <w:pStyle w:val="Standard"/>
              <w:spacing w:line="360" w:lineRule="auto"/>
            </w:pPr>
            <w:r>
              <w:t>Альбомы</w:t>
            </w:r>
          </w:p>
          <w:p w14:paraId="5C00CDD7" w14:textId="77777777" w:rsidR="00D112B7" w:rsidRDefault="00D112B7" w:rsidP="00D112B7">
            <w:pPr>
              <w:pStyle w:val="Standard"/>
              <w:spacing w:line="360" w:lineRule="auto"/>
            </w:pPr>
            <w:r>
              <w:t>Дидактический материал (раздаточный материал)</w:t>
            </w:r>
          </w:p>
          <w:p w14:paraId="25E5967C" w14:textId="77777777" w:rsidR="0055191A" w:rsidRDefault="00D112B7" w:rsidP="00D112B7">
            <w:pPr>
              <w:pStyle w:val="Standard"/>
              <w:spacing w:line="360" w:lineRule="auto"/>
              <w:jc w:val="left"/>
            </w:pPr>
            <w:r>
              <w:t>ТСО</w:t>
            </w:r>
          </w:p>
        </w:tc>
      </w:tr>
      <w:tr w:rsidR="0055191A" w14:paraId="5BA7F8A6" w14:textId="77777777" w:rsidTr="00B73B69">
        <w:tc>
          <w:tcPr>
            <w:tcW w:w="2269" w:type="dxa"/>
          </w:tcPr>
          <w:p w14:paraId="498D020B" w14:textId="77777777" w:rsidR="0055191A" w:rsidRPr="00CA23F0" w:rsidRDefault="0055191A" w:rsidP="0055191A">
            <w:pPr>
              <w:pStyle w:val="Default"/>
              <w:spacing w:line="360" w:lineRule="auto"/>
              <w:jc w:val="both"/>
              <w:rPr>
                <w:rFonts w:eastAsia="Times New Roman"/>
                <w:b/>
                <w:bCs/>
              </w:rPr>
            </w:pPr>
            <w:r w:rsidRPr="00CA23F0">
              <w:rPr>
                <w:rFonts w:eastAsia="Times New Roman"/>
                <w:b/>
                <w:bCs/>
              </w:rPr>
              <w:t>Речевое развитие</w:t>
            </w:r>
          </w:p>
          <w:p w14:paraId="419441A1" w14:textId="77777777" w:rsidR="0055191A" w:rsidRPr="00CA23F0" w:rsidRDefault="0055191A" w:rsidP="0055191A">
            <w:pPr>
              <w:pStyle w:val="Standard"/>
              <w:spacing w:line="360" w:lineRule="auto"/>
              <w:jc w:val="left"/>
              <w:rPr>
                <w:rFonts w:cs="Times New Roman"/>
              </w:rPr>
            </w:pPr>
          </w:p>
        </w:tc>
        <w:tc>
          <w:tcPr>
            <w:tcW w:w="2409" w:type="dxa"/>
          </w:tcPr>
          <w:p w14:paraId="6FA68AF6" w14:textId="77777777" w:rsidR="0055191A" w:rsidRPr="00CA23F0" w:rsidRDefault="0055191A" w:rsidP="0055191A">
            <w:pPr>
              <w:pStyle w:val="Standard"/>
              <w:spacing w:line="360" w:lineRule="auto"/>
              <w:rPr>
                <w:rFonts w:cs="Times New Roman"/>
              </w:rPr>
            </w:pPr>
            <w:r w:rsidRPr="00CA23F0">
              <w:rPr>
                <w:rFonts w:cs="Times New Roman"/>
              </w:rPr>
              <w:t>Индивидуальная</w:t>
            </w:r>
          </w:p>
          <w:p w14:paraId="632DF886" w14:textId="77777777" w:rsidR="0055191A" w:rsidRPr="00CA23F0" w:rsidRDefault="0055191A" w:rsidP="0055191A">
            <w:pPr>
              <w:pStyle w:val="Standard"/>
              <w:spacing w:line="360" w:lineRule="auto"/>
              <w:rPr>
                <w:rFonts w:cs="Times New Roman"/>
              </w:rPr>
            </w:pPr>
            <w:r w:rsidRPr="00CA23F0">
              <w:rPr>
                <w:rFonts w:cs="Times New Roman"/>
              </w:rPr>
              <w:t>Подгрупповая</w:t>
            </w:r>
          </w:p>
          <w:p w14:paraId="75A421F1" w14:textId="77777777" w:rsidR="0055191A" w:rsidRPr="00CA23F0" w:rsidRDefault="0055191A" w:rsidP="0055191A">
            <w:pPr>
              <w:pStyle w:val="Standard"/>
              <w:spacing w:line="360" w:lineRule="auto"/>
              <w:rPr>
                <w:rFonts w:cs="Times New Roman"/>
              </w:rPr>
            </w:pPr>
            <w:r w:rsidRPr="00CA23F0">
              <w:rPr>
                <w:rFonts w:cs="Times New Roman"/>
              </w:rPr>
              <w:t>Групповая</w:t>
            </w:r>
          </w:p>
          <w:p w14:paraId="34B6FEA8" w14:textId="77777777" w:rsidR="0055191A" w:rsidRPr="00CA23F0" w:rsidRDefault="0055191A" w:rsidP="0055191A">
            <w:pPr>
              <w:pStyle w:val="Standard"/>
              <w:spacing w:line="360" w:lineRule="auto"/>
              <w:rPr>
                <w:rFonts w:cs="Times New Roman"/>
              </w:rPr>
            </w:pPr>
            <w:r w:rsidRPr="00CA23F0">
              <w:rPr>
                <w:rFonts w:cs="Times New Roman"/>
              </w:rPr>
              <w:lastRenderedPageBreak/>
              <w:t>Совместная игра со сверстниками</w:t>
            </w:r>
          </w:p>
          <w:p w14:paraId="6B544048" w14:textId="77777777" w:rsidR="0055191A" w:rsidRPr="00CA23F0" w:rsidRDefault="0055191A" w:rsidP="0055191A">
            <w:pPr>
              <w:pStyle w:val="Standard"/>
              <w:spacing w:line="360" w:lineRule="auto"/>
              <w:rPr>
                <w:rFonts w:cs="Times New Roman"/>
              </w:rPr>
            </w:pPr>
            <w:r w:rsidRPr="00CA23F0">
              <w:rPr>
                <w:rFonts w:cs="Times New Roman"/>
              </w:rPr>
              <w:t>Совместная деятельность воспитателя с детьми</w:t>
            </w:r>
          </w:p>
          <w:p w14:paraId="1A32EE6A" w14:textId="77777777" w:rsidR="0055191A" w:rsidRPr="00CA23F0" w:rsidRDefault="0055191A" w:rsidP="0055191A">
            <w:pPr>
              <w:pStyle w:val="Standard"/>
              <w:spacing w:line="360" w:lineRule="auto"/>
              <w:jc w:val="left"/>
              <w:rPr>
                <w:rFonts w:cs="Times New Roman"/>
              </w:rPr>
            </w:pPr>
            <w:r w:rsidRPr="00CA23F0">
              <w:rPr>
                <w:rFonts w:cs="Times New Roman"/>
              </w:rPr>
              <w:t>Самостоятельная деятельность детей</w:t>
            </w:r>
          </w:p>
        </w:tc>
        <w:tc>
          <w:tcPr>
            <w:tcW w:w="2552" w:type="dxa"/>
          </w:tcPr>
          <w:p w14:paraId="2EF10D7C" w14:textId="77777777" w:rsidR="0055191A" w:rsidRPr="00CA23F0" w:rsidRDefault="0055191A" w:rsidP="0055191A">
            <w:pPr>
              <w:pStyle w:val="Standard"/>
              <w:spacing w:line="360" w:lineRule="auto"/>
              <w:rPr>
                <w:rFonts w:cs="Times New Roman"/>
              </w:rPr>
            </w:pPr>
            <w:r w:rsidRPr="00CA23F0">
              <w:rPr>
                <w:rFonts w:cs="Times New Roman"/>
              </w:rPr>
              <w:lastRenderedPageBreak/>
              <w:t>Беседа после чтения Рассматривание</w:t>
            </w:r>
          </w:p>
          <w:p w14:paraId="709F11A1" w14:textId="77777777" w:rsidR="00B73B69" w:rsidRPr="00CA23F0" w:rsidRDefault="0055191A" w:rsidP="0055191A">
            <w:pPr>
              <w:pStyle w:val="Standard"/>
              <w:spacing w:line="360" w:lineRule="auto"/>
              <w:rPr>
                <w:rFonts w:cs="Times New Roman"/>
              </w:rPr>
            </w:pPr>
            <w:r w:rsidRPr="00CA23F0">
              <w:rPr>
                <w:rFonts w:cs="Times New Roman"/>
              </w:rPr>
              <w:t xml:space="preserve">Игровая ситуация </w:t>
            </w:r>
            <w:r w:rsidRPr="00CA23F0">
              <w:rPr>
                <w:rFonts w:cs="Times New Roman"/>
              </w:rPr>
              <w:lastRenderedPageBreak/>
              <w:t xml:space="preserve">Дидактические игры Информационная корзина </w:t>
            </w:r>
          </w:p>
          <w:p w14:paraId="2174478C" w14:textId="77777777" w:rsidR="0055191A" w:rsidRPr="00CA23F0" w:rsidRDefault="0055191A" w:rsidP="0055191A">
            <w:pPr>
              <w:pStyle w:val="Standard"/>
              <w:spacing w:line="360" w:lineRule="auto"/>
              <w:rPr>
                <w:rFonts w:cs="Times New Roman"/>
              </w:rPr>
            </w:pPr>
            <w:r w:rsidRPr="00CA23F0">
              <w:rPr>
                <w:rFonts w:cs="Times New Roman"/>
              </w:rPr>
              <w:t>Тематическая встреча</w:t>
            </w:r>
          </w:p>
          <w:p w14:paraId="04E99BA8" w14:textId="77777777" w:rsidR="0055191A" w:rsidRPr="00CA23F0" w:rsidRDefault="0055191A" w:rsidP="0055191A">
            <w:pPr>
              <w:pStyle w:val="Standard"/>
              <w:spacing w:line="360" w:lineRule="auto"/>
              <w:jc w:val="left"/>
              <w:rPr>
                <w:rFonts w:cs="Times New Roman"/>
              </w:rPr>
            </w:pPr>
          </w:p>
        </w:tc>
        <w:tc>
          <w:tcPr>
            <w:tcW w:w="1701" w:type="dxa"/>
          </w:tcPr>
          <w:p w14:paraId="11052EB0" w14:textId="77777777" w:rsidR="0055191A" w:rsidRDefault="0055191A" w:rsidP="0055191A">
            <w:pPr>
              <w:pStyle w:val="Standard"/>
              <w:spacing w:line="360" w:lineRule="auto"/>
            </w:pPr>
            <w:r>
              <w:lastRenderedPageBreak/>
              <w:t>Словесные</w:t>
            </w:r>
          </w:p>
          <w:p w14:paraId="0EDCC153" w14:textId="77777777" w:rsidR="0055191A" w:rsidRDefault="0055191A" w:rsidP="0055191A">
            <w:pPr>
              <w:pStyle w:val="Standard"/>
              <w:spacing w:line="360" w:lineRule="auto"/>
            </w:pPr>
            <w:r>
              <w:t>Наглядные</w:t>
            </w:r>
          </w:p>
          <w:p w14:paraId="45F14726" w14:textId="77777777" w:rsidR="0055191A" w:rsidRDefault="0055191A" w:rsidP="0055191A">
            <w:pPr>
              <w:pStyle w:val="Standard"/>
              <w:spacing w:line="360" w:lineRule="auto"/>
              <w:jc w:val="left"/>
            </w:pPr>
            <w:r>
              <w:t>Практические</w:t>
            </w:r>
          </w:p>
        </w:tc>
        <w:tc>
          <w:tcPr>
            <w:tcW w:w="2268" w:type="dxa"/>
          </w:tcPr>
          <w:p w14:paraId="544346E8" w14:textId="77777777" w:rsidR="00D112B7" w:rsidRDefault="00B73B69" w:rsidP="00D112B7">
            <w:pPr>
              <w:pStyle w:val="Standard"/>
              <w:spacing w:line="360" w:lineRule="auto"/>
            </w:pPr>
            <w:r>
              <w:t>Предметы материальной культуры</w:t>
            </w:r>
          </w:p>
          <w:p w14:paraId="340424C6" w14:textId="77777777" w:rsidR="00D112B7" w:rsidRDefault="00D112B7" w:rsidP="00D112B7">
            <w:pPr>
              <w:pStyle w:val="Standard"/>
              <w:spacing w:line="360" w:lineRule="auto"/>
            </w:pPr>
            <w:r>
              <w:lastRenderedPageBreak/>
              <w:t>Натуральные объекты: объекты растительного и животного мира, реальные предметы (объекты)</w:t>
            </w:r>
          </w:p>
          <w:p w14:paraId="1E038863" w14:textId="77777777" w:rsidR="00D112B7" w:rsidRDefault="00D112B7" w:rsidP="00D112B7">
            <w:pPr>
              <w:pStyle w:val="Standard"/>
              <w:spacing w:line="360" w:lineRule="auto"/>
            </w:pPr>
            <w:r>
              <w:t>Изобразительная наглядность</w:t>
            </w:r>
          </w:p>
          <w:p w14:paraId="08940A3F" w14:textId="77777777" w:rsidR="00D112B7" w:rsidRDefault="00D112B7" w:rsidP="00D112B7">
            <w:pPr>
              <w:pStyle w:val="Standard"/>
              <w:spacing w:line="360" w:lineRule="auto"/>
            </w:pPr>
            <w:r>
              <w:t>Игровые пособия</w:t>
            </w:r>
          </w:p>
          <w:p w14:paraId="3259C2EB" w14:textId="77777777" w:rsidR="00D112B7" w:rsidRDefault="00D112B7" w:rsidP="00D112B7">
            <w:pPr>
              <w:pStyle w:val="Standard"/>
              <w:spacing w:line="360" w:lineRule="auto"/>
            </w:pPr>
            <w:r>
              <w:t>Макеты</w:t>
            </w:r>
          </w:p>
          <w:p w14:paraId="38977568" w14:textId="77777777" w:rsidR="00D112B7" w:rsidRDefault="00D112B7" w:rsidP="00D112B7">
            <w:pPr>
              <w:pStyle w:val="Standard"/>
              <w:spacing w:line="360" w:lineRule="auto"/>
            </w:pPr>
            <w:r>
              <w:t xml:space="preserve">Альбомы  </w:t>
            </w:r>
          </w:p>
          <w:p w14:paraId="257FEDED" w14:textId="77777777" w:rsidR="00D112B7" w:rsidRDefault="00D112B7" w:rsidP="00D112B7">
            <w:pPr>
              <w:pStyle w:val="Standard"/>
              <w:spacing w:line="360" w:lineRule="auto"/>
            </w:pPr>
            <w:r>
              <w:t>Дидактический материал (раздаточный материал)</w:t>
            </w:r>
          </w:p>
          <w:p w14:paraId="37D75A17" w14:textId="77777777" w:rsidR="0055191A" w:rsidRDefault="00D112B7" w:rsidP="00D112B7">
            <w:pPr>
              <w:pStyle w:val="Standard"/>
              <w:spacing w:line="360" w:lineRule="auto"/>
              <w:jc w:val="left"/>
            </w:pPr>
            <w:r>
              <w:t>ТСО</w:t>
            </w:r>
          </w:p>
        </w:tc>
      </w:tr>
      <w:tr w:rsidR="0055191A" w14:paraId="21884C91" w14:textId="77777777" w:rsidTr="00B73B69">
        <w:tc>
          <w:tcPr>
            <w:tcW w:w="2269" w:type="dxa"/>
          </w:tcPr>
          <w:p w14:paraId="55FADF68" w14:textId="77777777" w:rsidR="0055191A" w:rsidRPr="00CA23F0" w:rsidRDefault="0055191A" w:rsidP="0055191A">
            <w:pPr>
              <w:pStyle w:val="Default"/>
              <w:spacing w:line="360" w:lineRule="auto"/>
              <w:jc w:val="both"/>
              <w:rPr>
                <w:rFonts w:eastAsia="Times New Roman"/>
                <w:b/>
                <w:bCs/>
              </w:rPr>
            </w:pPr>
            <w:r w:rsidRPr="00CA23F0">
              <w:rPr>
                <w:rFonts w:eastAsia="Times New Roman"/>
                <w:b/>
                <w:bCs/>
              </w:rPr>
              <w:lastRenderedPageBreak/>
              <w:t>Художественно-эстетическое развитие</w:t>
            </w:r>
          </w:p>
          <w:p w14:paraId="1459703A" w14:textId="77777777" w:rsidR="0055191A" w:rsidRPr="00CA23F0" w:rsidRDefault="0055191A" w:rsidP="0055191A">
            <w:pPr>
              <w:pStyle w:val="Standard"/>
              <w:spacing w:line="360" w:lineRule="auto"/>
              <w:jc w:val="left"/>
              <w:rPr>
                <w:rFonts w:cs="Times New Roman"/>
              </w:rPr>
            </w:pPr>
          </w:p>
        </w:tc>
        <w:tc>
          <w:tcPr>
            <w:tcW w:w="2409" w:type="dxa"/>
          </w:tcPr>
          <w:p w14:paraId="46331392" w14:textId="77777777" w:rsidR="0055191A" w:rsidRPr="00CA23F0" w:rsidRDefault="0055191A" w:rsidP="0055191A">
            <w:pPr>
              <w:pStyle w:val="Standard"/>
              <w:spacing w:line="360" w:lineRule="auto"/>
              <w:rPr>
                <w:rFonts w:cs="Times New Roman"/>
              </w:rPr>
            </w:pPr>
            <w:r w:rsidRPr="00CA23F0">
              <w:rPr>
                <w:rFonts w:cs="Times New Roman"/>
              </w:rPr>
              <w:t>Индивидуальная</w:t>
            </w:r>
          </w:p>
          <w:p w14:paraId="3082B237" w14:textId="77777777" w:rsidR="0055191A" w:rsidRPr="00CA23F0" w:rsidRDefault="0055191A" w:rsidP="0055191A">
            <w:pPr>
              <w:pStyle w:val="Standard"/>
              <w:spacing w:line="360" w:lineRule="auto"/>
              <w:rPr>
                <w:rFonts w:cs="Times New Roman"/>
              </w:rPr>
            </w:pPr>
            <w:r w:rsidRPr="00CA23F0">
              <w:rPr>
                <w:rFonts w:cs="Times New Roman"/>
              </w:rPr>
              <w:t>Подгрупповая</w:t>
            </w:r>
          </w:p>
          <w:p w14:paraId="20FBAA38" w14:textId="77777777" w:rsidR="0055191A" w:rsidRPr="00CA23F0" w:rsidRDefault="0055191A" w:rsidP="0055191A">
            <w:pPr>
              <w:pStyle w:val="Standard"/>
              <w:spacing w:line="360" w:lineRule="auto"/>
              <w:rPr>
                <w:rFonts w:cs="Times New Roman"/>
              </w:rPr>
            </w:pPr>
            <w:r w:rsidRPr="00CA23F0">
              <w:rPr>
                <w:rFonts w:cs="Times New Roman"/>
              </w:rPr>
              <w:t>Групповая</w:t>
            </w:r>
          </w:p>
          <w:p w14:paraId="71BDEFB2" w14:textId="77777777" w:rsidR="0055191A" w:rsidRPr="00CA23F0" w:rsidRDefault="0055191A" w:rsidP="0055191A">
            <w:pPr>
              <w:pStyle w:val="Standard"/>
              <w:spacing w:line="360" w:lineRule="auto"/>
              <w:rPr>
                <w:rFonts w:cs="Times New Roman"/>
              </w:rPr>
            </w:pPr>
            <w:r w:rsidRPr="00CA23F0">
              <w:rPr>
                <w:rFonts w:cs="Times New Roman"/>
              </w:rPr>
              <w:t>Совместная игра со сверстниками</w:t>
            </w:r>
          </w:p>
          <w:p w14:paraId="1EA17933" w14:textId="77777777" w:rsidR="0055191A" w:rsidRPr="00CA23F0" w:rsidRDefault="0055191A" w:rsidP="0055191A">
            <w:pPr>
              <w:pStyle w:val="Standard"/>
              <w:spacing w:line="360" w:lineRule="auto"/>
              <w:rPr>
                <w:rFonts w:cs="Times New Roman"/>
              </w:rPr>
            </w:pPr>
            <w:r w:rsidRPr="00CA23F0">
              <w:rPr>
                <w:rFonts w:cs="Times New Roman"/>
              </w:rPr>
              <w:t>Совместная деятельность воспитателя с детьми</w:t>
            </w:r>
          </w:p>
          <w:p w14:paraId="33B364FB" w14:textId="77777777" w:rsidR="0055191A" w:rsidRPr="00CA23F0" w:rsidRDefault="0055191A" w:rsidP="0055191A">
            <w:pPr>
              <w:pStyle w:val="Standard"/>
              <w:spacing w:line="360" w:lineRule="auto"/>
              <w:jc w:val="left"/>
              <w:rPr>
                <w:rFonts w:cs="Times New Roman"/>
              </w:rPr>
            </w:pPr>
            <w:r w:rsidRPr="00CA23F0">
              <w:rPr>
                <w:rFonts w:cs="Times New Roman"/>
              </w:rPr>
              <w:t>Самостоятельная деятельность детей</w:t>
            </w:r>
          </w:p>
        </w:tc>
        <w:tc>
          <w:tcPr>
            <w:tcW w:w="2552" w:type="dxa"/>
          </w:tcPr>
          <w:p w14:paraId="0435C7A8" w14:textId="77777777" w:rsidR="00D112B7" w:rsidRPr="00CA23F0" w:rsidRDefault="00D112B7" w:rsidP="00D112B7">
            <w:pPr>
              <w:pStyle w:val="Standard"/>
              <w:spacing w:line="360" w:lineRule="auto"/>
              <w:rPr>
                <w:rFonts w:cs="Times New Roman"/>
              </w:rPr>
            </w:pPr>
            <w:r w:rsidRPr="00CA23F0">
              <w:rPr>
                <w:rFonts w:cs="Times New Roman"/>
              </w:rPr>
              <w:t>Изготовление украшений для группового помещения к праздникам, предметов для игры, сувениров</w:t>
            </w:r>
          </w:p>
          <w:p w14:paraId="1E391CAC" w14:textId="77777777" w:rsidR="0055191A" w:rsidRPr="00CA23F0" w:rsidRDefault="00D112B7" w:rsidP="00D112B7">
            <w:pPr>
              <w:pStyle w:val="Standard"/>
              <w:spacing w:line="360" w:lineRule="auto"/>
              <w:jc w:val="left"/>
              <w:rPr>
                <w:rFonts w:cs="Times New Roman"/>
              </w:rPr>
            </w:pPr>
            <w:r w:rsidRPr="00CA23F0">
              <w:rPr>
                <w:rFonts w:cs="Times New Roman"/>
              </w:rPr>
              <w:t xml:space="preserve">Украшение предметов для личного пользования Рассматривание эстетически привлекательных предметов (овощей, фруктов, деревьев, цветов и др.), узоров в работах народных мастеров и </w:t>
            </w:r>
            <w:r w:rsidRPr="00CA23F0">
              <w:rPr>
                <w:rFonts w:cs="Times New Roman"/>
              </w:rPr>
              <w:lastRenderedPageBreak/>
              <w:t>произведениях, произведений книжной графики, иллюстраций, произведений искусства</w:t>
            </w:r>
            <w:r w:rsidR="00B73B69" w:rsidRPr="00CA23F0">
              <w:rPr>
                <w:rFonts w:cs="Times New Roman"/>
              </w:rPr>
              <w:t>.</w:t>
            </w:r>
          </w:p>
        </w:tc>
        <w:tc>
          <w:tcPr>
            <w:tcW w:w="1701" w:type="dxa"/>
          </w:tcPr>
          <w:p w14:paraId="100DC582" w14:textId="77777777" w:rsidR="00D112B7" w:rsidRDefault="00D112B7" w:rsidP="00D112B7">
            <w:pPr>
              <w:pStyle w:val="Standard"/>
              <w:spacing w:line="360" w:lineRule="auto"/>
            </w:pPr>
            <w:r>
              <w:lastRenderedPageBreak/>
              <w:t>Словесные</w:t>
            </w:r>
          </w:p>
          <w:p w14:paraId="7B5EC997" w14:textId="77777777" w:rsidR="00D112B7" w:rsidRDefault="00D112B7" w:rsidP="00D112B7">
            <w:pPr>
              <w:pStyle w:val="Standard"/>
              <w:spacing w:line="360" w:lineRule="auto"/>
            </w:pPr>
            <w:r>
              <w:t>Наглядные</w:t>
            </w:r>
          </w:p>
          <w:p w14:paraId="7E689CFD" w14:textId="77777777" w:rsidR="0055191A" w:rsidRDefault="00D112B7" w:rsidP="00D112B7">
            <w:pPr>
              <w:pStyle w:val="Standard"/>
              <w:spacing w:line="360" w:lineRule="auto"/>
              <w:jc w:val="left"/>
            </w:pPr>
            <w:r>
              <w:t>Практические</w:t>
            </w:r>
          </w:p>
        </w:tc>
        <w:tc>
          <w:tcPr>
            <w:tcW w:w="2268" w:type="dxa"/>
          </w:tcPr>
          <w:p w14:paraId="0E5B8EEC" w14:textId="77777777" w:rsidR="00D112B7" w:rsidRDefault="00D112B7" w:rsidP="00D112B7">
            <w:pPr>
              <w:pStyle w:val="Standard"/>
              <w:spacing w:line="360" w:lineRule="auto"/>
            </w:pPr>
            <w:r>
              <w:t>Предметы материальной культуры</w:t>
            </w:r>
          </w:p>
          <w:p w14:paraId="6986B4B2" w14:textId="77777777" w:rsidR="00D112B7" w:rsidRDefault="00D112B7" w:rsidP="00D112B7">
            <w:pPr>
              <w:pStyle w:val="Standard"/>
              <w:spacing w:line="360" w:lineRule="auto"/>
            </w:pPr>
            <w:r>
              <w:t>Натуральные объекты: объекты растительного и животного мира, реальные предметы (объекты); Изобразительная наглядность</w:t>
            </w:r>
          </w:p>
          <w:p w14:paraId="6FCEFD02" w14:textId="77777777" w:rsidR="00D112B7" w:rsidRDefault="00D112B7" w:rsidP="00D112B7">
            <w:pPr>
              <w:pStyle w:val="Standard"/>
              <w:spacing w:line="360" w:lineRule="auto"/>
            </w:pPr>
            <w:r>
              <w:t>Игровые пособия</w:t>
            </w:r>
          </w:p>
          <w:p w14:paraId="72CD2897" w14:textId="77777777" w:rsidR="00D112B7" w:rsidRDefault="00D112B7" w:rsidP="00D112B7">
            <w:pPr>
              <w:pStyle w:val="Standard"/>
              <w:spacing w:line="360" w:lineRule="auto"/>
            </w:pPr>
            <w:r>
              <w:t>Макеты</w:t>
            </w:r>
          </w:p>
          <w:p w14:paraId="439B143A" w14:textId="77777777" w:rsidR="00D112B7" w:rsidRDefault="00D112B7" w:rsidP="00D112B7">
            <w:pPr>
              <w:pStyle w:val="Standard"/>
              <w:spacing w:line="360" w:lineRule="auto"/>
            </w:pPr>
            <w:r>
              <w:t>Альбомы</w:t>
            </w:r>
          </w:p>
          <w:p w14:paraId="2F63DA26" w14:textId="77777777" w:rsidR="00D112B7" w:rsidRDefault="00D112B7" w:rsidP="00D112B7">
            <w:pPr>
              <w:pStyle w:val="Standard"/>
              <w:spacing w:line="360" w:lineRule="auto"/>
            </w:pPr>
            <w:r>
              <w:t>Дидактический материал (раздаточный материал)</w:t>
            </w:r>
          </w:p>
          <w:p w14:paraId="24B4BEEB" w14:textId="77777777" w:rsidR="00D112B7" w:rsidRDefault="00D112B7" w:rsidP="00D112B7">
            <w:pPr>
              <w:pStyle w:val="Standard"/>
              <w:spacing w:line="360" w:lineRule="auto"/>
            </w:pPr>
            <w:r>
              <w:lastRenderedPageBreak/>
              <w:t>ТСО</w:t>
            </w:r>
          </w:p>
          <w:p w14:paraId="450D126A" w14:textId="77777777" w:rsidR="0055191A" w:rsidRDefault="0055191A" w:rsidP="0055191A">
            <w:pPr>
              <w:pStyle w:val="Standard"/>
              <w:spacing w:line="360" w:lineRule="auto"/>
              <w:jc w:val="left"/>
            </w:pPr>
          </w:p>
        </w:tc>
      </w:tr>
      <w:tr w:rsidR="00D112B7" w14:paraId="30BBBCA7" w14:textId="77777777" w:rsidTr="00B73B69">
        <w:tc>
          <w:tcPr>
            <w:tcW w:w="2269" w:type="dxa"/>
          </w:tcPr>
          <w:p w14:paraId="04EE2B46" w14:textId="77777777" w:rsidR="00D112B7" w:rsidRPr="00CA23F0" w:rsidRDefault="00D112B7" w:rsidP="00D112B7">
            <w:pPr>
              <w:pStyle w:val="Default"/>
              <w:spacing w:line="360" w:lineRule="auto"/>
              <w:jc w:val="both"/>
              <w:rPr>
                <w:rFonts w:eastAsia="Times New Roman"/>
                <w:b/>
                <w:bCs/>
              </w:rPr>
            </w:pPr>
            <w:r w:rsidRPr="00CA23F0">
              <w:rPr>
                <w:rFonts w:eastAsia="Times New Roman"/>
                <w:b/>
                <w:bCs/>
              </w:rPr>
              <w:lastRenderedPageBreak/>
              <w:t>Физическое развитие</w:t>
            </w:r>
          </w:p>
          <w:p w14:paraId="3FFED2AE" w14:textId="77777777" w:rsidR="00D112B7" w:rsidRPr="00CA23F0" w:rsidRDefault="00D112B7" w:rsidP="0055191A">
            <w:pPr>
              <w:pStyle w:val="Default"/>
              <w:spacing w:line="360" w:lineRule="auto"/>
              <w:jc w:val="both"/>
              <w:rPr>
                <w:rFonts w:eastAsia="Times New Roman"/>
                <w:b/>
                <w:bCs/>
              </w:rPr>
            </w:pPr>
          </w:p>
        </w:tc>
        <w:tc>
          <w:tcPr>
            <w:tcW w:w="2409" w:type="dxa"/>
          </w:tcPr>
          <w:p w14:paraId="2DE5242B" w14:textId="77777777" w:rsidR="00D112B7" w:rsidRPr="00CA23F0" w:rsidRDefault="00D112B7" w:rsidP="00D112B7">
            <w:pPr>
              <w:pStyle w:val="Standard"/>
              <w:spacing w:line="360" w:lineRule="auto"/>
              <w:rPr>
                <w:rFonts w:cs="Times New Roman"/>
              </w:rPr>
            </w:pPr>
            <w:r w:rsidRPr="00CA23F0">
              <w:rPr>
                <w:rFonts w:cs="Times New Roman"/>
              </w:rPr>
              <w:t>Индивидуальная</w:t>
            </w:r>
          </w:p>
          <w:p w14:paraId="4AA95FFC" w14:textId="77777777" w:rsidR="00D112B7" w:rsidRPr="00CA23F0" w:rsidRDefault="00D112B7" w:rsidP="00D112B7">
            <w:pPr>
              <w:pStyle w:val="Standard"/>
              <w:spacing w:line="360" w:lineRule="auto"/>
              <w:rPr>
                <w:rFonts w:cs="Times New Roman"/>
              </w:rPr>
            </w:pPr>
            <w:r w:rsidRPr="00CA23F0">
              <w:rPr>
                <w:rFonts w:cs="Times New Roman"/>
              </w:rPr>
              <w:t>Подгрупповая</w:t>
            </w:r>
          </w:p>
          <w:p w14:paraId="5ED422A2" w14:textId="77777777" w:rsidR="00D112B7" w:rsidRPr="00CA23F0" w:rsidRDefault="00D112B7" w:rsidP="00D112B7">
            <w:pPr>
              <w:pStyle w:val="Standard"/>
              <w:spacing w:line="360" w:lineRule="auto"/>
              <w:rPr>
                <w:rFonts w:cs="Times New Roman"/>
              </w:rPr>
            </w:pPr>
            <w:r w:rsidRPr="00CA23F0">
              <w:rPr>
                <w:rFonts w:cs="Times New Roman"/>
              </w:rPr>
              <w:t>Групповая</w:t>
            </w:r>
          </w:p>
          <w:p w14:paraId="0B4183C3" w14:textId="77777777" w:rsidR="00D112B7" w:rsidRPr="00CA23F0" w:rsidRDefault="00D112B7" w:rsidP="00D112B7">
            <w:pPr>
              <w:pStyle w:val="Standard"/>
              <w:spacing w:line="360" w:lineRule="auto"/>
              <w:rPr>
                <w:rFonts w:cs="Times New Roman"/>
              </w:rPr>
            </w:pPr>
            <w:r w:rsidRPr="00CA23F0">
              <w:rPr>
                <w:rFonts w:cs="Times New Roman"/>
              </w:rPr>
              <w:t>Совместная игра со сверстниками</w:t>
            </w:r>
          </w:p>
          <w:p w14:paraId="6B687A52" w14:textId="77777777" w:rsidR="00D112B7" w:rsidRPr="00CA23F0" w:rsidRDefault="00D112B7" w:rsidP="00D112B7">
            <w:pPr>
              <w:pStyle w:val="Standard"/>
              <w:spacing w:line="360" w:lineRule="auto"/>
              <w:rPr>
                <w:rFonts w:cs="Times New Roman"/>
              </w:rPr>
            </w:pPr>
            <w:r w:rsidRPr="00CA23F0">
              <w:rPr>
                <w:rFonts w:cs="Times New Roman"/>
              </w:rPr>
              <w:t>Совместная деятельность воспитателя с детьми</w:t>
            </w:r>
          </w:p>
          <w:p w14:paraId="22299B9E" w14:textId="77777777" w:rsidR="00D112B7" w:rsidRPr="00CA23F0" w:rsidRDefault="00D112B7" w:rsidP="00D112B7">
            <w:pPr>
              <w:pStyle w:val="Standard"/>
              <w:spacing w:line="360" w:lineRule="auto"/>
              <w:rPr>
                <w:rFonts w:cs="Times New Roman"/>
              </w:rPr>
            </w:pPr>
            <w:r w:rsidRPr="00CA23F0">
              <w:rPr>
                <w:rFonts w:cs="Times New Roman"/>
              </w:rPr>
              <w:t>Самостоятельная деятельность детей</w:t>
            </w:r>
          </w:p>
        </w:tc>
        <w:tc>
          <w:tcPr>
            <w:tcW w:w="2552" w:type="dxa"/>
          </w:tcPr>
          <w:p w14:paraId="3143D1BE" w14:textId="77777777" w:rsidR="00D112B7" w:rsidRPr="00CA23F0" w:rsidRDefault="00D112B7" w:rsidP="00D112B7">
            <w:pPr>
              <w:pStyle w:val="Standard"/>
              <w:spacing w:line="360" w:lineRule="auto"/>
              <w:rPr>
                <w:rFonts w:cs="Times New Roman"/>
              </w:rPr>
            </w:pPr>
            <w:r w:rsidRPr="00CA23F0">
              <w:rPr>
                <w:rFonts w:cs="Times New Roman"/>
              </w:rPr>
              <w:t>Игровая беседа с элементами движений Рассматривание</w:t>
            </w:r>
          </w:p>
          <w:p w14:paraId="11D23B98" w14:textId="77777777" w:rsidR="00D112B7" w:rsidRPr="00CA23F0" w:rsidRDefault="00D112B7" w:rsidP="00D112B7">
            <w:pPr>
              <w:pStyle w:val="Standard"/>
              <w:spacing w:line="360" w:lineRule="auto"/>
              <w:rPr>
                <w:rFonts w:cs="Times New Roman"/>
              </w:rPr>
            </w:pPr>
            <w:r w:rsidRPr="00CA23F0">
              <w:rPr>
                <w:rFonts w:cs="Times New Roman"/>
              </w:rPr>
              <w:t>Игры</w:t>
            </w:r>
          </w:p>
          <w:p w14:paraId="4944FA54" w14:textId="77777777" w:rsidR="00D112B7" w:rsidRPr="00CA23F0" w:rsidRDefault="00D112B7" w:rsidP="00D112B7">
            <w:pPr>
              <w:pStyle w:val="Standard"/>
              <w:spacing w:line="360" w:lineRule="auto"/>
              <w:rPr>
                <w:rFonts w:cs="Times New Roman"/>
              </w:rPr>
            </w:pPr>
            <w:r w:rsidRPr="00CA23F0">
              <w:rPr>
                <w:rFonts w:cs="Times New Roman"/>
              </w:rPr>
              <w:t>Интегративная деятельность</w:t>
            </w:r>
          </w:p>
          <w:p w14:paraId="7644469F" w14:textId="77777777" w:rsidR="00D112B7" w:rsidRPr="00CA23F0" w:rsidRDefault="00D112B7" w:rsidP="00D112B7">
            <w:pPr>
              <w:pStyle w:val="Standard"/>
              <w:spacing w:line="360" w:lineRule="auto"/>
              <w:rPr>
                <w:rFonts w:cs="Times New Roman"/>
              </w:rPr>
            </w:pPr>
            <w:r w:rsidRPr="00CA23F0">
              <w:rPr>
                <w:rFonts w:cs="Times New Roman"/>
              </w:rPr>
              <w:t>Момент радости Соревнование</w:t>
            </w:r>
          </w:p>
          <w:p w14:paraId="3456475C" w14:textId="77777777" w:rsidR="00D112B7" w:rsidRPr="00CA23F0" w:rsidRDefault="00D112B7" w:rsidP="00D112B7">
            <w:pPr>
              <w:pStyle w:val="Standard"/>
              <w:spacing w:line="360" w:lineRule="auto"/>
              <w:rPr>
                <w:rFonts w:cs="Times New Roman"/>
              </w:rPr>
            </w:pPr>
            <w:r w:rsidRPr="00CA23F0">
              <w:rPr>
                <w:rFonts w:cs="Times New Roman"/>
              </w:rPr>
              <w:t>Праздник</w:t>
            </w:r>
          </w:p>
        </w:tc>
        <w:tc>
          <w:tcPr>
            <w:tcW w:w="1701" w:type="dxa"/>
          </w:tcPr>
          <w:p w14:paraId="6CFC692A" w14:textId="77777777" w:rsidR="00D112B7" w:rsidRDefault="00D112B7" w:rsidP="00D112B7">
            <w:pPr>
              <w:pStyle w:val="Standard"/>
              <w:spacing w:line="360" w:lineRule="auto"/>
            </w:pPr>
            <w:r>
              <w:t>Словесные</w:t>
            </w:r>
          </w:p>
          <w:p w14:paraId="2A5B5ACF" w14:textId="77777777" w:rsidR="00D112B7" w:rsidRDefault="00D112B7" w:rsidP="00D112B7">
            <w:pPr>
              <w:pStyle w:val="Standard"/>
              <w:spacing w:line="360" w:lineRule="auto"/>
            </w:pPr>
            <w:r>
              <w:t>Наглядные</w:t>
            </w:r>
          </w:p>
          <w:p w14:paraId="0DB77611" w14:textId="77777777" w:rsidR="00D112B7" w:rsidRDefault="00D112B7" w:rsidP="00D112B7">
            <w:pPr>
              <w:pStyle w:val="Standard"/>
              <w:spacing w:line="360" w:lineRule="auto"/>
            </w:pPr>
            <w:r>
              <w:t>Практические</w:t>
            </w:r>
          </w:p>
        </w:tc>
        <w:tc>
          <w:tcPr>
            <w:tcW w:w="2268" w:type="dxa"/>
          </w:tcPr>
          <w:p w14:paraId="52392CDC" w14:textId="77777777" w:rsidR="00D112B7" w:rsidRDefault="00D112B7" w:rsidP="00D112B7">
            <w:pPr>
              <w:pStyle w:val="Standard"/>
              <w:spacing w:line="360" w:lineRule="auto"/>
            </w:pPr>
            <w:r>
              <w:t>Спортивный инвентарь</w:t>
            </w:r>
          </w:p>
          <w:p w14:paraId="767AE715" w14:textId="77777777" w:rsidR="00D112B7" w:rsidRDefault="00D112B7" w:rsidP="00D112B7">
            <w:pPr>
              <w:pStyle w:val="Standard"/>
              <w:spacing w:line="360" w:lineRule="auto"/>
            </w:pPr>
            <w:r>
              <w:t>Игровые пособия</w:t>
            </w:r>
          </w:p>
          <w:p w14:paraId="640017CC" w14:textId="77777777" w:rsidR="00D112B7" w:rsidRDefault="00D112B7" w:rsidP="00D112B7">
            <w:pPr>
              <w:pStyle w:val="Standard"/>
              <w:spacing w:line="360" w:lineRule="auto"/>
            </w:pPr>
            <w:r>
              <w:t>Макеты</w:t>
            </w:r>
          </w:p>
          <w:p w14:paraId="729DE105" w14:textId="77777777" w:rsidR="00D112B7" w:rsidRDefault="00D112B7" w:rsidP="00D112B7">
            <w:pPr>
              <w:pStyle w:val="Standard"/>
              <w:spacing w:line="360" w:lineRule="auto"/>
            </w:pPr>
            <w:r>
              <w:t>Раздаточный материал</w:t>
            </w:r>
          </w:p>
          <w:p w14:paraId="2DCE7CF2" w14:textId="77777777" w:rsidR="00D112B7" w:rsidRDefault="00D112B7" w:rsidP="00D112B7">
            <w:pPr>
              <w:pStyle w:val="Standard"/>
              <w:spacing w:line="360" w:lineRule="auto"/>
            </w:pPr>
            <w:r>
              <w:t>ТСО</w:t>
            </w:r>
          </w:p>
          <w:p w14:paraId="659C1AC4" w14:textId="77777777" w:rsidR="00D112B7" w:rsidRDefault="00D112B7" w:rsidP="0055191A">
            <w:pPr>
              <w:pStyle w:val="Standard"/>
              <w:spacing w:line="360" w:lineRule="auto"/>
              <w:jc w:val="left"/>
            </w:pPr>
          </w:p>
        </w:tc>
      </w:tr>
    </w:tbl>
    <w:p w14:paraId="2D411847" w14:textId="77777777" w:rsidR="00416FBB" w:rsidRPr="00793E54" w:rsidRDefault="00B73B69" w:rsidP="00B73B69">
      <w:pPr>
        <w:spacing w:after="0"/>
        <w:jc w:val="both"/>
        <w:rPr>
          <w:rFonts w:ascii="Times New Roman" w:hAnsi="Times New Roman" w:cs="Times New Roman"/>
          <w:sz w:val="28"/>
          <w:szCs w:val="28"/>
        </w:rPr>
      </w:pPr>
      <w:r>
        <w:rPr>
          <w:rFonts w:ascii="Times New Roman" w:eastAsia="Calibri" w:hAnsi="Times New Roman" w:cs="Tahoma"/>
          <w:kern w:val="3"/>
          <w:sz w:val="24"/>
          <w:szCs w:val="24"/>
          <w:lang w:eastAsia="ru-RU"/>
        </w:rPr>
        <w:t xml:space="preserve">      </w:t>
      </w:r>
      <w:r w:rsidR="00416FBB" w:rsidRPr="00793E54">
        <w:rPr>
          <w:rFonts w:ascii="Times New Roman" w:hAnsi="Times New Roman" w:cs="Times New Roman"/>
          <w:sz w:val="28"/>
          <w:szCs w:val="28"/>
        </w:rPr>
        <w:t xml:space="preserve">В последние годы широкое распространение получили так называемые </w:t>
      </w:r>
      <w:r w:rsidR="00416FBB" w:rsidRPr="00793E54">
        <w:rPr>
          <w:rFonts w:ascii="Times New Roman" w:hAnsi="Times New Roman" w:cs="Times New Roman"/>
          <w:i/>
          <w:iCs/>
          <w:sz w:val="28"/>
          <w:szCs w:val="28"/>
        </w:rPr>
        <w:t xml:space="preserve">методы проблемного воспитания и обучения. </w:t>
      </w:r>
      <w:r w:rsidR="00416FBB" w:rsidRPr="00793E54">
        <w:rPr>
          <w:rFonts w:ascii="Times New Roman" w:hAnsi="Times New Roman" w:cs="Times New Roman"/>
          <w:sz w:val="28"/>
          <w:szCs w:val="28"/>
        </w:rPr>
        <w:t xml:space="preserve">Специфика этих методов состоит в том, что педагог ставит перед детьми задачу открытого типа (имеющую не одно, а множество верных решений), или предлагает для обсуждения открытую проблему и создает условия для самостоятельного поиска способов ее решений на основе ранее приобретенных знаний умений. Проблемные методы активизируют мысль ребенка, развивают его инициативу, пробуждает у детей интерес к познанию, поэтому их использование дает лучшие результаты с точки зрения развития творческих способностей, чем предыдущие методы. </w:t>
      </w:r>
    </w:p>
    <w:p w14:paraId="354D2BD1" w14:textId="77777777" w:rsidR="00416FBB" w:rsidRPr="00793E54" w:rsidRDefault="00416FBB" w:rsidP="00416FBB">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Формы 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 </w:t>
      </w:r>
    </w:p>
    <w:p w14:paraId="6C96CA76" w14:textId="77777777" w:rsidR="00416FBB" w:rsidRPr="00793E54" w:rsidRDefault="00416FBB" w:rsidP="00416FBB">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Решение образовательных задач Рабочей Программы осуществляется в игровой деятельности детей. </w:t>
      </w:r>
    </w:p>
    <w:p w14:paraId="6FE21364" w14:textId="77777777" w:rsidR="00416FBB" w:rsidRPr="00793E54" w:rsidRDefault="00416FBB" w:rsidP="00416FBB">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Игра является одновременно ведущей деятельностью детей и основной формой образовательной работы с дошкольниками.</w:t>
      </w:r>
    </w:p>
    <w:p w14:paraId="4F0ECD5A" w14:textId="77777777" w:rsidR="004A16B7" w:rsidRDefault="004A16B7" w:rsidP="00E82A51">
      <w:pPr>
        <w:spacing w:after="0"/>
        <w:jc w:val="both"/>
        <w:rPr>
          <w:rFonts w:ascii="Times New Roman" w:hAnsi="Times New Roman" w:cs="Times New Roman"/>
          <w:sz w:val="28"/>
          <w:szCs w:val="28"/>
        </w:rPr>
      </w:pPr>
    </w:p>
    <w:p w14:paraId="05E8D070" w14:textId="77777777" w:rsidR="00E82A51" w:rsidRDefault="00E82A51" w:rsidP="00E82A51">
      <w:pPr>
        <w:spacing w:after="0"/>
        <w:jc w:val="both"/>
        <w:rPr>
          <w:rFonts w:ascii="Times New Roman" w:hAnsi="Times New Roman" w:cs="Times New Roman"/>
          <w:b/>
          <w:bCs/>
          <w:sz w:val="28"/>
          <w:szCs w:val="28"/>
        </w:rPr>
      </w:pPr>
    </w:p>
    <w:p w14:paraId="4F910AE4" w14:textId="77777777" w:rsidR="00E82A51" w:rsidRDefault="00E513F5" w:rsidP="00E513F5">
      <w:pPr>
        <w:spacing w:after="0"/>
        <w:ind w:firstLine="709"/>
        <w:jc w:val="both"/>
        <w:rPr>
          <w:rFonts w:ascii="Times New Roman" w:hAnsi="Times New Roman" w:cs="Times New Roman"/>
          <w:b/>
          <w:bCs/>
          <w:sz w:val="28"/>
          <w:szCs w:val="28"/>
        </w:rPr>
      </w:pPr>
      <w:r w:rsidRPr="00067CE9">
        <w:rPr>
          <w:rFonts w:ascii="Times New Roman" w:hAnsi="Times New Roman" w:cs="Times New Roman"/>
          <w:b/>
          <w:bCs/>
          <w:sz w:val="28"/>
          <w:szCs w:val="28"/>
        </w:rPr>
        <w:t>2</w:t>
      </w:r>
      <w:r w:rsidR="0052542E">
        <w:rPr>
          <w:rFonts w:ascii="Times New Roman" w:hAnsi="Times New Roman" w:cs="Times New Roman"/>
          <w:b/>
          <w:bCs/>
          <w:sz w:val="28"/>
          <w:szCs w:val="28"/>
        </w:rPr>
        <w:t>.6</w:t>
      </w:r>
      <w:r w:rsidRPr="00067CE9">
        <w:rPr>
          <w:rFonts w:ascii="Times New Roman" w:hAnsi="Times New Roman" w:cs="Times New Roman"/>
          <w:b/>
          <w:bCs/>
          <w:sz w:val="28"/>
          <w:szCs w:val="28"/>
        </w:rPr>
        <w:t xml:space="preserve"> </w:t>
      </w:r>
      <w:r>
        <w:rPr>
          <w:rFonts w:ascii="Times New Roman" w:hAnsi="Times New Roman" w:cs="Times New Roman"/>
          <w:b/>
          <w:bCs/>
          <w:sz w:val="28"/>
          <w:szCs w:val="28"/>
        </w:rPr>
        <w:t>Организация и формы взаимодействия с родителями</w:t>
      </w:r>
    </w:p>
    <w:p w14:paraId="0A5B9B22" w14:textId="77777777" w:rsidR="00E82A51" w:rsidRDefault="00E82A51" w:rsidP="00E513F5">
      <w:pPr>
        <w:spacing w:after="0"/>
        <w:ind w:firstLine="709"/>
        <w:jc w:val="both"/>
        <w:rPr>
          <w:rFonts w:ascii="Times New Roman" w:hAnsi="Times New Roman" w:cs="Times New Roman"/>
          <w:b/>
          <w:bCs/>
          <w:sz w:val="28"/>
          <w:szCs w:val="28"/>
        </w:rPr>
      </w:pPr>
    </w:p>
    <w:p w14:paraId="775B13B5"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lastRenderedPageBreak/>
        <w:t xml:space="preserve">         </w:t>
      </w:r>
      <w:r w:rsidRPr="00E82A51">
        <w:rPr>
          <w:color w:val="00000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7C0FF4F8"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 xml:space="preserve">Основные </w:t>
      </w:r>
      <w:r w:rsidRPr="00E82A51">
        <w:rPr>
          <w:b/>
          <w:color w:val="000000"/>
          <w:sz w:val="28"/>
          <w:szCs w:val="28"/>
        </w:rPr>
        <w:t xml:space="preserve">формы </w:t>
      </w:r>
      <w:r w:rsidRPr="00E82A51">
        <w:rPr>
          <w:color w:val="000000"/>
          <w:sz w:val="28"/>
          <w:szCs w:val="28"/>
        </w:rPr>
        <w:t>взаимодействия с семьей</w:t>
      </w:r>
    </w:p>
    <w:p w14:paraId="0B35D5CB"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5C2157">
        <w:rPr>
          <w:b/>
          <w:color w:val="000000"/>
          <w:sz w:val="28"/>
          <w:szCs w:val="28"/>
          <w:u w:val="single"/>
        </w:rPr>
        <w:t>Знакомство с семьей:</w:t>
      </w:r>
      <w:r w:rsidRPr="00E82A51">
        <w:rPr>
          <w:color w:val="000000"/>
          <w:sz w:val="28"/>
          <w:szCs w:val="28"/>
        </w:rPr>
        <w:t> встречи-знакомства, посещение семей, анкетирование семей.</w:t>
      </w:r>
    </w:p>
    <w:p w14:paraId="2B577E6D"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5C2157">
        <w:rPr>
          <w:b/>
          <w:color w:val="000000"/>
          <w:sz w:val="28"/>
          <w:szCs w:val="28"/>
        </w:rPr>
        <w:t>Информирование родителей о ходе образовательного процесса:</w:t>
      </w:r>
      <w:r w:rsidRPr="00E82A51">
        <w:rPr>
          <w:color w:val="000000"/>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14:paraId="5699DF7B"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5C2157">
        <w:rPr>
          <w:b/>
          <w:color w:val="000000"/>
          <w:sz w:val="28"/>
          <w:szCs w:val="28"/>
        </w:rPr>
        <w:t>Совместная деятельность:</w:t>
      </w:r>
      <w:r w:rsidRPr="00E82A51">
        <w:rPr>
          <w:color w:val="000000"/>
          <w:sz w:val="28"/>
          <w:szCs w:val="28"/>
        </w:rPr>
        <w:t xml:space="preserve"> привлечение родителей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14:paraId="681F6140"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xml:space="preserve">           </w:t>
      </w:r>
      <w:r w:rsidRPr="00E82A51">
        <w:rPr>
          <w:b/>
          <w:bCs/>
          <w:color w:val="000000"/>
          <w:sz w:val="28"/>
          <w:szCs w:val="28"/>
        </w:rPr>
        <w:t>Содержание направлений работы с семьей по образовательным областям</w:t>
      </w:r>
    </w:p>
    <w:p w14:paraId="16E2BFDA"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i/>
          <w:iCs/>
          <w:color w:val="000000"/>
          <w:sz w:val="28"/>
          <w:szCs w:val="28"/>
        </w:rPr>
        <w:t>Образовательная область «Физическая культура»</w:t>
      </w:r>
    </w:p>
    <w:p w14:paraId="13E6BB61"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14:paraId="15AF4006"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14:paraId="7F37DA1A"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1CB712EE"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14:paraId="365DF520"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lastRenderedPageBreak/>
        <w:t>       </w:t>
      </w:r>
      <w:r w:rsidRPr="00E82A51">
        <w:rPr>
          <w:color w:val="000000"/>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14:paraId="4D919D19"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i/>
          <w:iCs/>
          <w:color w:val="000000"/>
          <w:sz w:val="28"/>
          <w:szCs w:val="28"/>
        </w:rPr>
        <w:t>Образовательная область «Социально - коммуникативное развитие»</w:t>
      </w:r>
    </w:p>
    <w:p w14:paraId="6644A511"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Знакомить родителей с достижениями и трудностями общественного воспитания в детском саду.</w:t>
      </w:r>
    </w:p>
    <w:p w14:paraId="727D66F9"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14:paraId="4FE44A94"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Подчёркивать ценность каждого ребенка для общества вне зависимости от его индивидуальных особенностей и этнической принадлежности.</w:t>
      </w:r>
    </w:p>
    <w:p w14:paraId="040DEDCE"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14:paraId="2568A9BD"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w:t>
      </w:r>
    </w:p>
    <w:p w14:paraId="3B449073"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Создавать у родителей мотивацию к сохранению семейных традиций и зарождению новых.</w:t>
      </w:r>
    </w:p>
    <w:p w14:paraId="50666EFB"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14:paraId="04BC7FE9"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14:paraId="4E83B043"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2D0DD109"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0618FFD1"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081ABB96"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lastRenderedPageBreak/>
        <w:t>    </w:t>
      </w:r>
      <w:r w:rsidRPr="00E82A51">
        <w:rPr>
          <w:color w:val="000000"/>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14:paraId="049B27FD"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i/>
          <w:iCs/>
          <w:color w:val="000000"/>
          <w:sz w:val="28"/>
          <w:szCs w:val="28"/>
        </w:rPr>
        <w:t>Образовательная область «Познавательное развитие»</w:t>
      </w:r>
    </w:p>
    <w:p w14:paraId="4F59B4C1"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Обращать внимание родителей на возможности интеллектуального развития ребенка в семье и детском саду.</w:t>
      </w:r>
    </w:p>
    <w:p w14:paraId="3F783185"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14:paraId="01109A41"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14:paraId="74FA6868"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14:paraId="458451D9"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i/>
          <w:iCs/>
          <w:color w:val="000000"/>
          <w:sz w:val="28"/>
          <w:szCs w:val="28"/>
        </w:rPr>
        <w:t>Образовательная область «Речевое развитие»</w:t>
      </w:r>
    </w:p>
    <w:p w14:paraId="0044BECA"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6857ED66"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14:paraId="103B4DBB"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14:paraId="4E21C178"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14:paraId="0007FDD3"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lastRenderedPageBreak/>
        <w:t>    </w:t>
      </w:r>
      <w:r w:rsidRPr="00E82A51">
        <w:rPr>
          <w:color w:val="000000"/>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4DA14A57"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xml:space="preserve">   </w:t>
      </w:r>
      <w:r w:rsidRPr="00E82A51">
        <w:rPr>
          <w:i/>
          <w:iCs/>
          <w:color w:val="000000"/>
          <w:sz w:val="28"/>
          <w:szCs w:val="28"/>
        </w:rPr>
        <w:t>Образовательная область «Художественно - эстетическое развитие»</w:t>
      </w:r>
    </w:p>
    <w:p w14:paraId="3FADB869"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14:paraId="06885C3B"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14:paraId="3846ECDF"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14:paraId="13F9EBA6"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14:paraId="75D20177" w14:textId="77777777" w:rsidR="00E82A51" w:rsidRPr="00E82A51" w:rsidRDefault="00E82A51" w:rsidP="00E82A51">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r w:rsidRPr="00E82A51">
        <w:rPr>
          <w:color w:val="000000"/>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14:paraId="148F1AFC" w14:textId="77777777" w:rsidR="000325BD" w:rsidRDefault="00E82A51" w:rsidP="00DD6066">
      <w:pPr>
        <w:pStyle w:val="ac"/>
        <w:shd w:val="clear" w:color="auto" w:fill="FFFFFF"/>
        <w:spacing w:before="0" w:beforeAutospacing="0" w:after="0" w:afterAutospacing="0"/>
        <w:rPr>
          <w:rFonts w:ascii="Arial" w:hAnsi="Arial" w:cs="Arial"/>
          <w:color w:val="000000"/>
          <w:sz w:val="28"/>
          <w:szCs w:val="28"/>
        </w:rPr>
      </w:pPr>
      <w:r w:rsidRPr="00E82A51">
        <w:rPr>
          <w:rFonts w:ascii="Arial" w:hAnsi="Arial" w:cs="Arial"/>
          <w:color w:val="000000"/>
          <w:sz w:val="28"/>
          <w:szCs w:val="28"/>
        </w:rPr>
        <w:t> </w:t>
      </w:r>
    </w:p>
    <w:p w14:paraId="510AE6A0" w14:textId="77777777" w:rsidR="00DD6066" w:rsidRPr="00DD6066" w:rsidRDefault="00DD6066" w:rsidP="00DD6066">
      <w:pPr>
        <w:pStyle w:val="ac"/>
        <w:shd w:val="clear" w:color="auto" w:fill="FFFFFF"/>
        <w:spacing w:before="0" w:beforeAutospacing="0" w:after="0" w:afterAutospacing="0"/>
        <w:rPr>
          <w:rFonts w:ascii="Arial" w:hAnsi="Arial" w:cs="Arial"/>
          <w:color w:val="000000"/>
          <w:sz w:val="28"/>
          <w:szCs w:val="28"/>
        </w:rPr>
      </w:pPr>
    </w:p>
    <w:p w14:paraId="2A3E60FE" w14:textId="77777777" w:rsidR="00E513F5" w:rsidRDefault="00E513F5" w:rsidP="00E513F5">
      <w:pPr>
        <w:spacing w:after="0"/>
        <w:ind w:firstLine="709"/>
        <w:jc w:val="both"/>
        <w:rPr>
          <w:rFonts w:ascii="Times New Roman" w:hAnsi="Times New Roman" w:cs="Times New Roman"/>
          <w:b/>
          <w:bCs/>
          <w:sz w:val="32"/>
          <w:szCs w:val="32"/>
        </w:rPr>
      </w:pPr>
      <w:r w:rsidRPr="00A57228">
        <w:rPr>
          <w:rFonts w:ascii="Times New Roman" w:hAnsi="Times New Roman" w:cs="Times New Roman"/>
          <w:b/>
          <w:bCs/>
          <w:sz w:val="32"/>
          <w:szCs w:val="32"/>
        </w:rPr>
        <w:t>III Организационный раздел</w:t>
      </w:r>
    </w:p>
    <w:p w14:paraId="361BB416" w14:textId="77777777" w:rsidR="00E513F5" w:rsidRDefault="00E513F5" w:rsidP="00E513F5">
      <w:pPr>
        <w:spacing w:after="0"/>
        <w:ind w:firstLine="709"/>
        <w:jc w:val="both"/>
        <w:rPr>
          <w:rFonts w:ascii="Times New Roman" w:hAnsi="Times New Roman" w:cs="Times New Roman"/>
          <w:b/>
          <w:bCs/>
          <w:sz w:val="32"/>
          <w:szCs w:val="32"/>
        </w:rPr>
      </w:pPr>
    </w:p>
    <w:p w14:paraId="5FD8723A" w14:textId="77777777" w:rsidR="00E513F5" w:rsidRPr="00BB3FC4" w:rsidRDefault="00E513F5" w:rsidP="00E513F5">
      <w:pPr>
        <w:spacing w:after="0"/>
        <w:ind w:firstLine="709"/>
        <w:jc w:val="both"/>
        <w:rPr>
          <w:rFonts w:ascii="Times New Roman" w:hAnsi="Times New Roman" w:cs="Times New Roman"/>
          <w:b/>
          <w:bCs/>
          <w:sz w:val="28"/>
          <w:szCs w:val="28"/>
        </w:rPr>
      </w:pPr>
      <w:r w:rsidRPr="00BB3FC4">
        <w:rPr>
          <w:rFonts w:ascii="Times New Roman" w:hAnsi="Times New Roman" w:cs="Times New Roman"/>
          <w:b/>
          <w:bCs/>
          <w:sz w:val="28"/>
          <w:szCs w:val="28"/>
        </w:rPr>
        <w:t>3.1 Режим пребывания детей в группе</w:t>
      </w:r>
    </w:p>
    <w:p w14:paraId="0DA30ACB" w14:textId="77777777" w:rsidR="00E513F5" w:rsidRDefault="00E513F5" w:rsidP="00E513F5">
      <w:pPr>
        <w:spacing w:after="0"/>
        <w:ind w:firstLine="709"/>
        <w:jc w:val="both"/>
        <w:rPr>
          <w:rFonts w:ascii="Times New Roman" w:hAnsi="Times New Roman" w:cs="Times New Roman"/>
          <w:sz w:val="28"/>
          <w:szCs w:val="28"/>
        </w:rPr>
      </w:pPr>
      <w:r w:rsidRPr="00DE5825">
        <w:rPr>
          <w:rFonts w:ascii="Times New Roman" w:hAnsi="Times New Roman" w:cs="Times New Roman"/>
          <w:sz w:val="28"/>
          <w:szCs w:val="28"/>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распорядка дня является его соответствие возрастным психофизиологическим особенностям детей. 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 образовательного процесса </w:t>
      </w:r>
      <w:r w:rsidRPr="00DE5825">
        <w:rPr>
          <w:rFonts w:ascii="Times New Roman" w:hAnsi="Times New Roman" w:cs="Times New Roman"/>
          <w:sz w:val="28"/>
          <w:szCs w:val="28"/>
        </w:rPr>
        <w:lastRenderedPageBreak/>
        <w:t>в ДОУ представлено гибким режимом жизнедеятельности, который корректируется в зависимости от сезона.</w:t>
      </w:r>
    </w:p>
    <w:p w14:paraId="42E1BA8E" w14:textId="77777777" w:rsidR="00E513F5" w:rsidRDefault="00E513F5" w:rsidP="00E513F5">
      <w:pPr>
        <w:spacing w:after="0"/>
        <w:ind w:firstLine="709"/>
        <w:jc w:val="both"/>
        <w:rPr>
          <w:rFonts w:ascii="Times New Roman" w:hAnsi="Times New Roman" w:cs="Times New Roman"/>
          <w:sz w:val="28"/>
          <w:szCs w:val="28"/>
        </w:rPr>
      </w:pPr>
      <w:r w:rsidRPr="00DE5825">
        <w:rPr>
          <w:rFonts w:ascii="Times New Roman" w:hAnsi="Times New Roman" w:cs="Times New Roman"/>
          <w:sz w:val="28"/>
          <w:szCs w:val="28"/>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определенную последовательность периодов подъема и снижения активности, бодрствования и сна. Режим дня организуется с учетом физической и умственной работоспособности, а также эмоциональной реактивности в первой и во второй половине дня. При составлении и организации режима дня учитываются повторяющиеся компоненты: время приема пищи; укладывание на дневной сон; общая длительность пребывания ребенка на открытом воздухе и в помещении при выполнении физических упражнений. Режим дня соответствует возра</w:t>
      </w:r>
      <w:r w:rsidR="00DD6066">
        <w:rPr>
          <w:rFonts w:ascii="Times New Roman" w:hAnsi="Times New Roman" w:cs="Times New Roman"/>
          <w:sz w:val="28"/>
          <w:szCs w:val="28"/>
        </w:rPr>
        <w:t>стным особенностям детей средней</w:t>
      </w:r>
      <w:r w:rsidRPr="00DE5825">
        <w:rPr>
          <w:rFonts w:ascii="Times New Roman" w:hAnsi="Times New Roman" w:cs="Times New Roman"/>
          <w:sz w:val="28"/>
          <w:szCs w:val="28"/>
        </w:rPr>
        <w:t xml:space="preserve"> группы и способствует их гармоничному</w:t>
      </w:r>
      <w:r w:rsidR="00DD6066">
        <w:rPr>
          <w:rFonts w:ascii="Times New Roman" w:hAnsi="Times New Roman" w:cs="Times New Roman"/>
          <w:sz w:val="28"/>
          <w:szCs w:val="28"/>
        </w:rPr>
        <w:t xml:space="preserve"> развитию. </w:t>
      </w:r>
    </w:p>
    <w:p w14:paraId="68BEA4E3" w14:textId="77777777" w:rsidR="00DD6066" w:rsidRDefault="00DD6066" w:rsidP="00E513F5">
      <w:pPr>
        <w:spacing w:after="0"/>
        <w:ind w:firstLine="709"/>
        <w:jc w:val="both"/>
        <w:rPr>
          <w:rFonts w:ascii="Times New Roman" w:hAnsi="Times New Roman" w:cs="Times New Roman"/>
          <w:sz w:val="28"/>
          <w:szCs w:val="28"/>
        </w:rPr>
      </w:pPr>
    </w:p>
    <w:p w14:paraId="74C8875B" w14:textId="77777777" w:rsidR="00E513F5" w:rsidRPr="0027239D" w:rsidRDefault="00E513F5" w:rsidP="00E513F5">
      <w:pPr>
        <w:pStyle w:val="Standard"/>
        <w:jc w:val="center"/>
        <w:rPr>
          <w:rFonts w:cs="Times New Roman"/>
          <w:b/>
          <w:bCs/>
          <w:sz w:val="28"/>
          <w:szCs w:val="28"/>
        </w:rPr>
      </w:pPr>
    </w:p>
    <w:p w14:paraId="4BFDA7AB" w14:textId="77777777" w:rsidR="00385C58" w:rsidRPr="006F2864" w:rsidRDefault="00385C58" w:rsidP="00385C58">
      <w:pPr>
        <w:widowControl w:val="0"/>
        <w:suppressAutoHyphens/>
        <w:autoSpaceDN w:val="0"/>
        <w:spacing w:after="0" w:line="240" w:lineRule="auto"/>
        <w:jc w:val="center"/>
        <w:textAlignment w:val="baseline"/>
        <w:rPr>
          <w:rFonts w:ascii="Times New Roman" w:eastAsia="Calibri" w:hAnsi="Times New Roman" w:cs="Times New Roman"/>
          <w:b/>
          <w:bCs/>
          <w:kern w:val="3"/>
          <w:sz w:val="28"/>
          <w:szCs w:val="28"/>
          <w:lang w:eastAsia="ru-RU"/>
        </w:rPr>
      </w:pPr>
      <w:r w:rsidRPr="006F2864">
        <w:rPr>
          <w:rFonts w:ascii="Times New Roman" w:eastAsia="Calibri" w:hAnsi="Times New Roman" w:cs="Times New Roman"/>
          <w:b/>
          <w:bCs/>
          <w:kern w:val="3"/>
          <w:sz w:val="28"/>
          <w:szCs w:val="28"/>
          <w:lang w:eastAsia="ru-RU"/>
        </w:rPr>
        <w:t>Режим дня средней группы (4-5 лет)</w:t>
      </w:r>
    </w:p>
    <w:p w14:paraId="5D161D77" w14:textId="77777777" w:rsidR="00385C58" w:rsidRPr="006F2864" w:rsidRDefault="00385C58" w:rsidP="00385C58">
      <w:pPr>
        <w:widowControl w:val="0"/>
        <w:suppressAutoHyphens/>
        <w:autoSpaceDN w:val="0"/>
        <w:spacing w:after="0" w:line="240" w:lineRule="auto"/>
        <w:jc w:val="both"/>
        <w:textAlignment w:val="baseline"/>
        <w:rPr>
          <w:rFonts w:ascii="Times New Roman" w:eastAsia="Calibri" w:hAnsi="Times New Roman" w:cs="Times New Roman"/>
          <w:i/>
          <w:iCs/>
          <w:kern w:val="3"/>
          <w:sz w:val="28"/>
          <w:szCs w:val="28"/>
          <w:lang w:eastAsia="ru-RU"/>
        </w:rPr>
      </w:pPr>
    </w:p>
    <w:p w14:paraId="34754FF9" w14:textId="77777777" w:rsidR="00385C58" w:rsidRPr="006F2864" w:rsidRDefault="00385C58" w:rsidP="00385C58">
      <w:pPr>
        <w:rPr>
          <w:rFonts w:ascii="Times New Roman" w:eastAsia="Calibri" w:hAnsi="Times New Roman" w:cs="Times New Roman"/>
          <w:i/>
          <w:iCs/>
          <w:sz w:val="28"/>
          <w:szCs w:val="28"/>
        </w:rPr>
      </w:pPr>
      <w:r w:rsidRPr="006F2864">
        <w:rPr>
          <w:rFonts w:ascii="Calibri" w:eastAsia="Calibri" w:hAnsi="Calibri" w:cs="Times New Roman"/>
          <w:sz w:val="28"/>
          <w:szCs w:val="28"/>
        </w:rPr>
        <w:t xml:space="preserve">                                               </w:t>
      </w:r>
      <w:r w:rsidRPr="006F2864">
        <w:rPr>
          <w:rFonts w:ascii="Times New Roman" w:eastAsia="Calibri" w:hAnsi="Times New Roman" w:cs="Times New Roman"/>
          <w:i/>
          <w:iCs/>
          <w:sz w:val="28"/>
          <w:szCs w:val="28"/>
        </w:rPr>
        <w:t>Теплый период года</w:t>
      </w:r>
    </w:p>
    <w:tbl>
      <w:tblPr>
        <w:tblW w:w="9106" w:type="dxa"/>
        <w:tblInd w:w="-147" w:type="dxa"/>
        <w:tblLayout w:type="fixed"/>
        <w:tblCellMar>
          <w:left w:w="28" w:type="dxa"/>
          <w:right w:w="40" w:type="dxa"/>
        </w:tblCellMar>
        <w:tblLook w:val="0000" w:firstRow="0" w:lastRow="0" w:firstColumn="0" w:lastColumn="0" w:noHBand="0" w:noVBand="0"/>
      </w:tblPr>
      <w:tblGrid>
        <w:gridCol w:w="6554"/>
        <w:gridCol w:w="2552"/>
      </w:tblGrid>
      <w:tr w:rsidR="00385C58" w:rsidRPr="006F2864" w14:paraId="1B42B21B" w14:textId="77777777" w:rsidTr="00383CB8">
        <w:trPr>
          <w:trHeight w:val="659"/>
        </w:trPr>
        <w:tc>
          <w:tcPr>
            <w:tcW w:w="6554" w:type="dxa"/>
            <w:tcBorders>
              <w:top w:val="single" w:sz="6" w:space="0" w:color="auto"/>
              <w:left w:val="single" w:sz="4" w:space="0" w:color="auto"/>
              <w:right w:val="single" w:sz="6" w:space="0" w:color="auto"/>
            </w:tcBorders>
          </w:tcPr>
          <w:p w14:paraId="1389D2F6" w14:textId="77777777" w:rsidR="00385C58" w:rsidRPr="006F2864" w:rsidRDefault="00385C58" w:rsidP="00383CB8">
            <w:pPr>
              <w:autoSpaceDE w:val="0"/>
              <w:autoSpaceDN w:val="0"/>
              <w:adjustRightInd w:val="0"/>
              <w:spacing w:after="0" w:line="240" w:lineRule="auto"/>
              <w:ind w:left="386" w:firstLine="323"/>
              <w:jc w:val="center"/>
              <w:rPr>
                <w:rFonts w:ascii="Times New Roman" w:eastAsia="Times New Roman" w:hAnsi="Times New Roman" w:cs="Times New Roman"/>
                <w:sz w:val="28"/>
                <w:szCs w:val="28"/>
                <w:lang w:eastAsia="ru-RU"/>
              </w:rPr>
            </w:pPr>
            <w:r w:rsidRPr="006F2864">
              <w:rPr>
                <w:rFonts w:ascii="Times New Roman" w:eastAsia="Times New Roman" w:hAnsi="Times New Roman" w:cs="Times New Roman"/>
                <w:b/>
                <w:bCs/>
                <w:sz w:val="28"/>
                <w:szCs w:val="28"/>
                <w:lang w:eastAsia="ru-RU"/>
              </w:rPr>
              <w:t>Мероприятия</w:t>
            </w:r>
            <w:r w:rsidRPr="006F2864">
              <w:rPr>
                <w:rFonts w:ascii="Times New Roman" w:eastAsia="Times New Roman" w:hAnsi="Times New Roman" w:cs="Times New Roman"/>
                <w:b/>
                <w:sz w:val="28"/>
                <w:szCs w:val="28"/>
                <w:lang w:eastAsia="ru-RU"/>
              </w:rPr>
              <w:t xml:space="preserve"> </w:t>
            </w:r>
          </w:p>
          <w:p w14:paraId="296ED021" w14:textId="77777777" w:rsidR="00385C58" w:rsidRPr="006F2864" w:rsidRDefault="00385C58" w:rsidP="00383CB8">
            <w:pPr>
              <w:autoSpaceDE w:val="0"/>
              <w:autoSpaceDN w:val="0"/>
              <w:adjustRightInd w:val="0"/>
              <w:spacing w:after="0" w:line="240" w:lineRule="auto"/>
              <w:ind w:left="386" w:firstLine="323"/>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w:t>
            </w:r>
            <w:r w:rsidRPr="006F2864">
              <w:rPr>
                <w:rFonts w:ascii="Times New Roman" w:eastAsia="Times New Roman" w:hAnsi="Times New Roman" w:cs="Times New Roman"/>
                <w:b/>
                <w:bCs/>
                <w:sz w:val="28"/>
                <w:szCs w:val="28"/>
                <w:lang w:eastAsia="ru-RU"/>
              </w:rPr>
              <w:t xml:space="preserve"> дошкольном учреждении:</w:t>
            </w:r>
          </w:p>
        </w:tc>
        <w:tc>
          <w:tcPr>
            <w:tcW w:w="2552" w:type="dxa"/>
            <w:tcBorders>
              <w:top w:val="single" w:sz="6" w:space="0" w:color="auto"/>
              <w:left w:val="single" w:sz="6" w:space="0" w:color="auto"/>
              <w:right w:val="single" w:sz="6" w:space="0" w:color="auto"/>
            </w:tcBorders>
            <w:vAlign w:val="center"/>
          </w:tcPr>
          <w:p w14:paraId="1B3354A3" w14:textId="77777777" w:rsidR="00385C58" w:rsidRPr="006F2864" w:rsidRDefault="00385C58" w:rsidP="00383C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2864">
              <w:rPr>
                <w:rFonts w:ascii="Times New Roman" w:eastAsia="Times New Roman" w:hAnsi="Times New Roman" w:cs="Times New Roman"/>
                <w:b/>
                <w:bCs/>
                <w:sz w:val="28"/>
                <w:szCs w:val="28"/>
                <w:lang w:eastAsia="ru-RU"/>
              </w:rPr>
              <w:t>Время проведения</w:t>
            </w:r>
          </w:p>
        </w:tc>
      </w:tr>
      <w:tr w:rsidR="00385C58" w:rsidRPr="006F2864" w14:paraId="0BCF3120" w14:textId="77777777" w:rsidTr="00383CB8">
        <w:trPr>
          <w:trHeight w:val="20"/>
        </w:trPr>
        <w:tc>
          <w:tcPr>
            <w:tcW w:w="6554" w:type="dxa"/>
            <w:tcBorders>
              <w:top w:val="single" w:sz="6" w:space="0" w:color="auto"/>
              <w:left w:val="single" w:sz="4" w:space="0" w:color="auto"/>
              <w:bottom w:val="single" w:sz="6" w:space="0" w:color="auto"/>
              <w:right w:val="single" w:sz="6" w:space="0" w:color="auto"/>
            </w:tcBorders>
          </w:tcPr>
          <w:p w14:paraId="68B774D2"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Прием дет</w:t>
            </w:r>
            <w:r>
              <w:rPr>
                <w:rFonts w:ascii="Times New Roman" w:eastAsia="Times New Roman" w:hAnsi="Times New Roman" w:cs="Times New Roman"/>
                <w:sz w:val="28"/>
                <w:szCs w:val="28"/>
                <w:lang w:eastAsia="ru-RU"/>
              </w:rPr>
              <w:t xml:space="preserve">ей, осмотр, игры, </w:t>
            </w:r>
          </w:p>
          <w:p w14:paraId="61099346"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утренняя гимнастика, </w:t>
            </w:r>
          </w:p>
          <w:p w14:paraId="4763CF5A"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самостоятельная деятельность</w:t>
            </w:r>
          </w:p>
        </w:tc>
        <w:tc>
          <w:tcPr>
            <w:tcW w:w="2552" w:type="dxa"/>
            <w:tcBorders>
              <w:top w:val="single" w:sz="6" w:space="0" w:color="auto"/>
              <w:left w:val="single" w:sz="6" w:space="0" w:color="auto"/>
              <w:bottom w:val="single" w:sz="6" w:space="0" w:color="auto"/>
              <w:right w:val="single" w:sz="6" w:space="0" w:color="auto"/>
            </w:tcBorders>
            <w:vAlign w:val="center"/>
          </w:tcPr>
          <w:p w14:paraId="5B169140" w14:textId="77777777" w:rsidR="00385C58" w:rsidRPr="006F2864" w:rsidRDefault="009661F0" w:rsidP="00383C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07.0</w:t>
            </w:r>
            <w:r w:rsidR="00960D21">
              <w:rPr>
                <w:rFonts w:ascii="Times New Roman" w:eastAsia="Times New Roman" w:hAnsi="Times New Roman" w:cs="Times New Roman"/>
                <w:sz w:val="28"/>
                <w:szCs w:val="28"/>
                <w:lang w:eastAsia="ru-RU"/>
              </w:rPr>
              <w:t>0 - 08.15</w:t>
            </w:r>
          </w:p>
        </w:tc>
      </w:tr>
      <w:tr w:rsidR="00385C58" w:rsidRPr="006F2864" w14:paraId="237CD034" w14:textId="77777777" w:rsidTr="00383CB8">
        <w:trPr>
          <w:trHeight w:val="20"/>
        </w:trPr>
        <w:tc>
          <w:tcPr>
            <w:tcW w:w="6554" w:type="dxa"/>
            <w:tcBorders>
              <w:top w:val="single" w:sz="6" w:space="0" w:color="auto"/>
              <w:left w:val="single" w:sz="4" w:space="0" w:color="auto"/>
              <w:bottom w:val="single" w:sz="6" w:space="0" w:color="auto"/>
              <w:right w:val="single" w:sz="6" w:space="0" w:color="auto"/>
            </w:tcBorders>
          </w:tcPr>
          <w:p w14:paraId="269C492E"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 xml:space="preserve">Подготовка к завтраку, </w:t>
            </w:r>
          </w:p>
          <w:p w14:paraId="54B03829"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завтрак</w:t>
            </w:r>
            <w:r>
              <w:rPr>
                <w:rFonts w:ascii="Times New Roman" w:eastAsia="Times New Roman" w:hAnsi="Times New Roman" w:cs="Times New Roman"/>
                <w:sz w:val="28"/>
                <w:szCs w:val="28"/>
                <w:lang w:eastAsia="ru-RU"/>
              </w:rPr>
              <w:t xml:space="preserve">, </w:t>
            </w:r>
            <w:r w:rsidRPr="006F2864">
              <w:rPr>
                <w:rFonts w:ascii="Times New Roman" w:eastAsia="Times New Roman" w:hAnsi="Times New Roman" w:cs="Times New Roman"/>
                <w:sz w:val="28"/>
                <w:szCs w:val="28"/>
                <w:lang w:eastAsia="ru-RU"/>
              </w:rPr>
              <w:t>дежурство</w:t>
            </w:r>
          </w:p>
        </w:tc>
        <w:tc>
          <w:tcPr>
            <w:tcW w:w="2552" w:type="dxa"/>
            <w:tcBorders>
              <w:top w:val="single" w:sz="6" w:space="0" w:color="auto"/>
              <w:left w:val="single" w:sz="6" w:space="0" w:color="auto"/>
              <w:bottom w:val="single" w:sz="6" w:space="0" w:color="auto"/>
              <w:right w:val="single" w:sz="6" w:space="0" w:color="auto"/>
            </w:tcBorders>
            <w:vAlign w:val="center"/>
          </w:tcPr>
          <w:p w14:paraId="07675D8E" w14:textId="77777777" w:rsidR="00385C58" w:rsidRPr="006F2864" w:rsidRDefault="00960D21"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08.15</w:t>
            </w:r>
            <w:r w:rsidR="00385C58">
              <w:rPr>
                <w:rFonts w:ascii="Times New Roman" w:eastAsia="Times New Roman" w:hAnsi="Times New Roman" w:cs="Times New Roman"/>
                <w:sz w:val="28"/>
                <w:szCs w:val="28"/>
                <w:lang w:eastAsia="ru-RU"/>
              </w:rPr>
              <w:t xml:space="preserve"> - 08.45</w:t>
            </w:r>
          </w:p>
        </w:tc>
      </w:tr>
      <w:tr w:rsidR="00385C58" w:rsidRPr="006F2864" w14:paraId="7B6F8EBB"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064C168A"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Самостоятельная деятельность. Игры. </w:t>
            </w:r>
          </w:p>
          <w:p w14:paraId="30094FBA"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 xml:space="preserve">Подготовка к прогулке. </w:t>
            </w:r>
          </w:p>
          <w:p w14:paraId="704450C2"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Прогулка (игры, наблюдения, труд)</w:t>
            </w:r>
          </w:p>
        </w:tc>
        <w:tc>
          <w:tcPr>
            <w:tcW w:w="2552" w:type="dxa"/>
            <w:tcBorders>
              <w:top w:val="single" w:sz="6" w:space="0" w:color="auto"/>
              <w:left w:val="single" w:sz="6" w:space="0" w:color="auto"/>
              <w:bottom w:val="single" w:sz="6" w:space="0" w:color="auto"/>
              <w:right w:val="single" w:sz="6" w:space="0" w:color="auto"/>
            </w:tcBorders>
            <w:vAlign w:val="center"/>
          </w:tcPr>
          <w:p w14:paraId="07DB198B"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08.45 - 12.0</w:t>
            </w:r>
            <w:r w:rsidRPr="006F2864">
              <w:rPr>
                <w:rFonts w:ascii="Times New Roman" w:eastAsia="Times New Roman" w:hAnsi="Times New Roman" w:cs="Times New Roman"/>
                <w:sz w:val="28"/>
                <w:szCs w:val="28"/>
                <w:lang w:eastAsia="ru-RU"/>
              </w:rPr>
              <w:t>0</w:t>
            </w:r>
          </w:p>
        </w:tc>
      </w:tr>
      <w:tr w:rsidR="00385C58" w:rsidRPr="006F2864" w14:paraId="56DBE3E0"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01C3A6B4"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 xml:space="preserve">Возвращение с прогулки. </w:t>
            </w:r>
          </w:p>
          <w:p w14:paraId="49DF0A27"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Самостоятельная деятельность.</w:t>
            </w:r>
          </w:p>
        </w:tc>
        <w:tc>
          <w:tcPr>
            <w:tcW w:w="2552" w:type="dxa"/>
            <w:tcBorders>
              <w:top w:val="single" w:sz="6" w:space="0" w:color="auto"/>
              <w:left w:val="single" w:sz="6" w:space="0" w:color="auto"/>
              <w:bottom w:val="single" w:sz="6" w:space="0" w:color="auto"/>
              <w:right w:val="single" w:sz="6" w:space="0" w:color="auto"/>
            </w:tcBorders>
            <w:vAlign w:val="center"/>
          </w:tcPr>
          <w:p w14:paraId="0C954DF2"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12.00 - 12.15</w:t>
            </w:r>
          </w:p>
        </w:tc>
      </w:tr>
      <w:tr w:rsidR="00385C58" w:rsidRPr="006F2864" w14:paraId="07EABBB2"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4CC1F399"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Подготовка к обеду. Обед</w:t>
            </w:r>
            <w:r>
              <w:rPr>
                <w:rFonts w:ascii="Times New Roman" w:eastAsia="Times New Roman" w:hAnsi="Times New Roman" w:cs="Times New Roman"/>
                <w:sz w:val="28"/>
                <w:szCs w:val="28"/>
                <w:lang w:eastAsia="ru-RU"/>
              </w:rPr>
              <w:t>, дежурство</w:t>
            </w:r>
          </w:p>
        </w:tc>
        <w:tc>
          <w:tcPr>
            <w:tcW w:w="2552" w:type="dxa"/>
            <w:tcBorders>
              <w:top w:val="single" w:sz="6" w:space="0" w:color="auto"/>
              <w:left w:val="single" w:sz="6" w:space="0" w:color="auto"/>
              <w:bottom w:val="single" w:sz="6" w:space="0" w:color="auto"/>
              <w:right w:val="single" w:sz="6" w:space="0" w:color="auto"/>
            </w:tcBorders>
            <w:vAlign w:val="center"/>
          </w:tcPr>
          <w:p w14:paraId="47AB0BA6"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12.15 - 12.45</w:t>
            </w:r>
          </w:p>
        </w:tc>
      </w:tr>
      <w:tr w:rsidR="00385C58" w:rsidRPr="006F2864" w14:paraId="17EFF374"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532F4DB7"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ко сну, чтение, </w:t>
            </w:r>
          </w:p>
          <w:p w14:paraId="58C54C35"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6F2864">
              <w:rPr>
                <w:rFonts w:ascii="Times New Roman" w:eastAsia="Times New Roman" w:hAnsi="Times New Roman" w:cs="Times New Roman"/>
                <w:sz w:val="28"/>
                <w:szCs w:val="28"/>
                <w:lang w:eastAsia="ru-RU"/>
              </w:rPr>
              <w:t>невной сон</w:t>
            </w:r>
          </w:p>
        </w:tc>
        <w:tc>
          <w:tcPr>
            <w:tcW w:w="2552" w:type="dxa"/>
            <w:tcBorders>
              <w:top w:val="single" w:sz="6" w:space="0" w:color="auto"/>
              <w:left w:val="single" w:sz="6" w:space="0" w:color="auto"/>
              <w:bottom w:val="single" w:sz="6" w:space="0" w:color="auto"/>
              <w:right w:val="single" w:sz="6" w:space="0" w:color="auto"/>
            </w:tcBorders>
            <w:vAlign w:val="center"/>
          </w:tcPr>
          <w:p w14:paraId="24096838"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12.45</w:t>
            </w:r>
            <w:r w:rsidRPr="006F2864">
              <w:rPr>
                <w:rFonts w:ascii="Times New Roman" w:eastAsia="Times New Roman" w:hAnsi="Times New Roman" w:cs="Times New Roman"/>
                <w:sz w:val="28"/>
                <w:szCs w:val="28"/>
                <w:lang w:eastAsia="ru-RU"/>
              </w:rPr>
              <w:t xml:space="preserve"> - 15.00</w:t>
            </w:r>
          </w:p>
        </w:tc>
      </w:tr>
      <w:tr w:rsidR="00385C58" w:rsidRPr="006F2864" w14:paraId="66E8BFE6"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6B5B6B13" w14:textId="77777777" w:rsidR="00385C58" w:rsidRPr="006F2864" w:rsidRDefault="00385C58" w:rsidP="00383CB8">
            <w:pPr>
              <w:autoSpaceDE w:val="0"/>
              <w:autoSpaceDN w:val="0"/>
              <w:adjustRightInd w:val="0"/>
              <w:spacing w:after="0" w:line="240" w:lineRule="auto"/>
              <w:rPr>
                <w:rFonts w:ascii="Times New Roman" w:eastAsia="Calibri" w:hAnsi="Times New Roman" w:cs="Times New Roman"/>
                <w:i/>
                <w:iCs/>
                <w:sz w:val="28"/>
                <w:szCs w:val="28"/>
                <w:lang w:eastAsia="ru-RU"/>
              </w:rPr>
            </w:pPr>
            <w:r>
              <w:rPr>
                <w:rFonts w:ascii="Times New Roman" w:eastAsia="Calibri" w:hAnsi="Times New Roman" w:cs="Times New Roman"/>
                <w:sz w:val="28"/>
                <w:szCs w:val="28"/>
                <w:lang w:eastAsia="ru-RU"/>
              </w:rPr>
              <w:t>Постепенный подъем, профилактические физкультурно-оздоровительные процедуры.</w:t>
            </w:r>
            <w:r w:rsidRPr="006F2864">
              <w:rPr>
                <w:rFonts w:ascii="Times New Roman" w:eastAsia="Times New Roman" w:hAnsi="Times New Roman" w:cs="Times New Roman"/>
                <w:sz w:val="28"/>
                <w:szCs w:val="28"/>
                <w:lang w:eastAsia="ru-RU"/>
              </w:rPr>
              <w:t xml:space="preserve"> Подготовка к полднику. Полдник</w:t>
            </w:r>
            <w:r>
              <w:rPr>
                <w:rFonts w:ascii="Times New Roman" w:eastAsia="Times New Roman" w:hAnsi="Times New Roman" w:cs="Times New Roman"/>
                <w:sz w:val="28"/>
                <w:szCs w:val="28"/>
                <w:lang w:eastAsia="ru-RU"/>
              </w:rPr>
              <w:t>, дежурство</w:t>
            </w:r>
            <w:r w:rsidRPr="006F2864">
              <w:rPr>
                <w:rFonts w:ascii="Times New Roman" w:eastAsia="Calibri" w:hAnsi="Times New Roman" w:cs="Times New Roman"/>
                <w:sz w:val="28"/>
                <w:szCs w:val="28"/>
                <w:lang w:eastAsia="ru-RU"/>
              </w:rPr>
              <w:t xml:space="preserve"> </w:t>
            </w:r>
          </w:p>
        </w:tc>
        <w:tc>
          <w:tcPr>
            <w:tcW w:w="2552" w:type="dxa"/>
            <w:tcBorders>
              <w:top w:val="single" w:sz="6" w:space="0" w:color="auto"/>
              <w:left w:val="single" w:sz="6" w:space="0" w:color="auto"/>
              <w:bottom w:val="single" w:sz="6" w:space="0" w:color="auto"/>
              <w:right w:val="single" w:sz="6" w:space="0" w:color="auto"/>
            </w:tcBorders>
            <w:vAlign w:val="center"/>
          </w:tcPr>
          <w:p w14:paraId="2D27B21D"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15.00 - 15.</w:t>
            </w:r>
            <w:r w:rsidRPr="006F286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w:t>
            </w:r>
          </w:p>
        </w:tc>
      </w:tr>
      <w:tr w:rsidR="00385C58" w:rsidRPr="006F2864" w14:paraId="563B296F"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0A16D1B2"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Подготовка к прогулке. Прогулка</w:t>
            </w:r>
            <w:r>
              <w:rPr>
                <w:rFonts w:ascii="Times New Roman" w:eastAsia="Times New Roman" w:hAnsi="Times New Roman" w:cs="Times New Roman"/>
                <w:sz w:val="28"/>
                <w:szCs w:val="28"/>
                <w:lang w:eastAsia="ru-RU"/>
              </w:rPr>
              <w:t>.</w:t>
            </w:r>
          </w:p>
          <w:p w14:paraId="287745CC" w14:textId="77777777" w:rsidR="00385C58"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 xml:space="preserve">Возвращение с прогулки. </w:t>
            </w:r>
          </w:p>
          <w:p w14:paraId="02BD7C6E"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Самостоятельная деятельность</w:t>
            </w:r>
            <w:r>
              <w:rPr>
                <w:rFonts w:ascii="Times New Roman" w:eastAsia="Times New Roman" w:hAnsi="Times New Roman" w:cs="Times New Roman"/>
                <w:sz w:val="28"/>
                <w:szCs w:val="28"/>
                <w:lang w:eastAsia="ru-RU"/>
              </w:rPr>
              <w:t>, игры</w:t>
            </w:r>
          </w:p>
        </w:tc>
        <w:tc>
          <w:tcPr>
            <w:tcW w:w="2552" w:type="dxa"/>
            <w:tcBorders>
              <w:top w:val="single" w:sz="6" w:space="0" w:color="auto"/>
              <w:left w:val="single" w:sz="6" w:space="0" w:color="auto"/>
              <w:bottom w:val="single" w:sz="6" w:space="0" w:color="auto"/>
              <w:right w:val="single" w:sz="6" w:space="0" w:color="auto"/>
            </w:tcBorders>
            <w:vAlign w:val="center"/>
          </w:tcPr>
          <w:p w14:paraId="3A5B28DB"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15.50 </w:t>
            </w:r>
            <w:r w:rsidR="009661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w:t>
            </w:r>
            <w:r w:rsidR="009661F0">
              <w:rPr>
                <w:rFonts w:ascii="Times New Roman" w:eastAsia="Times New Roman" w:hAnsi="Times New Roman" w:cs="Times New Roman"/>
                <w:sz w:val="28"/>
                <w:szCs w:val="28"/>
                <w:lang w:eastAsia="ru-RU"/>
              </w:rPr>
              <w:t>6.40</w:t>
            </w:r>
          </w:p>
        </w:tc>
      </w:tr>
      <w:tr w:rsidR="00385C58" w:rsidRPr="006F2864" w14:paraId="725A3E0E"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36B169EE"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6F2864">
              <w:rPr>
                <w:rFonts w:ascii="Times New Roman" w:eastAsia="Times New Roman" w:hAnsi="Times New Roman" w:cs="Times New Roman"/>
                <w:sz w:val="28"/>
                <w:szCs w:val="28"/>
                <w:lang w:eastAsia="ru-RU"/>
              </w:rPr>
              <w:t>Подготовка к ужину, ужин</w:t>
            </w:r>
          </w:p>
        </w:tc>
        <w:tc>
          <w:tcPr>
            <w:tcW w:w="2552" w:type="dxa"/>
            <w:tcBorders>
              <w:top w:val="single" w:sz="6" w:space="0" w:color="auto"/>
              <w:left w:val="single" w:sz="6" w:space="0" w:color="auto"/>
              <w:bottom w:val="single" w:sz="6" w:space="0" w:color="auto"/>
              <w:right w:val="single" w:sz="6" w:space="0" w:color="auto"/>
            </w:tcBorders>
            <w:vAlign w:val="center"/>
          </w:tcPr>
          <w:p w14:paraId="4F39AACC" w14:textId="77777777" w:rsidR="00385C58" w:rsidRPr="006F2864" w:rsidRDefault="009661F0" w:rsidP="00383CB8">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16.40 – 17.15</w:t>
            </w:r>
          </w:p>
        </w:tc>
      </w:tr>
      <w:tr w:rsidR="00385C58" w:rsidRPr="006F2864" w14:paraId="0E3934D1" w14:textId="77777777" w:rsidTr="00383CB8">
        <w:trPr>
          <w:trHeight w:val="20"/>
        </w:trPr>
        <w:tc>
          <w:tcPr>
            <w:tcW w:w="6554" w:type="dxa"/>
            <w:tcBorders>
              <w:top w:val="single" w:sz="6" w:space="0" w:color="auto"/>
              <w:left w:val="single" w:sz="6" w:space="0" w:color="auto"/>
              <w:bottom w:val="single" w:sz="6" w:space="0" w:color="auto"/>
              <w:right w:val="single" w:sz="6" w:space="0" w:color="auto"/>
            </w:tcBorders>
          </w:tcPr>
          <w:p w14:paraId="0B0B9926" w14:textId="77777777" w:rsidR="00385C58" w:rsidRPr="006F2864" w:rsidRDefault="00385C58"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w:t>
            </w:r>
            <w:r w:rsidRPr="006F2864">
              <w:rPr>
                <w:rFonts w:ascii="Times New Roman" w:eastAsia="Times New Roman" w:hAnsi="Times New Roman" w:cs="Times New Roman"/>
                <w:sz w:val="28"/>
                <w:szCs w:val="28"/>
                <w:lang w:eastAsia="ru-RU"/>
              </w:rPr>
              <w:t>. Уход детей домой</w:t>
            </w:r>
          </w:p>
        </w:tc>
        <w:tc>
          <w:tcPr>
            <w:tcW w:w="2552" w:type="dxa"/>
            <w:tcBorders>
              <w:top w:val="single" w:sz="6" w:space="0" w:color="auto"/>
              <w:left w:val="single" w:sz="6" w:space="0" w:color="auto"/>
              <w:bottom w:val="single" w:sz="6" w:space="0" w:color="auto"/>
              <w:right w:val="single" w:sz="6" w:space="0" w:color="auto"/>
            </w:tcBorders>
            <w:vAlign w:val="center"/>
          </w:tcPr>
          <w:p w14:paraId="56FEF63C" w14:textId="77777777" w:rsidR="00385C58" w:rsidRPr="006F2864" w:rsidRDefault="009661F0" w:rsidP="009661F0">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17.1</w:t>
            </w:r>
            <w:r w:rsidR="00960D21">
              <w:rPr>
                <w:rFonts w:ascii="Times New Roman" w:eastAsia="Times New Roman" w:hAnsi="Times New Roman" w:cs="Times New Roman"/>
                <w:sz w:val="28"/>
                <w:szCs w:val="28"/>
                <w:lang w:eastAsia="ru-RU"/>
              </w:rPr>
              <w:t>5 - 19.</w:t>
            </w:r>
            <w:r>
              <w:rPr>
                <w:rFonts w:ascii="Times New Roman" w:eastAsia="Times New Roman" w:hAnsi="Times New Roman" w:cs="Times New Roman"/>
                <w:sz w:val="28"/>
                <w:szCs w:val="28"/>
                <w:lang w:eastAsia="ru-RU"/>
              </w:rPr>
              <w:t>00</w:t>
            </w:r>
          </w:p>
        </w:tc>
      </w:tr>
    </w:tbl>
    <w:p w14:paraId="43ABE14F" w14:textId="77777777" w:rsidR="00385C58" w:rsidRPr="006F2864" w:rsidRDefault="00385C58" w:rsidP="00385C58">
      <w:pPr>
        <w:rPr>
          <w:rFonts w:ascii="Calibri" w:eastAsia="Calibri" w:hAnsi="Calibri" w:cs="Times New Roman"/>
        </w:rPr>
      </w:pPr>
    </w:p>
    <w:p w14:paraId="33EF740F" w14:textId="77777777" w:rsidR="000432E2" w:rsidRPr="004515F6" w:rsidRDefault="000432E2" w:rsidP="000432E2">
      <w:pPr>
        <w:widowControl w:val="0"/>
        <w:suppressAutoHyphens/>
        <w:autoSpaceDN w:val="0"/>
        <w:spacing w:after="0" w:line="240" w:lineRule="auto"/>
        <w:jc w:val="center"/>
        <w:textAlignment w:val="baseline"/>
        <w:rPr>
          <w:rFonts w:ascii="Times New Roman" w:eastAsia="Calibri" w:hAnsi="Times New Roman" w:cs="Times New Roman"/>
          <w:b/>
          <w:bCs/>
          <w:kern w:val="3"/>
          <w:sz w:val="28"/>
          <w:szCs w:val="28"/>
          <w:lang w:eastAsia="ru-RU"/>
        </w:rPr>
      </w:pPr>
      <w:r w:rsidRPr="004515F6">
        <w:rPr>
          <w:rFonts w:ascii="Times New Roman" w:eastAsia="Calibri" w:hAnsi="Times New Roman" w:cs="Times New Roman"/>
          <w:b/>
          <w:bCs/>
          <w:kern w:val="3"/>
          <w:sz w:val="28"/>
          <w:szCs w:val="28"/>
          <w:lang w:eastAsia="ru-RU"/>
        </w:rPr>
        <w:t>Режим дня средней группы (4-5 лет)</w:t>
      </w:r>
    </w:p>
    <w:p w14:paraId="04442D8F" w14:textId="77777777" w:rsidR="000432E2" w:rsidRPr="004515F6" w:rsidRDefault="000432E2" w:rsidP="000432E2">
      <w:pPr>
        <w:widowControl w:val="0"/>
        <w:suppressAutoHyphens/>
        <w:autoSpaceDN w:val="0"/>
        <w:spacing w:after="0" w:line="240" w:lineRule="auto"/>
        <w:jc w:val="both"/>
        <w:textAlignment w:val="baseline"/>
        <w:rPr>
          <w:rFonts w:ascii="Times New Roman" w:eastAsia="Calibri" w:hAnsi="Times New Roman" w:cs="Times New Roman"/>
          <w:i/>
          <w:iCs/>
          <w:kern w:val="3"/>
          <w:sz w:val="28"/>
          <w:szCs w:val="28"/>
          <w:lang w:eastAsia="ru-RU"/>
        </w:rPr>
      </w:pPr>
    </w:p>
    <w:p w14:paraId="46946CB7" w14:textId="77777777" w:rsidR="000432E2" w:rsidRPr="004515F6" w:rsidRDefault="000432E2" w:rsidP="000432E2">
      <w:pPr>
        <w:widowControl w:val="0"/>
        <w:suppressAutoHyphens/>
        <w:autoSpaceDN w:val="0"/>
        <w:spacing w:after="0" w:line="240" w:lineRule="auto"/>
        <w:jc w:val="center"/>
        <w:textAlignment w:val="baseline"/>
        <w:rPr>
          <w:rFonts w:ascii="Times New Roman" w:eastAsia="Calibri" w:hAnsi="Times New Roman" w:cs="Times New Roman"/>
          <w:i/>
          <w:iCs/>
          <w:kern w:val="3"/>
          <w:sz w:val="28"/>
          <w:szCs w:val="28"/>
          <w:lang w:eastAsia="ru-RU"/>
        </w:rPr>
      </w:pPr>
      <w:r w:rsidRPr="004515F6">
        <w:rPr>
          <w:rFonts w:ascii="Times New Roman" w:eastAsia="Calibri" w:hAnsi="Times New Roman" w:cs="Times New Roman"/>
          <w:i/>
          <w:iCs/>
          <w:kern w:val="3"/>
          <w:sz w:val="28"/>
          <w:szCs w:val="28"/>
          <w:lang w:eastAsia="ru-RU"/>
        </w:rPr>
        <w:t>Холодный период года</w:t>
      </w:r>
    </w:p>
    <w:tbl>
      <w:tblPr>
        <w:tblW w:w="9361" w:type="dxa"/>
        <w:tblInd w:w="-147" w:type="dxa"/>
        <w:tblLayout w:type="fixed"/>
        <w:tblCellMar>
          <w:left w:w="28" w:type="dxa"/>
          <w:right w:w="40" w:type="dxa"/>
        </w:tblCellMar>
        <w:tblLook w:val="0000" w:firstRow="0" w:lastRow="0" w:firstColumn="0" w:lastColumn="0" w:noHBand="0" w:noVBand="0"/>
      </w:tblPr>
      <w:tblGrid>
        <w:gridCol w:w="6521"/>
        <w:gridCol w:w="2840"/>
      </w:tblGrid>
      <w:tr w:rsidR="000432E2" w:rsidRPr="004515F6" w14:paraId="7BF42829" w14:textId="77777777" w:rsidTr="00383CB8">
        <w:trPr>
          <w:trHeight w:val="659"/>
        </w:trPr>
        <w:tc>
          <w:tcPr>
            <w:tcW w:w="6521" w:type="dxa"/>
            <w:tcBorders>
              <w:top w:val="single" w:sz="6" w:space="0" w:color="auto"/>
              <w:left w:val="single" w:sz="4" w:space="0" w:color="auto"/>
              <w:right w:val="single" w:sz="6" w:space="0" w:color="auto"/>
            </w:tcBorders>
          </w:tcPr>
          <w:p w14:paraId="471B70F0" w14:textId="77777777" w:rsidR="000432E2" w:rsidRPr="004515F6" w:rsidRDefault="000432E2" w:rsidP="00383CB8">
            <w:pPr>
              <w:autoSpaceDE w:val="0"/>
              <w:autoSpaceDN w:val="0"/>
              <w:adjustRightInd w:val="0"/>
              <w:spacing w:after="0" w:line="240" w:lineRule="auto"/>
              <w:ind w:left="386" w:firstLine="323"/>
              <w:jc w:val="center"/>
              <w:rPr>
                <w:rFonts w:ascii="Times New Roman" w:eastAsia="Times New Roman" w:hAnsi="Times New Roman" w:cs="Times New Roman"/>
                <w:sz w:val="28"/>
                <w:szCs w:val="28"/>
                <w:lang w:eastAsia="ru-RU"/>
              </w:rPr>
            </w:pPr>
            <w:r w:rsidRPr="004515F6">
              <w:rPr>
                <w:rFonts w:ascii="Times New Roman" w:eastAsia="Times New Roman" w:hAnsi="Times New Roman" w:cs="Times New Roman"/>
                <w:b/>
                <w:bCs/>
                <w:sz w:val="28"/>
                <w:szCs w:val="28"/>
                <w:lang w:eastAsia="ru-RU"/>
              </w:rPr>
              <w:t>Мероприятия</w:t>
            </w:r>
          </w:p>
          <w:p w14:paraId="02C87378" w14:textId="77777777" w:rsidR="000432E2" w:rsidRPr="004515F6" w:rsidRDefault="000432E2" w:rsidP="00383CB8">
            <w:pPr>
              <w:autoSpaceDE w:val="0"/>
              <w:autoSpaceDN w:val="0"/>
              <w:adjustRightInd w:val="0"/>
              <w:spacing w:after="0" w:line="240" w:lineRule="auto"/>
              <w:ind w:left="386" w:firstLine="323"/>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w:t>
            </w:r>
            <w:r w:rsidRPr="004515F6">
              <w:rPr>
                <w:rFonts w:ascii="Times New Roman" w:eastAsia="Times New Roman" w:hAnsi="Times New Roman" w:cs="Times New Roman"/>
                <w:b/>
                <w:bCs/>
                <w:sz w:val="28"/>
                <w:szCs w:val="28"/>
                <w:lang w:eastAsia="ru-RU"/>
              </w:rPr>
              <w:t xml:space="preserve"> дошкольном учреждении:</w:t>
            </w:r>
          </w:p>
        </w:tc>
        <w:tc>
          <w:tcPr>
            <w:tcW w:w="2840" w:type="dxa"/>
            <w:tcBorders>
              <w:top w:val="single" w:sz="6" w:space="0" w:color="auto"/>
              <w:left w:val="single" w:sz="6" w:space="0" w:color="auto"/>
              <w:right w:val="single" w:sz="6" w:space="0" w:color="auto"/>
            </w:tcBorders>
            <w:vAlign w:val="center"/>
          </w:tcPr>
          <w:p w14:paraId="5F02729F" w14:textId="77777777" w:rsidR="000432E2" w:rsidRPr="004515F6" w:rsidRDefault="000432E2" w:rsidP="00383C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15F6">
              <w:rPr>
                <w:rFonts w:ascii="Times New Roman" w:eastAsia="Times New Roman" w:hAnsi="Times New Roman" w:cs="Times New Roman"/>
                <w:b/>
                <w:bCs/>
                <w:sz w:val="28"/>
                <w:szCs w:val="28"/>
                <w:lang w:eastAsia="ru-RU"/>
              </w:rPr>
              <w:t>Время проведения</w:t>
            </w:r>
          </w:p>
        </w:tc>
      </w:tr>
      <w:tr w:rsidR="000432E2" w:rsidRPr="004515F6" w14:paraId="37A7FA98" w14:textId="77777777" w:rsidTr="00383CB8">
        <w:trPr>
          <w:trHeight w:val="20"/>
        </w:trPr>
        <w:tc>
          <w:tcPr>
            <w:tcW w:w="6521" w:type="dxa"/>
            <w:tcBorders>
              <w:top w:val="single" w:sz="6" w:space="0" w:color="auto"/>
              <w:left w:val="single" w:sz="4" w:space="0" w:color="auto"/>
              <w:bottom w:val="single" w:sz="6" w:space="0" w:color="auto"/>
              <w:right w:val="single" w:sz="6" w:space="0" w:color="auto"/>
            </w:tcBorders>
          </w:tcPr>
          <w:p w14:paraId="60B59B0A"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Прием детей, осмотр</w:t>
            </w:r>
            <w:r>
              <w:rPr>
                <w:rFonts w:ascii="Times New Roman" w:eastAsia="Times New Roman" w:hAnsi="Times New Roman" w:cs="Times New Roman"/>
                <w:sz w:val="28"/>
                <w:szCs w:val="28"/>
                <w:lang w:eastAsia="ru-RU"/>
              </w:rPr>
              <w:t>, игры, утренняя гимнастика, самостоятельная деятельность</w:t>
            </w:r>
          </w:p>
        </w:tc>
        <w:tc>
          <w:tcPr>
            <w:tcW w:w="2840" w:type="dxa"/>
            <w:tcBorders>
              <w:top w:val="single" w:sz="6" w:space="0" w:color="auto"/>
              <w:left w:val="single" w:sz="6" w:space="0" w:color="auto"/>
              <w:bottom w:val="single" w:sz="6" w:space="0" w:color="auto"/>
              <w:right w:val="single" w:sz="6" w:space="0" w:color="auto"/>
            </w:tcBorders>
            <w:vAlign w:val="center"/>
          </w:tcPr>
          <w:p w14:paraId="3209A913" w14:textId="77777777" w:rsidR="000432E2" w:rsidRPr="004515F6" w:rsidRDefault="009661F0"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07.00</w:t>
            </w:r>
            <w:r w:rsidR="00960D21">
              <w:rPr>
                <w:rFonts w:ascii="Times New Roman" w:eastAsia="Times New Roman" w:hAnsi="Times New Roman" w:cs="Times New Roman"/>
                <w:sz w:val="28"/>
                <w:szCs w:val="28"/>
                <w:lang w:eastAsia="ru-RU"/>
              </w:rPr>
              <w:t xml:space="preserve"> - 08.</w:t>
            </w:r>
            <w:r>
              <w:rPr>
                <w:rFonts w:ascii="Times New Roman" w:eastAsia="Times New Roman" w:hAnsi="Times New Roman" w:cs="Times New Roman"/>
                <w:sz w:val="28"/>
                <w:szCs w:val="28"/>
                <w:lang w:eastAsia="ru-RU"/>
              </w:rPr>
              <w:t>20</w:t>
            </w:r>
          </w:p>
        </w:tc>
      </w:tr>
      <w:tr w:rsidR="000432E2" w:rsidRPr="004515F6" w14:paraId="35A64370" w14:textId="77777777" w:rsidTr="00383CB8">
        <w:trPr>
          <w:trHeight w:val="20"/>
        </w:trPr>
        <w:tc>
          <w:tcPr>
            <w:tcW w:w="6521" w:type="dxa"/>
            <w:tcBorders>
              <w:top w:val="single" w:sz="6" w:space="0" w:color="auto"/>
              <w:left w:val="single" w:sz="4" w:space="0" w:color="auto"/>
              <w:bottom w:val="single" w:sz="6" w:space="0" w:color="auto"/>
              <w:right w:val="single" w:sz="6" w:space="0" w:color="auto"/>
            </w:tcBorders>
          </w:tcPr>
          <w:p w14:paraId="42457801"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Подготовка к завтраку, завтрак</w:t>
            </w:r>
            <w:r>
              <w:rPr>
                <w:rFonts w:ascii="Times New Roman" w:eastAsia="Times New Roman" w:hAnsi="Times New Roman" w:cs="Times New Roman"/>
                <w:sz w:val="28"/>
                <w:szCs w:val="28"/>
                <w:lang w:eastAsia="ru-RU"/>
              </w:rPr>
              <w:t>,</w:t>
            </w:r>
            <w:r w:rsidRPr="004515F6">
              <w:rPr>
                <w:rFonts w:ascii="Times New Roman" w:eastAsia="Times New Roman" w:hAnsi="Times New Roman" w:cs="Times New Roman"/>
                <w:sz w:val="28"/>
                <w:szCs w:val="28"/>
                <w:lang w:eastAsia="ru-RU"/>
              </w:rPr>
              <w:t xml:space="preserve"> дежурство</w:t>
            </w:r>
            <w:r>
              <w:rPr>
                <w:rFonts w:ascii="Times New Roman" w:eastAsia="Times New Roman" w:hAnsi="Times New Roman" w:cs="Times New Roman"/>
                <w:sz w:val="28"/>
                <w:szCs w:val="28"/>
                <w:lang w:eastAsia="ru-RU"/>
              </w:rPr>
              <w:t xml:space="preserve"> </w:t>
            </w:r>
          </w:p>
        </w:tc>
        <w:tc>
          <w:tcPr>
            <w:tcW w:w="2840" w:type="dxa"/>
            <w:tcBorders>
              <w:top w:val="single" w:sz="6" w:space="0" w:color="auto"/>
              <w:left w:val="single" w:sz="6" w:space="0" w:color="auto"/>
              <w:bottom w:val="single" w:sz="6" w:space="0" w:color="auto"/>
              <w:right w:val="single" w:sz="6" w:space="0" w:color="auto"/>
            </w:tcBorders>
            <w:vAlign w:val="center"/>
          </w:tcPr>
          <w:p w14:paraId="7E198F95" w14:textId="77777777" w:rsidR="000432E2" w:rsidRPr="004515F6" w:rsidRDefault="009661F0" w:rsidP="009661F0">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08.120</w:t>
            </w:r>
            <w:r w:rsidR="000432E2" w:rsidRPr="004515F6">
              <w:rPr>
                <w:rFonts w:ascii="Times New Roman" w:eastAsia="Times New Roman" w:hAnsi="Times New Roman" w:cs="Times New Roman"/>
                <w:sz w:val="28"/>
                <w:szCs w:val="28"/>
                <w:lang w:eastAsia="ru-RU"/>
              </w:rPr>
              <w:t xml:space="preserve">- </w:t>
            </w:r>
            <w:r w:rsidR="000432E2">
              <w:rPr>
                <w:rFonts w:ascii="Times New Roman" w:eastAsia="Times New Roman" w:hAnsi="Times New Roman" w:cs="Times New Roman"/>
                <w:sz w:val="28"/>
                <w:szCs w:val="28"/>
                <w:lang w:eastAsia="ru-RU"/>
              </w:rPr>
              <w:t>08.4</w:t>
            </w:r>
            <w:r w:rsidR="000432E2" w:rsidRPr="004515F6">
              <w:rPr>
                <w:rFonts w:ascii="Times New Roman" w:eastAsia="Times New Roman" w:hAnsi="Times New Roman" w:cs="Times New Roman"/>
                <w:sz w:val="28"/>
                <w:szCs w:val="28"/>
                <w:lang w:eastAsia="ru-RU"/>
              </w:rPr>
              <w:t>5</w:t>
            </w:r>
          </w:p>
        </w:tc>
      </w:tr>
      <w:tr w:rsidR="000432E2" w:rsidRPr="004515F6" w14:paraId="53FC279B" w14:textId="77777777" w:rsidTr="00383CB8">
        <w:trPr>
          <w:trHeight w:val="20"/>
        </w:trPr>
        <w:tc>
          <w:tcPr>
            <w:tcW w:w="6521" w:type="dxa"/>
            <w:tcBorders>
              <w:top w:val="single" w:sz="6" w:space="0" w:color="auto"/>
              <w:left w:val="single" w:sz="4" w:space="0" w:color="auto"/>
              <w:bottom w:val="single" w:sz="6" w:space="0" w:color="auto"/>
              <w:right w:val="single" w:sz="6" w:space="0" w:color="auto"/>
            </w:tcBorders>
          </w:tcPr>
          <w:p w14:paraId="4675E05A"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Игры, самостоятельная деятельность, п</w:t>
            </w:r>
            <w:r w:rsidRPr="004515F6">
              <w:rPr>
                <w:rFonts w:ascii="Times New Roman" w:eastAsia="Times New Roman" w:hAnsi="Times New Roman" w:cs="Times New Roman"/>
                <w:bCs/>
                <w:sz w:val="28"/>
                <w:szCs w:val="28"/>
              </w:rPr>
              <w:t>одготовка к образовательной деятельности</w:t>
            </w:r>
          </w:p>
        </w:tc>
        <w:tc>
          <w:tcPr>
            <w:tcW w:w="2840" w:type="dxa"/>
            <w:tcBorders>
              <w:top w:val="single" w:sz="6" w:space="0" w:color="auto"/>
              <w:left w:val="single" w:sz="6" w:space="0" w:color="auto"/>
              <w:bottom w:val="single" w:sz="6" w:space="0" w:color="auto"/>
              <w:right w:val="single" w:sz="6" w:space="0" w:color="auto"/>
            </w:tcBorders>
            <w:vAlign w:val="center"/>
          </w:tcPr>
          <w:p w14:paraId="332CAD2B" w14:textId="77777777" w:rsidR="000432E2" w:rsidRPr="004515F6" w:rsidRDefault="000432E2"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08.4</w:t>
            </w:r>
            <w:r w:rsidRPr="004515F6">
              <w:rPr>
                <w:rFonts w:ascii="Times New Roman" w:eastAsia="Times New Roman" w:hAnsi="Times New Roman" w:cs="Times New Roman"/>
                <w:sz w:val="28"/>
                <w:szCs w:val="28"/>
                <w:lang w:eastAsia="ru-RU"/>
              </w:rPr>
              <w:t>5 - 09.00</w:t>
            </w:r>
          </w:p>
        </w:tc>
      </w:tr>
      <w:tr w:rsidR="000432E2" w:rsidRPr="004515F6" w14:paraId="13FCE289"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0B884F1C"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4515F6">
              <w:rPr>
                <w:rFonts w:ascii="Times New Roman" w:eastAsia="Times New Roman" w:hAnsi="Times New Roman" w:cs="Times New Roman"/>
                <w:sz w:val="28"/>
                <w:szCs w:val="28"/>
                <w:lang w:eastAsia="ru-RU"/>
              </w:rPr>
              <w:t>бразовательная деятельность, занятия со специалистами</w:t>
            </w:r>
          </w:p>
        </w:tc>
        <w:tc>
          <w:tcPr>
            <w:tcW w:w="2840" w:type="dxa"/>
            <w:tcBorders>
              <w:top w:val="single" w:sz="6" w:space="0" w:color="auto"/>
              <w:left w:val="single" w:sz="6" w:space="0" w:color="auto"/>
              <w:bottom w:val="single" w:sz="6" w:space="0" w:color="auto"/>
              <w:right w:val="single" w:sz="6" w:space="0" w:color="auto"/>
            </w:tcBorders>
            <w:vAlign w:val="center"/>
          </w:tcPr>
          <w:p w14:paraId="074FAAEF" w14:textId="77777777" w:rsidR="000432E2" w:rsidRDefault="000432E2"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09.00 - 09.2</w:t>
            </w:r>
            <w:r w:rsidRPr="004515F6">
              <w:rPr>
                <w:rFonts w:ascii="Times New Roman" w:eastAsia="Times New Roman" w:hAnsi="Times New Roman" w:cs="Times New Roman"/>
                <w:sz w:val="28"/>
                <w:szCs w:val="28"/>
                <w:lang w:eastAsia="ru-RU"/>
              </w:rPr>
              <w:t>0</w:t>
            </w:r>
          </w:p>
          <w:p w14:paraId="165D4A6D" w14:textId="77777777" w:rsidR="000432E2" w:rsidRPr="004515F6" w:rsidRDefault="000432E2" w:rsidP="00383C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09.30 - 09.50</w:t>
            </w:r>
          </w:p>
        </w:tc>
      </w:tr>
      <w:tr w:rsidR="000432E2" w:rsidRPr="004515F6" w14:paraId="7E71F3DA"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678B5851"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Подготовка к прогулке. Прогулка (игры, наблюдения, труд)</w:t>
            </w:r>
          </w:p>
        </w:tc>
        <w:tc>
          <w:tcPr>
            <w:tcW w:w="2840" w:type="dxa"/>
            <w:tcBorders>
              <w:top w:val="single" w:sz="6" w:space="0" w:color="auto"/>
              <w:left w:val="single" w:sz="6" w:space="0" w:color="auto"/>
              <w:bottom w:val="single" w:sz="6" w:space="0" w:color="auto"/>
              <w:right w:val="single" w:sz="6" w:space="0" w:color="auto"/>
            </w:tcBorders>
            <w:vAlign w:val="center"/>
          </w:tcPr>
          <w:p w14:paraId="67C7FE41" w14:textId="77777777" w:rsidR="000432E2" w:rsidRPr="004515F6" w:rsidRDefault="000432E2"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09.50 - 12.</w:t>
            </w:r>
            <w:r w:rsidR="009661F0">
              <w:rPr>
                <w:rFonts w:ascii="Times New Roman" w:eastAsia="Times New Roman" w:hAnsi="Times New Roman" w:cs="Times New Roman"/>
                <w:sz w:val="28"/>
                <w:szCs w:val="28"/>
                <w:lang w:eastAsia="ru-RU"/>
              </w:rPr>
              <w:t>15</w:t>
            </w:r>
          </w:p>
        </w:tc>
      </w:tr>
      <w:tr w:rsidR="000432E2" w:rsidRPr="004515F6" w14:paraId="1429BB71"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74A4F624"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Возвращение с прогулки. Самостоятельная деятельность.</w:t>
            </w:r>
          </w:p>
        </w:tc>
        <w:tc>
          <w:tcPr>
            <w:tcW w:w="2840" w:type="dxa"/>
            <w:tcBorders>
              <w:top w:val="single" w:sz="6" w:space="0" w:color="auto"/>
              <w:left w:val="single" w:sz="6" w:space="0" w:color="auto"/>
              <w:bottom w:val="single" w:sz="6" w:space="0" w:color="auto"/>
              <w:right w:val="single" w:sz="6" w:space="0" w:color="auto"/>
            </w:tcBorders>
            <w:vAlign w:val="center"/>
          </w:tcPr>
          <w:p w14:paraId="7783BE55" w14:textId="77777777" w:rsidR="000432E2" w:rsidRPr="004515F6" w:rsidRDefault="009661F0"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12.15</w:t>
            </w:r>
            <w:r w:rsidR="000432E2">
              <w:rPr>
                <w:rFonts w:ascii="Times New Roman" w:eastAsia="Times New Roman" w:hAnsi="Times New Roman" w:cs="Times New Roman"/>
                <w:sz w:val="28"/>
                <w:szCs w:val="28"/>
                <w:lang w:eastAsia="ru-RU"/>
              </w:rPr>
              <w:t xml:space="preserve"> - 12.</w:t>
            </w:r>
            <w:r>
              <w:rPr>
                <w:rFonts w:ascii="Times New Roman" w:eastAsia="Times New Roman" w:hAnsi="Times New Roman" w:cs="Times New Roman"/>
                <w:sz w:val="28"/>
                <w:szCs w:val="28"/>
                <w:lang w:eastAsia="ru-RU"/>
              </w:rPr>
              <w:t>30</w:t>
            </w:r>
          </w:p>
        </w:tc>
      </w:tr>
      <w:tr w:rsidR="000432E2" w:rsidRPr="004515F6" w14:paraId="3F93E838"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20089B92"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Подготовка к обеду. Обед</w:t>
            </w:r>
            <w:r>
              <w:rPr>
                <w:rFonts w:ascii="Times New Roman" w:eastAsia="Times New Roman" w:hAnsi="Times New Roman" w:cs="Times New Roman"/>
                <w:sz w:val="28"/>
                <w:szCs w:val="28"/>
                <w:lang w:eastAsia="ru-RU"/>
              </w:rPr>
              <w:t xml:space="preserve">, </w:t>
            </w:r>
            <w:r w:rsidRPr="004515F6">
              <w:rPr>
                <w:rFonts w:ascii="Times New Roman" w:eastAsia="Times New Roman" w:hAnsi="Times New Roman" w:cs="Times New Roman"/>
                <w:sz w:val="28"/>
                <w:szCs w:val="28"/>
                <w:lang w:eastAsia="ru-RU"/>
              </w:rPr>
              <w:t>дежурство</w:t>
            </w:r>
          </w:p>
        </w:tc>
        <w:tc>
          <w:tcPr>
            <w:tcW w:w="2840" w:type="dxa"/>
            <w:tcBorders>
              <w:top w:val="single" w:sz="6" w:space="0" w:color="auto"/>
              <w:left w:val="single" w:sz="6" w:space="0" w:color="auto"/>
              <w:bottom w:val="single" w:sz="6" w:space="0" w:color="auto"/>
              <w:right w:val="single" w:sz="6" w:space="0" w:color="auto"/>
            </w:tcBorders>
            <w:vAlign w:val="center"/>
          </w:tcPr>
          <w:p w14:paraId="0544E864" w14:textId="77777777" w:rsidR="000432E2" w:rsidRPr="004515F6" w:rsidRDefault="009661F0" w:rsidP="009661F0">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r w:rsidR="000432E2">
              <w:rPr>
                <w:rFonts w:ascii="Times New Roman" w:eastAsia="Times New Roman" w:hAnsi="Times New Roman" w:cs="Times New Roman"/>
                <w:sz w:val="28"/>
                <w:szCs w:val="28"/>
                <w:lang w:eastAsia="ru-RU"/>
              </w:rPr>
              <w:t xml:space="preserve"> - 12.</w:t>
            </w:r>
            <w:r>
              <w:rPr>
                <w:rFonts w:ascii="Times New Roman" w:eastAsia="Times New Roman" w:hAnsi="Times New Roman" w:cs="Times New Roman"/>
                <w:sz w:val="28"/>
                <w:szCs w:val="28"/>
                <w:lang w:eastAsia="ru-RU"/>
              </w:rPr>
              <w:t>5</w:t>
            </w:r>
            <w:r w:rsidR="000432E2">
              <w:rPr>
                <w:rFonts w:ascii="Times New Roman" w:eastAsia="Times New Roman" w:hAnsi="Times New Roman" w:cs="Times New Roman"/>
                <w:sz w:val="28"/>
                <w:szCs w:val="28"/>
                <w:lang w:eastAsia="ru-RU"/>
              </w:rPr>
              <w:t>5</w:t>
            </w:r>
          </w:p>
        </w:tc>
      </w:tr>
      <w:tr w:rsidR="000432E2" w:rsidRPr="004515F6" w14:paraId="6672D872"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28408669"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ко сну, чтение, д</w:t>
            </w:r>
            <w:r w:rsidRPr="004515F6">
              <w:rPr>
                <w:rFonts w:ascii="Times New Roman" w:eastAsia="Times New Roman" w:hAnsi="Times New Roman" w:cs="Times New Roman"/>
                <w:sz w:val="28"/>
                <w:szCs w:val="28"/>
                <w:lang w:eastAsia="ru-RU"/>
              </w:rPr>
              <w:t>невной сон</w:t>
            </w:r>
          </w:p>
        </w:tc>
        <w:tc>
          <w:tcPr>
            <w:tcW w:w="2840" w:type="dxa"/>
            <w:tcBorders>
              <w:top w:val="single" w:sz="6" w:space="0" w:color="auto"/>
              <w:left w:val="single" w:sz="6" w:space="0" w:color="auto"/>
              <w:bottom w:val="single" w:sz="6" w:space="0" w:color="auto"/>
              <w:right w:val="single" w:sz="6" w:space="0" w:color="auto"/>
            </w:tcBorders>
            <w:vAlign w:val="center"/>
          </w:tcPr>
          <w:p w14:paraId="4E712A5C" w14:textId="77777777" w:rsidR="000432E2" w:rsidRPr="004515F6" w:rsidRDefault="009661F0"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r w:rsidR="000432E2">
              <w:rPr>
                <w:rFonts w:ascii="Times New Roman" w:eastAsia="Times New Roman" w:hAnsi="Times New Roman" w:cs="Times New Roman"/>
                <w:sz w:val="28"/>
                <w:szCs w:val="28"/>
                <w:lang w:eastAsia="ru-RU"/>
              </w:rPr>
              <w:t>5</w:t>
            </w:r>
            <w:r w:rsidR="000432E2" w:rsidRPr="004515F6">
              <w:rPr>
                <w:rFonts w:ascii="Times New Roman" w:eastAsia="Times New Roman" w:hAnsi="Times New Roman" w:cs="Times New Roman"/>
                <w:sz w:val="28"/>
                <w:szCs w:val="28"/>
                <w:lang w:eastAsia="ru-RU"/>
              </w:rPr>
              <w:t xml:space="preserve"> - 15.00</w:t>
            </w:r>
          </w:p>
        </w:tc>
      </w:tr>
      <w:tr w:rsidR="000432E2" w:rsidRPr="004515F6" w14:paraId="7FC77B3B"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5EE68320" w14:textId="77777777" w:rsidR="000432E2" w:rsidRPr="004515F6" w:rsidRDefault="000432E2" w:rsidP="00383CB8">
            <w:pPr>
              <w:autoSpaceDE w:val="0"/>
              <w:autoSpaceDN w:val="0"/>
              <w:adjustRightInd w:val="0"/>
              <w:spacing w:after="0" w:line="240" w:lineRule="auto"/>
              <w:rPr>
                <w:rFonts w:ascii="Times New Roman" w:eastAsia="Calibri" w:hAnsi="Times New Roman" w:cs="Times New Roman"/>
                <w:i/>
                <w:iCs/>
                <w:sz w:val="28"/>
                <w:szCs w:val="28"/>
                <w:lang w:eastAsia="ru-RU"/>
              </w:rPr>
            </w:pPr>
            <w:r>
              <w:rPr>
                <w:rFonts w:ascii="Times New Roman" w:eastAsia="Calibri" w:hAnsi="Times New Roman" w:cs="Times New Roman"/>
                <w:sz w:val="28"/>
                <w:szCs w:val="28"/>
                <w:lang w:eastAsia="ru-RU"/>
              </w:rPr>
              <w:t xml:space="preserve">Постепенный подъем, профилактические физкультурно-оздоровительные процедуры, </w:t>
            </w:r>
            <w:r>
              <w:rPr>
                <w:rFonts w:ascii="Times New Roman" w:eastAsia="Times New Roman" w:hAnsi="Times New Roman" w:cs="Times New Roman"/>
                <w:sz w:val="28"/>
                <w:szCs w:val="28"/>
                <w:lang w:eastAsia="ru-RU"/>
              </w:rPr>
              <w:t>подготовка к полднику,</w:t>
            </w:r>
            <w:r w:rsidRPr="004515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4515F6">
              <w:rPr>
                <w:rFonts w:ascii="Times New Roman" w:eastAsia="Times New Roman" w:hAnsi="Times New Roman" w:cs="Times New Roman"/>
                <w:sz w:val="28"/>
                <w:szCs w:val="28"/>
                <w:lang w:eastAsia="ru-RU"/>
              </w:rPr>
              <w:t>олдник</w:t>
            </w:r>
            <w:r>
              <w:rPr>
                <w:rFonts w:ascii="Times New Roman" w:eastAsia="Times New Roman" w:hAnsi="Times New Roman" w:cs="Times New Roman"/>
                <w:sz w:val="28"/>
                <w:szCs w:val="28"/>
                <w:lang w:eastAsia="ru-RU"/>
              </w:rPr>
              <w:t xml:space="preserve">, </w:t>
            </w:r>
            <w:r w:rsidRPr="004515F6">
              <w:rPr>
                <w:rFonts w:ascii="Times New Roman" w:eastAsia="Times New Roman" w:hAnsi="Times New Roman" w:cs="Times New Roman"/>
                <w:sz w:val="28"/>
                <w:szCs w:val="28"/>
                <w:lang w:eastAsia="ru-RU"/>
              </w:rPr>
              <w:t>дежурство</w:t>
            </w:r>
            <w:r w:rsidRPr="004515F6">
              <w:rPr>
                <w:rFonts w:ascii="Times New Roman" w:eastAsia="Calibri" w:hAnsi="Times New Roman" w:cs="Times New Roman"/>
                <w:sz w:val="28"/>
                <w:szCs w:val="28"/>
                <w:lang w:eastAsia="ru-RU"/>
              </w:rPr>
              <w:t xml:space="preserve"> </w:t>
            </w:r>
          </w:p>
        </w:tc>
        <w:tc>
          <w:tcPr>
            <w:tcW w:w="2840" w:type="dxa"/>
            <w:tcBorders>
              <w:top w:val="single" w:sz="6" w:space="0" w:color="auto"/>
              <w:left w:val="single" w:sz="6" w:space="0" w:color="auto"/>
              <w:bottom w:val="single" w:sz="6" w:space="0" w:color="auto"/>
              <w:right w:val="single" w:sz="6" w:space="0" w:color="auto"/>
            </w:tcBorders>
            <w:vAlign w:val="center"/>
          </w:tcPr>
          <w:p w14:paraId="4C414A2D" w14:textId="77777777" w:rsidR="000432E2" w:rsidRPr="004515F6" w:rsidRDefault="009661F0"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15.00 – 15.30</w:t>
            </w:r>
          </w:p>
        </w:tc>
      </w:tr>
      <w:tr w:rsidR="000432E2" w:rsidRPr="004515F6" w14:paraId="50448160"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22CF934D"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к прогулке, п</w:t>
            </w:r>
            <w:r w:rsidRPr="004515F6">
              <w:rPr>
                <w:rFonts w:ascii="Times New Roman" w:eastAsia="Times New Roman" w:hAnsi="Times New Roman" w:cs="Times New Roman"/>
                <w:sz w:val="28"/>
                <w:szCs w:val="28"/>
                <w:lang w:eastAsia="ru-RU"/>
              </w:rPr>
              <w:t>рогулка</w:t>
            </w:r>
            <w:r>
              <w:rPr>
                <w:rFonts w:ascii="Times New Roman" w:eastAsia="Times New Roman" w:hAnsi="Times New Roman" w:cs="Times New Roman"/>
                <w:sz w:val="28"/>
                <w:szCs w:val="28"/>
                <w:lang w:eastAsia="ru-RU"/>
              </w:rPr>
              <w:t>,</w:t>
            </w:r>
            <w:r w:rsidRPr="004515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возвращение с прогулки, с</w:t>
            </w:r>
            <w:r w:rsidRPr="004515F6">
              <w:rPr>
                <w:rFonts w:ascii="Times New Roman" w:eastAsia="Times New Roman" w:hAnsi="Times New Roman" w:cs="Times New Roman"/>
                <w:sz w:val="28"/>
                <w:szCs w:val="28"/>
                <w:lang w:eastAsia="ru-RU"/>
              </w:rPr>
              <w:t>амостоятельная деятельность</w:t>
            </w:r>
          </w:p>
        </w:tc>
        <w:tc>
          <w:tcPr>
            <w:tcW w:w="2840" w:type="dxa"/>
            <w:tcBorders>
              <w:top w:val="single" w:sz="6" w:space="0" w:color="auto"/>
              <w:left w:val="single" w:sz="6" w:space="0" w:color="auto"/>
              <w:bottom w:val="single" w:sz="6" w:space="0" w:color="auto"/>
              <w:right w:val="single" w:sz="6" w:space="0" w:color="auto"/>
            </w:tcBorders>
            <w:vAlign w:val="center"/>
          </w:tcPr>
          <w:p w14:paraId="1052B709" w14:textId="77777777" w:rsidR="000432E2" w:rsidRPr="004515F6" w:rsidRDefault="009661F0" w:rsidP="009661F0">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15.30</w:t>
            </w:r>
            <w:r w:rsidR="000432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16.50</w:t>
            </w:r>
          </w:p>
        </w:tc>
      </w:tr>
      <w:tr w:rsidR="000432E2" w:rsidRPr="004515F6" w14:paraId="2FA77919"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6F24270C"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Подготовка к ужину, ужин</w:t>
            </w:r>
          </w:p>
        </w:tc>
        <w:tc>
          <w:tcPr>
            <w:tcW w:w="2840" w:type="dxa"/>
            <w:tcBorders>
              <w:top w:val="single" w:sz="6" w:space="0" w:color="auto"/>
              <w:left w:val="single" w:sz="6" w:space="0" w:color="auto"/>
              <w:bottom w:val="single" w:sz="6" w:space="0" w:color="auto"/>
              <w:right w:val="single" w:sz="6" w:space="0" w:color="auto"/>
            </w:tcBorders>
            <w:vAlign w:val="center"/>
          </w:tcPr>
          <w:p w14:paraId="58FAFC22" w14:textId="77777777" w:rsidR="000432E2" w:rsidRPr="004515F6" w:rsidRDefault="000432E2" w:rsidP="00383CB8">
            <w:pPr>
              <w:autoSpaceDE w:val="0"/>
              <w:autoSpaceDN w:val="0"/>
              <w:adjustRightInd w:val="0"/>
              <w:spacing w:after="0" w:line="240" w:lineRule="auto"/>
              <w:ind w:left="386" w:firstLine="32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661F0">
              <w:rPr>
                <w:rFonts w:ascii="Times New Roman" w:eastAsia="Times New Roman" w:hAnsi="Times New Roman" w:cs="Times New Roman"/>
                <w:sz w:val="28"/>
                <w:szCs w:val="28"/>
              </w:rPr>
              <w:t>6.50 – 17.20</w:t>
            </w:r>
          </w:p>
        </w:tc>
      </w:tr>
      <w:tr w:rsidR="000432E2" w:rsidRPr="004515F6" w14:paraId="0D26ACC6" w14:textId="77777777" w:rsidTr="00383CB8">
        <w:trPr>
          <w:trHeight w:val="20"/>
        </w:trPr>
        <w:tc>
          <w:tcPr>
            <w:tcW w:w="6521" w:type="dxa"/>
            <w:tcBorders>
              <w:top w:val="single" w:sz="6" w:space="0" w:color="auto"/>
              <w:left w:val="single" w:sz="6" w:space="0" w:color="auto"/>
              <w:bottom w:val="single" w:sz="6" w:space="0" w:color="auto"/>
              <w:right w:val="single" w:sz="6" w:space="0" w:color="auto"/>
            </w:tcBorders>
          </w:tcPr>
          <w:p w14:paraId="46DD7844" w14:textId="77777777" w:rsidR="000432E2" w:rsidRPr="004515F6" w:rsidRDefault="000432E2" w:rsidP="00383CB8">
            <w:pPr>
              <w:autoSpaceDE w:val="0"/>
              <w:autoSpaceDN w:val="0"/>
              <w:adjustRightInd w:val="0"/>
              <w:spacing w:after="0" w:line="240" w:lineRule="auto"/>
              <w:rPr>
                <w:rFonts w:ascii="Times New Roman" w:eastAsia="Times New Roman" w:hAnsi="Times New Roman" w:cs="Times New Roman"/>
                <w:sz w:val="28"/>
                <w:szCs w:val="28"/>
                <w:lang w:eastAsia="ru-RU"/>
              </w:rPr>
            </w:pPr>
            <w:r w:rsidRPr="004515F6">
              <w:rPr>
                <w:rFonts w:ascii="Times New Roman" w:eastAsia="Times New Roman" w:hAnsi="Times New Roman" w:cs="Times New Roman"/>
                <w:sz w:val="28"/>
                <w:szCs w:val="28"/>
                <w:lang w:eastAsia="ru-RU"/>
              </w:rPr>
              <w:t>Самостоятельная деятельность.</w:t>
            </w:r>
            <w:r w:rsidR="009661F0">
              <w:rPr>
                <w:rFonts w:ascii="Times New Roman" w:eastAsia="Times New Roman" w:hAnsi="Times New Roman" w:cs="Times New Roman"/>
                <w:sz w:val="28"/>
                <w:szCs w:val="28"/>
                <w:lang w:eastAsia="ru-RU"/>
              </w:rPr>
              <w:t xml:space="preserve"> Прогулка .</w:t>
            </w:r>
            <w:r w:rsidRPr="004515F6">
              <w:rPr>
                <w:rFonts w:ascii="Times New Roman" w:eastAsia="Times New Roman" w:hAnsi="Times New Roman" w:cs="Times New Roman"/>
                <w:sz w:val="28"/>
                <w:szCs w:val="28"/>
                <w:lang w:eastAsia="ru-RU"/>
              </w:rPr>
              <w:t xml:space="preserve"> Уход детей домой</w:t>
            </w:r>
          </w:p>
        </w:tc>
        <w:tc>
          <w:tcPr>
            <w:tcW w:w="2840" w:type="dxa"/>
            <w:tcBorders>
              <w:top w:val="single" w:sz="6" w:space="0" w:color="auto"/>
              <w:left w:val="single" w:sz="6" w:space="0" w:color="auto"/>
              <w:bottom w:val="single" w:sz="6" w:space="0" w:color="auto"/>
              <w:right w:val="single" w:sz="6" w:space="0" w:color="auto"/>
            </w:tcBorders>
            <w:vAlign w:val="center"/>
          </w:tcPr>
          <w:p w14:paraId="395BADC8" w14:textId="77777777" w:rsidR="000432E2" w:rsidRPr="004515F6" w:rsidRDefault="009661F0" w:rsidP="00383CB8">
            <w:pPr>
              <w:autoSpaceDE w:val="0"/>
              <w:autoSpaceDN w:val="0"/>
              <w:adjustRightInd w:val="0"/>
              <w:spacing w:after="0" w:line="240" w:lineRule="auto"/>
              <w:ind w:left="386" w:firstLine="3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17.20</w:t>
            </w:r>
            <w:r w:rsidR="00960D21">
              <w:rPr>
                <w:rFonts w:ascii="Times New Roman" w:eastAsia="Times New Roman" w:hAnsi="Times New Roman" w:cs="Times New Roman"/>
                <w:sz w:val="28"/>
                <w:szCs w:val="28"/>
                <w:lang w:eastAsia="ru-RU"/>
              </w:rPr>
              <w:t xml:space="preserve"> – 19.</w:t>
            </w:r>
            <w:r>
              <w:rPr>
                <w:rFonts w:ascii="Times New Roman" w:eastAsia="Times New Roman" w:hAnsi="Times New Roman" w:cs="Times New Roman"/>
                <w:sz w:val="28"/>
                <w:szCs w:val="28"/>
                <w:lang w:eastAsia="ru-RU"/>
              </w:rPr>
              <w:t>00</w:t>
            </w:r>
          </w:p>
        </w:tc>
      </w:tr>
    </w:tbl>
    <w:p w14:paraId="1FBED69D" w14:textId="77777777" w:rsidR="00D37BD9" w:rsidRDefault="00D37BD9" w:rsidP="008B6005">
      <w:pPr>
        <w:spacing w:after="0"/>
        <w:jc w:val="both"/>
        <w:rPr>
          <w:rFonts w:ascii="Times New Roman" w:hAnsi="Times New Roman" w:cs="Times New Roman"/>
          <w:b/>
          <w:bCs/>
          <w:sz w:val="28"/>
          <w:szCs w:val="28"/>
        </w:rPr>
      </w:pPr>
    </w:p>
    <w:p w14:paraId="773BFEBA" w14:textId="77777777" w:rsidR="00E513F5" w:rsidRPr="00EA265C" w:rsidRDefault="00E513F5" w:rsidP="00EA265C">
      <w:pPr>
        <w:pStyle w:val="a8"/>
        <w:numPr>
          <w:ilvl w:val="1"/>
          <w:numId w:val="26"/>
        </w:numPr>
        <w:spacing w:after="0"/>
        <w:jc w:val="both"/>
        <w:rPr>
          <w:rFonts w:ascii="Times New Roman" w:hAnsi="Times New Roman" w:cs="Times New Roman"/>
          <w:b/>
          <w:bCs/>
          <w:sz w:val="28"/>
          <w:szCs w:val="28"/>
        </w:rPr>
      </w:pPr>
      <w:r w:rsidRPr="00EA265C">
        <w:rPr>
          <w:rFonts w:ascii="Times New Roman" w:hAnsi="Times New Roman" w:cs="Times New Roman"/>
          <w:b/>
          <w:bCs/>
          <w:sz w:val="28"/>
          <w:szCs w:val="28"/>
        </w:rPr>
        <w:t>Структура образовательн</w:t>
      </w:r>
      <w:r w:rsidR="0052542E" w:rsidRPr="00EA265C">
        <w:rPr>
          <w:rFonts w:ascii="Times New Roman" w:hAnsi="Times New Roman" w:cs="Times New Roman"/>
          <w:b/>
          <w:bCs/>
          <w:sz w:val="28"/>
          <w:szCs w:val="28"/>
        </w:rPr>
        <w:t>ой деятельности</w:t>
      </w:r>
      <w:r w:rsidR="0067485D">
        <w:rPr>
          <w:rFonts w:ascii="Times New Roman" w:hAnsi="Times New Roman" w:cs="Times New Roman"/>
          <w:b/>
          <w:bCs/>
          <w:sz w:val="28"/>
          <w:szCs w:val="28"/>
        </w:rPr>
        <w:t xml:space="preserve"> с учётом ФГОС ДО</w:t>
      </w:r>
    </w:p>
    <w:p w14:paraId="53A82087" w14:textId="77777777" w:rsidR="00EA265C" w:rsidRDefault="00EA265C" w:rsidP="00EA265C">
      <w:pPr>
        <w:spacing w:after="0"/>
        <w:jc w:val="both"/>
        <w:rPr>
          <w:rFonts w:ascii="Times New Roman" w:hAnsi="Times New Roman" w:cs="Times New Roman"/>
          <w:b/>
          <w:bCs/>
          <w:sz w:val="28"/>
          <w:szCs w:val="28"/>
        </w:rPr>
      </w:pPr>
    </w:p>
    <w:tbl>
      <w:tblPr>
        <w:tblW w:w="9781" w:type="dxa"/>
        <w:tblInd w:w="-58" w:type="dxa"/>
        <w:shd w:val="clear" w:color="auto" w:fill="FFFFFF"/>
        <w:tblCellMar>
          <w:top w:w="15" w:type="dxa"/>
          <w:left w:w="15" w:type="dxa"/>
          <w:bottom w:w="15" w:type="dxa"/>
          <w:right w:w="15" w:type="dxa"/>
        </w:tblCellMar>
        <w:tblLook w:val="04A0" w:firstRow="1" w:lastRow="0" w:firstColumn="1" w:lastColumn="0" w:noHBand="0" w:noVBand="1"/>
      </w:tblPr>
      <w:tblGrid>
        <w:gridCol w:w="1433"/>
        <w:gridCol w:w="5372"/>
        <w:gridCol w:w="2976"/>
      </w:tblGrid>
      <w:tr w:rsidR="00EA265C" w:rsidRPr="00EA265C" w14:paraId="7902E139" w14:textId="77777777" w:rsidTr="00C973B8">
        <w:trPr>
          <w:trHeight w:val="720"/>
        </w:trPr>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3F4B7BA" w14:textId="77777777" w:rsidR="00EA265C" w:rsidRPr="00EA265C" w:rsidRDefault="00EA265C" w:rsidP="00EA265C">
            <w:pPr>
              <w:spacing w:after="0" w:line="240" w:lineRule="auto"/>
              <w:jc w:val="center"/>
              <w:rPr>
                <w:rFonts w:ascii="Quattrocento" w:eastAsia="Times New Roman" w:hAnsi="Quattrocento" w:cs="Arial"/>
                <w:color w:val="000000"/>
                <w:sz w:val="24"/>
                <w:szCs w:val="24"/>
                <w:lang w:eastAsia="ru-RU"/>
              </w:rPr>
            </w:pPr>
            <w:r>
              <w:rPr>
                <w:rFonts w:ascii="Quattrocento" w:eastAsia="Times New Roman" w:hAnsi="Quattrocento" w:cs="Arial"/>
                <w:color w:val="000000"/>
                <w:sz w:val="28"/>
                <w:lang w:eastAsia="ru-RU"/>
              </w:rPr>
              <w:t>Обр</w:t>
            </w:r>
            <w:r w:rsidRPr="00EA265C">
              <w:rPr>
                <w:rFonts w:ascii="Quattrocento" w:eastAsia="Times New Roman" w:hAnsi="Quattrocento" w:cs="Arial"/>
                <w:color w:val="000000"/>
                <w:sz w:val="28"/>
                <w:lang w:eastAsia="ru-RU"/>
              </w:rPr>
              <w:t>азовательная область</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0E394EDD" w14:textId="77777777" w:rsidR="00EA265C" w:rsidRPr="00EA265C" w:rsidRDefault="00EA265C" w:rsidP="00EA265C">
            <w:pPr>
              <w:spacing w:after="0" w:line="240" w:lineRule="auto"/>
              <w:jc w:val="center"/>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Базовый вид деятельности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4793242A" w14:textId="77777777" w:rsidR="00EA265C" w:rsidRPr="00EA265C" w:rsidRDefault="003543A5" w:rsidP="00EA265C">
            <w:pPr>
              <w:spacing w:after="0" w:line="240" w:lineRule="auto"/>
              <w:jc w:val="center"/>
              <w:rPr>
                <w:rFonts w:ascii="Quattrocento" w:eastAsia="Times New Roman" w:hAnsi="Quattrocento" w:cs="Arial"/>
                <w:color w:val="000000"/>
                <w:sz w:val="24"/>
                <w:szCs w:val="24"/>
                <w:lang w:eastAsia="ru-RU"/>
              </w:rPr>
            </w:pPr>
            <w:r>
              <w:rPr>
                <w:rFonts w:ascii="Quattrocento" w:eastAsia="Times New Roman" w:hAnsi="Quattrocento" w:cs="Arial"/>
                <w:color w:val="000000"/>
                <w:sz w:val="28"/>
                <w:lang w:eastAsia="ru-RU"/>
              </w:rPr>
              <w:t>Количество О</w:t>
            </w:r>
            <w:r w:rsidR="00EA265C" w:rsidRPr="00EA265C">
              <w:rPr>
                <w:rFonts w:ascii="Quattrocento" w:eastAsia="Times New Roman" w:hAnsi="Quattrocento" w:cs="Arial"/>
                <w:color w:val="000000"/>
                <w:sz w:val="28"/>
                <w:lang w:eastAsia="ru-RU"/>
              </w:rPr>
              <w:t>Д</w:t>
            </w:r>
          </w:p>
          <w:p w14:paraId="72DF3BB7" w14:textId="77777777" w:rsidR="00EA265C" w:rsidRPr="00EA265C" w:rsidRDefault="00EA265C" w:rsidP="00EA265C">
            <w:pPr>
              <w:spacing w:after="0" w:line="240" w:lineRule="auto"/>
              <w:jc w:val="center"/>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в неделю</w:t>
            </w:r>
          </w:p>
        </w:tc>
      </w:tr>
      <w:tr w:rsidR="00EA265C" w:rsidRPr="00EA265C" w14:paraId="2831B822" w14:textId="77777777" w:rsidTr="00C973B8">
        <w:trPr>
          <w:trHeight w:val="300"/>
        </w:trPr>
        <w:tc>
          <w:tcPr>
            <w:tcW w:w="97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E8750BF" w14:textId="77777777" w:rsidR="00EA265C" w:rsidRPr="00EA265C" w:rsidRDefault="00EA265C" w:rsidP="00EA265C">
            <w:pPr>
              <w:spacing w:after="0" w:line="240" w:lineRule="auto"/>
              <w:jc w:val="center"/>
              <w:rPr>
                <w:rFonts w:ascii="Quattrocento" w:eastAsia="Times New Roman" w:hAnsi="Quattrocento" w:cs="Arial"/>
                <w:color w:val="000000"/>
                <w:sz w:val="24"/>
                <w:szCs w:val="24"/>
                <w:lang w:eastAsia="ru-RU"/>
              </w:rPr>
            </w:pPr>
            <w:r w:rsidRPr="00EA265C">
              <w:rPr>
                <w:rFonts w:ascii="Quattrocento" w:eastAsia="Times New Roman" w:hAnsi="Quattrocento" w:cs="Arial"/>
                <w:b/>
                <w:bCs/>
                <w:i/>
                <w:iCs/>
                <w:color w:val="000000"/>
                <w:sz w:val="28"/>
                <w:lang w:eastAsia="ru-RU"/>
              </w:rPr>
              <w:t>Обязательная часть</w:t>
            </w:r>
          </w:p>
        </w:tc>
      </w:tr>
      <w:tr w:rsidR="00EA265C" w:rsidRPr="00EA265C" w14:paraId="4BD6A23E" w14:textId="77777777" w:rsidTr="00C973B8">
        <w:trPr>
          <w:trHeight w:val="480"/>
        </w:trPr>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1671B6DD" w14:textId="77777777" w:rsidR="00EA265C" w:rsidRPr="00EA265C" w:rsidRDefault="00EA265C" w:rsidP="00EA265C">
            <w:pPr>
              <w:spacing w:after="0" w:line="240" w:lineRule="auto"/>
              <w:jc w:val="both"/>
              <w:rPr>
                <w:rFonts w:ascii="Quattrocento" w:eastAsia="Times New Roman" w:hAnsi="Quattrocento" w:cs="Arial"/>
                <w:color w:val="000000"/>
                <w:sz w:val="24"/>
                <w:szCs w:val="24"/>
                <w:lang w:eastAsia="ru-RU"/>
              </w:rPr>
            </w:pPr>
            <w:r w:rsidRPr="00EA265C">
              <w:rPr>
                <w:rFonts w:ascii="Quattrocento" w:eastAsia="Times New Roman" w:hAnsi="Quattrocento" w:cs="Arial"/>
                <w:i/>
                <w:iCs/>
                <w:color w:val="000000"/>
                <w:sz w:val="28"/>
                <w:lang w:eastAsia="ru-RU"/>
              </w:rPr>
              <w:t>Физическое развитие</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2380ECD7" w14:textId="77777777" w:rsidR="00EA265C" w:rsidRPr="00EA265C" w:rsidRDefault="00EA265C" w:rsidP="00EA265C">
            <w:pPr>
              <w:spacing w:after="0" w:line="240" w:lineRule="auto"/>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Физическая культура в помещении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240AC28F" w14:textId="77777777" w:rsidR="00EA265C" w:rsidRPr="00EA265C" w:rsidRDefault="00EA265C" w:rsidP="00EA265C">
            <w:pPr>
              <w:spacing w:after="0" w:line="240" w:lineRule="auto"/>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2 раза в неделю</w:t>
            </w:r>
          </w:p>
        </w:tc>
      </w:tr>
      <w:tr w:rsidR="00EA265C" w:rsidRPr="00EA265C" w14:paraId="1A5E9C44" w14:textId="77777777" w:rsidTr="00C973B8">
        <w:trPr>
          <w:trHeight w:val="480"/>
        </w:trPr>
        <w:tc>
          <w:tcPr>
            <w:tcW w:w="14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1B0A81"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1C6EB282" w14:textId="77777777" w:rsidR="00EA265C" w:rsidRPr="00EA265C" w:rsidRDefault="00EA265C" w:rsidP="00EA265C">
            <w:pPr>
              <w:spacing w:after="0" w:line="240" w:lineRule="auto"/>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Физическая культура на воздухе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5DC2EF2E" w14:textId="77777777" w:rsidR="00EA265C" w:rsidRPr="00EA265C" w:rsidRDefault="00EA265C" w:rsidP="00EA265C">
            <w:pPr>
              <w:spacing w:after="0" w:line="240" w:lineRule="auto"/>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1 раз в неделю</w:t>
            </w:r>
          </w:p>
        </w:tc>
      </w:tr>
      <w:tr w:rsidR="00EA265C" w:rsidRPr="00EA265C" w14:paraId="18112B95" w14:textId="77777777" w:rsidTr="00C973B8">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3A9DAD67"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i/>
                <w:iCs/>
                <w:color w:val="000000"/>
                <w:sz w:val="28"/>
                <w:lang w:eastAsia="ru-RU"/>
              </w:rPr>
              <w:t>Познавательное развитие</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4E1213F2"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Познавательно-исследовательская (конструктивная) деятельность</w:t>
            </w:r>
          </w:p>
        </w:tc>
        <w:tc>
          <w:tcPr>
            <w:tcW w:w="29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2694085A"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2 раза в неделю</w:t>
            </w:r>
          </w:p>
        </w:tc>
      </w:tr>
      <w:tr w:rsidR="00EA265C" w:rsidRPr="00EA265C" w14:paraId="173CA331" w14:textId="77777777" w:rsidTr="00C973B8">
        <w:tc>
          <w:tcPr>
            <w:tcW w:w="14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C1A029"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502A251A"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Формирование элементарных математических представлений</w:t>
            </w:r>
            <w:r w:rsidR="00C973B8">
              <w:rPr>
                <w:rFonts w:ascii="Quattrocento" w:eastAsia="Times New Roman" w:hAnsi="Quattrocento" w:cs="Arial"/>
                <w:color w:val="000000"/>
                <w:sz w:val="28"/>
                <w:lang w:eastAsia="ru-RU"/>
              </w:rPr>
              <w:t xml:space="preserve"> </w:t>
            </w:r>
            <w:r w:rsidRPr="00EA265C">
              <w:rPr>
                <w:rFonts w:ascii="Quattrocento" w:eastAsia="Times New Roman" w:hAnsi="Quattrocento" w:cs="Arial"/>
                <w:color w:val="000000"/>
                <w:sz w:val="28"/>
                <w:lang w:eastAsia="ru-RU"/>
              </w:rPr>
              <w:t>(ФЭМП)</w:t>
            </w:r>
          </w:p>
        </w:tc>
        <w:tc>
          <w:tcPr>
            <w:tcW w:w="29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DE38F9"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r>
      <w:tr w:rsidR="00EA265C" w:rsidRPr="00EA265C" w14:paraId="65113623" w14:textId="77777777" w:rsidTr="00C973B8">
        <w:trPr>
          <w:trHeight w:val="920"/>
        </w:trPr>
        <w:tc>
          <w:tcPr>
            <w:tcW w:w="14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4D56A9"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0E024C4B"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Формирование целостной картины мира, расширение кругозора</w:t>
            </w:r>
            <w:r>
              <w:rPr>
                <w:rFonts w:ascii="Quattrocento" w:eastAsia="Times New Roman" w:hAnsi="Quattrocento" w:cs="Arial"/>
                <w:color w:val="000000"/>
                <w:sz w:val="28"/>
                <w:lang w:eastAsia="ru-RU"/>
              </w:rPr>
              <w:t xml:space="preserve"> </w:t>
            </w:r>
            <w:r w:rsidRPr="00EA265C">
              <w:rPr>
                <w:rFonts w:ascii="Quattrocento" w:eastAsia="Times New Roman" w:hAnsi="Quattrocento" w:cs="Arial"/>
                <w:color w:val="000000"/>
                <w:sz w:val="28"/>
                <w:lang w:eastAsia="ru-RU"/>
              </w:rPr>
              <w:t>(ФЦКМ)</w:t>
            </w:r>
          </w:p>
        </w:tc>
        <w:tc>
          <w:tcPr>
            <w:tcW w:w="29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3583E2"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r>
      <w:tr w:rsidR="00EA265C" w:rsidRPr="00EA265C" w14:paraId="76E24163" w14:textId="77777777" w:rsidTr="00C973B8">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056D007"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i/>
                <w:iCs/>
                <w:color w:val="000000"/>
                <w:sz w:val="28"/>
                <w:lang w:eastAsia="ru-RU"/>
              </w:rPr>
              <w:t>Речевое развитие</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D778B49"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Развитие речи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E275B30"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1 раз в неделю</w:t>
            </w:r>
          </w:p>
        </w:tc>
      </w:tr>
      <w:tr w:rsidR="00EA265C" w:rsidRPr="00EA265C" w14:paraId="31683460" w14:textId="77777777" w:rsidTr="00C973B8">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0F36408"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i/>
                <w:iCs/>
                <w:color w:val="000000"/>
                <w:sz w:val="28"/>
                <w:lang w:eastAsia="ru-RU"/>
              </w:rPr>
              <w:lastRenderedPageBreak/>
              <w:t>Художественно-эстетическое развитие</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451647D"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Лепка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1890A97"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1 раз в 2недели</w:t>
            </w:r>
          </w:p>
        </w:tc>
      </w:tr>
      <w:tr w:rsidR="00EA265C" w:rsidRPr="00EA265C" w14:paraId="2AF582E6" w14:textId="77777777" w:rsidTr="00C973B8">
        <w:tc>
          <w:tcPr>
            <w:tcW w:w="14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AE018C"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F7E13F3"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Рисование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22D0450B"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1 раз в неделю</w:t>
            </w:r>
          </w:p>
        </w:tc>
      </w:tr>
      <w:tr w:rsidR="00EA265C" w:rsidRPr="00EA265C" w14:paraId="44F92CED" w14:textId="77777777" w:rsidTr="00C973B8">
        <w:tc>
          <w:tcPr>
            <w:tcW w:w="14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AB8B78"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B12533B"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Аппликация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090FFA12"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1раз в 2недели</w:t>
            </w:r>
          </w:p>
        </w:tc>
      </w:tr>
      <w:tr w:rsidR="00EA265C" w:rsidRPr="00EA265C" w14:paraId="42D8235A" w14:textId="77777777" w:rsidTr="00C973B8">
        <w:tc>
          <w:tcPr>
            <w:tcW w:w="14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3D5644" w14:textId="77777777" w:rsidR="00EA265C" w:rsidRPr="00EA265C" w:rsidRDefault="00EA265C" w:rsidP="00EA265C">
            <w:pPr>
              <w:spacing w:after="0" w:line="240" w:lineRule="auto"/>
              <w:rPr>
                <w:rFonts w:ascii="Quattrocento" w:eastAsia="Times New Roman" w:hAnsi="Quattrocento" w:cs="Arial"/>
                <w:color w:val="000000"/>
                <w:sz w:val="24"/>
                <w:szCs w:val="24"/>
                <w:lang w:eastAsia="ru-RU"/>
              </w:rPr>
            </w:pP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1A234433"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Музыка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55FC15AB"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2 раз</w:t>
            </w:r>
            <w:r w:rsidR="00C973B8">
              <w:rPr>
                <w:rFonts w:ascii="Quattrocento" w:eastAsia="Times New Roman" w:hAnsi="Quattrocento" w:cs="Arial"/>
                <w:color w:val="000000"/>
                <w:sz w:val="28"/>
                <w:lang w:eastAsia="ru-RU"/>
              </w:rPr>
              <w:t>а</w:t>
            </w:r>
            <w:r w:rsidRPr="00EA265C">
              <w:rPr>
                <w:rFonts w:ascii="Quattrocento" w:eastAsia="Times New Roman" w:hAnsi="Quattrocento" w:cs="Arial"/>
                <w:color w:val="000000"/>
                <w:sz w:val="28"/>
                <w:lang w:eastAsia="ru-RU"/>
              </w:rPr>
              <w:t xml:space="preserve"> в неделю</w:t>
            </w:r>
          </w:p>
        </w:tc>
      </w:tr>
      <w:tr w:rsidR="00EA265C" w:rsidRPr="00EA265C" w14:paraId="07C1A9C8" w14:textId="77777777" w:rsidTr="00C973B8">
        <w:trPr>
          <w:trHeight w:val="260"/>
        </w:trPr>
        <w:tc>
          <w:tcPr>
            <w:tcW w:w="97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8D1128D" w14:textId="77777777" w:rsidR="00EA265C" w:rsidRPr="00EA265C" w:rsidRDefault="00EA265C" w:rsidP="00EA265C">
            <w:pPr>
              <w:spacing w:after="0" w:line="240" w:lineRule="auto"/>
              <w:jc w:val="center"/>
              <w:rPr>
                <w:rFonts w:ascii="Quattrocento" w:eastAsia="Times New Roman" w:hAnsi="Quattrocento" w:cs="Arial"/>
                <w:color w:val="000000"/>
                <w:sz w:val="24"/>
                <w:szCs w:val="24"/>
                <w:lang w:eastAsia="ru-RU"/>
              </w:rPr>
            </w:pPr>
            <w:r w:rsidRPr="00EA265C">
              <w:rPr>
                <w:rFonts w:ascii="Quattrocento" w:eastAsia="Times New Roman" w:hAnsi="Quattrocento" w:cs="Arial"/>
                <w:b/>
                <w:bCs/>
                <w:i/>
                <w:iCs/>
                <w:color w:val="000000"/>
                <w:sz w:val="28"/>
                <w:lang w:eastAsia="ru-RU"/>
              </w:rPr>
              <w:t>Образовательная деятельность в ходе режимных моментов</w:t>
            </w:r>
          </w:p>
        </w:tc>
      </w:tr>
      <w:tr w:rsidR="00EA265C" w:rsidRPr="00EA265C" w14:paraId="57714228"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2B9B0931"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Утренняя гимнастика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5BC64BB"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578A7F4A"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2F03EBD9"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Комплексы закаливающих процедур</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447BAC36"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75C65737"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7421465"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Гигиенические процедуры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3D1550B7"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3BAC7D60"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550CD7E8"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Ситуативные беседы при проведении режимных моментов</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8C3D418"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5528C6D8"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352B1DA"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Чтение художественной литературы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767DDA33"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5AF08428"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1861311A"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Дежурства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3A563BF"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19A612AC"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580AD057"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Прогулки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31E78355"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5C0BF7D0" w14:textId="77777777" w:rsidTr="00C973B8">
        <w:tc>
          <w:tcPr>
            <w:tcW w:w="97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13270C35" w14:textId="77777777" w:rsidR="00EA265C" w:rsidRPr="00EA265C" w:rsidRDefault="00EA265C" w:rsidP="00EA265C">
            <w:pPr>
              <w:spacing w:after="0" w:line="0" w:lineRule="atLeast"/>
              <w:jc w:val="center"/>
              <w:rPr>
                <w:rFonts w:ascii="Quattrocento" w:eastAsia="Times New Roman" w:hAnsi="Quattrocento" w:cs="Arial"/>
                <w:color w:val="000000"/>
                <w:sz w:val="24"/>
                <w:szCs w:val="24"/>
                <w:lang w:eastAsia="ru-RU"/>
              </w:rPr>
            </w:pPr>
            <w:r w:rsidRPr="00EA265C">
              <w:rPr>
                <w:rFonts w:ascii="Quattrocento" w:eastAsia="Times New Roman" w:hAnsi="Quattrocento" w:cs="Arial"/>
                <w:b/>
                <w:bCs/>
                <w:i/>
                <w:iCs/>
                <w:color w:val="000000"/>
                <w:sz w:val="28"/>
                <w:lang w:eastAsia="ru-RU"/>
              </w:rPr>
              <w:t>Самостоятельная деятельность детей</w:t>
            </w:r>
          </w:p>
        </w:tc>
      </w:tr>
      <w:tr w:rsidR="00EA265C" w:rsidRPr="00EA265C" w14:paraId="58A30F1F"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522EC6FF"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Игра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6794F5B5"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r w:rsidR="00EA265C" w:rsidRPr="00EA265C" w14:paraId="1818B822" w14:textId="77777777" w:rsidTr="00C973B8">
        <w:tc>
          <w:tcPr>
            <w:tcW w:w="68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02880776"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Самостоятельная деятельность детей в центрах</w:t>
            </w:r>
            <w:r>
              <w:rPr>
                <w:rFonts w:ascii="Quattrocento" w:eastAsia="Times New Roman" w:hAnsi="Quattrocento" w:cs="Arial"/>
                <w:color w:val="000000"/>
                <w:sz w:val="28"/>
                <w:lang w:eastAsia="ru-RU"/>
              </w:rPr>
              <w:t xml:space="preserve"> </w:t>
            </w:r>
            <w:r w:rsidRPr="00EA265C">
              <w:rPr>
                <w:rFonts w:ascii="Quattrocento" w:eastAsia="Times New Roman" w:hAnsi="Quattrocento" w:cs="Arial"/>
                <w:color w:val="000000"/>
                <w:sz w:val="28"/>
                <w:lang w:eastAsia="ru-RU"/>
              </w:rPr>
              <w:t>(уголках) развития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84" w:type="dxa"/>
              <w:bottom w:w="0" w:type="dxa"/>
              <w:right w:w="84" w:type="dxa"/>
            </w:tcMar>
            <w:hideMark/>
          </w:tcPr>
          <w:p w14:paraId="3792DC43" w14:textId="77777777" w:rsidR="00EA265C" w:rsidRPr="00EA265C" w:rsidRDefault="00EA265C" w:rsidP="00EA265C">
            <w:pPr>
              <w:spacing w:after="0" w:line="0" w:lineRule="atLeast"/>
              <w:jc w:val="both"/>
              <w:rPr>
                <w:rFonts w:ascii="Quattrocento" w:eastAsia="Times New Roman" w:hAnsi="Quattrocento" w:cs="Arial"/>
                <w:color w:val="000000"/>
                <w:sz w:val="24"/>
                <w:szCs w:val="24"/>
                <w:lang w:eastAsia="ru-RU"/>
              </w:rPr>
            </w:pPr>
            <w:r w:rsidRPr="00EA265C">
              <w:rPr>
                <w:rFonts w:ascii="Quattrocento" w:eastAsia="Times New Roman" w:hAnsi="Quattrocento" w:cs="Arial"/>
                <w:color w:val="000000"/>
                <w:sz w:val="28"/>
                <w:lang w:eastAsia="ru-RU"/>
              </w:rPr>
              <w:t>Ежедневно</w:t>
            </w:r>
          </w:p>
        </w:tc>
      </w:tr>
    </w:tbl>
    <w:p w14:paraId="075CA6E7" w14:textId="77777777" w:rsidR="00E513F5" w:rsidRDefault="00E513F5" w:rsidP="00412140">
      <w:pPr>
        <w:jc w:val="center"/>
        <w:rPr>
          <w:rFonts w:cs="Times New Roman"/>
          <w:b/>
          <w:sz w:val="36"/>
          <w:szCs w:val="36"/>
        </w:rPr>
      </w:pPr>
    </w:p>
    <w:p w14:paraId="087BA864" w14:textId="77777777" w:rsidR="00C70AD9" w:rsidRDefault="00C70AD9" w:rsidP="00C70AD9">
      <w:pPr>
        <w:spacing w:before="20" w:after="20"/>
        <w:jc w:val="center"/>
        <w:rPr>
          <w:rFonts w:ascii="Times New Roman" w:hAnsi="Times New Roman" w:cs="Times New Roman"/>
          <w:b/>
          <w:sz w:val="28"/>
          <w:szCs w:val="28"/>
        </w:rPr>
      </w:pPr>
    </w:p>
    <w:p w14:paraId="0AF7A7D9" w14:textId="77777777" w:rsidR="00412140" w:rsidRPr="008B6005" w:rsidRDefault="00412140" w:rsidP="008B6005">
      <w:pPr>
        <w:jc w:val="center"/>
        <w:rPr>
          <w:rFonts w:ascii="Times New Roman" w:hAnsi="Times New Roman" w:cs="Times New Roman"/>
          <w:b/>
          <w:sz w:val="28"/>
          <w:szCs w:val="28"/>
        </w:rPr>
      </w:pPr>
      <w:r>
        <w:rPr>
          <w:rFonts w:ascii="Times New Roman" w:hAnsi="Times New Roman" w:cs="Times New Roman"/>
          <w:b/>
          <w:sz w:val="28"/>
          <w:szCs w:val="28"/>
        </w:rPr>
        <w:t>Расписание организованной образовательной деятельности</w:t>
      </w:r>
    </w:p>
    <w:tbl>
      <w:tblPr>
        <w:tblStyle w:val="a3"/>
        <w:tblW w:w="0" w:type="auto"/>
        <w:tblLook w:val="04A0" w:firstRow="1" w:lastRow="0" w:firstColumn="1" w:lastColumn="0" w:noHBand="0" w:noVBand="1"/>
      </w:tblPr>
      <w:tblGrid>
        <w:gridCol w:w="2375"/>
        <w:gridCol w:w="4004"/>
        <w:gridCol w:w="3191"/>
      </w:tblGrid>
      <w:tr w:rsidR="00412140" w14:paraId="41233A48" w14:textId="77777777" w:rsidTr="00383CB8">
        <w:tc>
          <w:tcPr>
            <w:tcW w:w="2376" w:type="dxa"/>
          </w:tcPr>
          <w:p w14:paraId="59EEE70E" w14:textId="77777777" w:rsidR="00412140" w:rsidRDefault="00412140" w:rsidP="00383CB8">
            <w:pPr>
              <w:jc w:val="center"/>
              <w:rPr>
                <w:rFonts w:ascii="Times New Roman" w:hAnsi="Times New Roman" w:cs="Times New Roman"/>
                <w:b/>
                <w:sz w:val="28"/>
                <w:szCs w:val="28"/>
              </w:rPr>
            </w:pPr>
          </w:p>
          <w:p w14:paraId="3D22D8E8" w14:textId="77777777" w:rsidR="00412140" w:rsidRPr="000E095F" w:rsidRDefault="00412140" w:rsidP="00383CB8">
            <w:pPr>
              <w:jc w:val="center"/>
              <w:rPr>
                <w:rFonts w:ascii="Times New Roman" w:hAnsi="Times New Roman" w:cs="Times New Roman"/>
                <w:b/>
                <w:sz w:val="28"/>
                <w:szCs w:val="28"/>
              </w:rPr>
            </w:pPr>
            <w:r w:rsidRPr="000E095F">
              <w:rPr>
                <w:rFonts w:ascii="Times New Roman" w:hAnsi="Times New Roman" w:cs="Times New Roman"/>
                <w:b/>
                <w:sz w:val="28"/>
                <w:szCs w:val="28"/>
              </w:rPr>
              <w:t>Дни недели</w:t>
            </w:r>
          </w:p>
        </w:tc>
        <w:tc>
          <w:tcPr>
            <w:tcW w:w="4004" w:type="dxa"/>
          </w:tcPr>
          <w:p w14:paraId="7CE8076E" w14:textId="77777777" w:rsidR="00412140" w:rsidRPr="000E095F" w:rsidRDefault="00412140" w:rsidP="00383CB8">
            <w:pPr>
              <w:jc w:val="center"/>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 в ходе режимных моментов</w:t>
            </w:r>
          </w:p>
        </w:tc>
        <w:tc>
          <w:tcPr>
            <w:tcW w:w="3191" w:type="dxa"/>
          </w:tcPr>
          <w:p w14:paraId="6C720E47" w14:textId="77777777" w:rsidR="00412140" w:rsidRDefault="00412140" w:rsidP="00383CB8">
            <w:pPr>
              <w:jc w:val="center"/>
              <w:rPr>
                <w:rFonts w:ascii="Times New Roman" w:hAnsi="Times New Roman" w:cs="Times New Roman"/>
                <w:b/>
                <w:sz w:val="28"/>
                <w:szCs w:val="28"/>
              </w:rPr>
            </w:pPr>
          </w:p>
          <w:p w14:paraId="6E9ABBCB" w14:textId="77777777" w:rsidR="00412140" w:rsidRPr="000E095F" w:rsidRDefault="00412140" w:rsidP="00383CB8">
            <w:pPr>
              <w:jc w:val="center"/>
              <w:rPr>
                <w:rFonts w:ascii="Times New Roman" w:hAnsi="Times New Roman" w:cs="Times New Roman"/>
                <w:b/>
                <w:sz w:val="28"/>
                <w:szCs w:val="28"/>
              </w:rPr>
            </w:pPr>
            <w:r w:rsidRPr="000E095F">
              <w:rPr>
                <w:rFonts w:ascii="Times New Roman" w:hAnsi="Times New Roman" w:cs="Times New Roman"/>
                <w:b/>
                <w:sz w:val="28"/>
                <w:szCs w:val="28"/>
              </w:rPr>
              <w:t>Время проведения</w:t>
            </w:r>
          </w:p>
        </w:tc>
      </w:tr>
      <w:tr w:rsidR="00412140" w14:paraId="46C6BC64" w14:textId="77777777" w:rsidTr="00383CB8">
        <w:tc>
          <w:tcPr>
            <w:tcW w:w="2376" w:type="dxa"/>
          </w:tcPr>
          <w:p w14:paraId="7F7FA668" w14:textId="77777777" w:rsidR="00412140" w:rsidRDefault="00412140" w:rsidP="00383CB8">
            <w:pPr>
              <w:jc w:val="center"/>
              <w:rPr>
                <w:rFonts w:ascii="Times New Roman" w:hAnsi="Times New Roman" w:cs="Times New Roman"/>
                <w:sz w:val="28"/>
                <w:szCs w:val="28"/>
              </w:rPr>
            </w:pPr>
          </w:p>
          <w:p w14:paraId="5F1FE435" w14:textId="77777777" w:rsidR="00412140" w:rsidRDefault="00412140" w:rsidP="00383CB8">
            <w:pPr>
              <w:jc w:val="center"/>
              <w:rPr>
                <w:rFonts w:ascii="Times New Roman" w:hAnsi="Times New Roman" w:cs="Times New Roman"/>
                <w:sz w:val="28"/>
                <w:szCs w:val="28"/>
              </w:rPr>
            </w:pPr>
          </w:p>
          <w:p w14:paraId="6582ABFB" w14:textId="77777777" w:rsidR="00412140" w:rsidRPr="000E095F" w:rsidRDefault="00412140" w:rsidP="00383CB8">
            <w:pPr>
              <w:jc w:val="center"/>
              <w:rPr>
                <w:rFonts w:ascii="Times New Roman" w:hAnsi="Times New Roman" w:cs="Times New Roman"/>
                <w:sz w:val="28"/>
                <w:szCs w:val="28"/>
              </w:rPr>
            </w:pPr>
            <w:r>
              <w:rPr>
                <w:rFonts w:ascii="Times New Roman" w:hAnsi="Times New Roman" w:cs="Times New Roman"/>
                <w:sz w:val="28"/>
                <w:szCs w:val="28"/>
              </w:rPr>
              <w:t>Понедельник</w:t>
            </w:r>
          </w:p>
          <w:p w14:paraId="610C9725" w14:textId="77777777" w:rsidR="00412140" w:rsidRDefault="00412140" w:rsidP="00383CB8">
            <w:pPr>
              <w:jc w:val="center"/>
              <w:rPr>
                <w:rFonts w:ascii="Times New Roman" w:hAnsi="Times New Roman" w:cs="Times New Roman"/>
                <w:sz w:val="28"/>
                <w:szCs w:val="28"/>
              </w:rPr>
            </w:pPr>
          </w:p>
        </w:tc>
        <w:tc>
          <w:tcPr>
            <w:tcW w:w="4004" w:type="dxa"/>
          </w:tcPr>
          <w:p w14:paraId="3B0F53EA" w14:textId="77777777" w:rsidR="00412140" w:rsidRDefault="00412140" w:rsidP="00383CB8">
            <w:pPr>
              <w:rPr>
                <w:rFonts w:ascii="Times New Roman" w:eastAsia="Times New Roman" w:hAnsi="Times New Roman" w:cs="Times New Roman"/>
                <w:sz w:val="28"/>
                <w:szCs w:val="28"/>
                <w:lang w:eastAsia="ru-RU"/>
              </w:rPr>
            </w:pPr>
          </w:p>
          <w:p w14:paraId="5612F9F2" w14:textId="7B179A14" w:rsidR="00412140" w:rsidRDefault="00C85242" w:rsidP="00383C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речи</w:t>
            </w:r>
            <w:r w:rsidR="00412140" w:rsidRPr="0032405E">
              <w:rPr>
                <w:rFonts w:ascii="Times New Roman" w:eastAsia="Times New Roman" w:hAnsi="Times New Roman" w:cs="Times New Roman"/>
                <w:sz w:val="28"/>
                <w:szCs w:val="28"/>
                <w:lang w:eastAsia="ru-RU"/>
              </w:rPr>
              <w:t xml:space="preserve"> </w:t>
            </w:r>
          </w:p>
          <w:p w14:paraId="310B8CC3" w14:textId="69C721EF" w:rsidR="00412140" w:rsidRPr="00461733" w:rsidRDefault="00412140" w:rsidP="00383CB8">
            <w:pPr>
              <w:rPr>
                <w:rFonts w:ascii="Times New Roman" w:eastAsia="Times New Roman" w:hAnsi="Times New Roman" w:cs="Times New Roman"/>
                <w:sz w:val="28"/>
                <w:szCs w:val="28"/>
                <w:lang w:eastAsia="ru-RU"/>
              </w:rPr>
            </w:pPr>
            <w:r w:rsidRPr="0032405E">
              <w:rPr>
                <w:rFonts w:ascii="Times New Roman" w:eastAsia="Times New Roman" w:hAnsi="Times New Roman" w:cs="Times New Roman"/>
                <w:sz w:val="28"/>
                <w:szCs w:val="28"/>
                <w:lang w:eastAsia="ru-RU"/>
              </w:rPr>
              <w:t>Физическое развитие</w:t>
            </w:r>
            <w:r w:rsidR="00C85242">
              <w:rPr>
                <w:rFonts w:ascii="Times New Roman" w:eastAsia="Times New Roman" w:hAnsi="Times New Roman" w:cs="Times New Roman"/>
                <w:sz w:val="28"/>
                <w:szCs w:val="28"/>
                <w:lang w:eastAsia="ru-RU"/>
              </w:rPr>
              <w:t xml:space="preserve"> (на улице)</w:t>
            </w:r>
          </w:p>
          <w:p w14:paraId="2323D222" w14:textId="77777777" w:rsidR="00412140" w:rsidRPr="00461733" w:rsidRDefault="00412140" w:rsidP="00383CB8">
            <w:pPr>
              <w:rPr>
                <w:rFonts w:ascii="Times New Roman" w:hAnsi="Times New Roman" w:cs="Times New Roman"/>
                <w:sz w:val="28"/>
                <w:szCs w:val="28"/>
              </w:rPr>
            </w:pPr>
            <w:r w:rsidRPr="00461733">
              <w:rPr>
                <w:rFonts w:ascii="Times New Roman" w:eastAsia="Times New Roman" w:hAnsi="Times New Roman" w:cs="Times New Roman"/>
                <w:sz w:val="28"/>
                <w:szCs w:val="28"/>
                <w:lang w:eastAsia="ru-RU"/>
              </w:rPr>
              <w:t xml:space="preserve"> </w:t>
            </w:r>
          </w:p>
        </w:tc>
        <w:tc>
          <w:tcPr>
            <w:tcW w:w="3191" w:type="dxa"/>
          </w:tcPr>
          <w:p w14:paraId="30412C28" w14:textId="77777777" w:rsidR="00412140" w:rsidRDefault="00412140" w:rsidP="00383CB8">
            <w:pPr>
              <w:jc w:val="center"/>
              <w:rPr>
                <w:rFonts w:ascii="Times New Roman" w:eastAsia="Times New Roman" w:hAnsi="Times New Roman" w:cs="Times New Roman"/>
                <w:sz w:val="28"/>
                <w:szCs w:val="28"/>
                <w:lang w:eastAsia="ru-RU"/>
              </w:rPr>
            </w:pPr>
          </w:p>
          <w:p w14:paraId="4F47D126"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9.00-</w:t>
            </w: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9.20</w:t>
            </w:r>
          </w:p>
          <w:p w14:paraId="112F77BF" w14:textId="77777777" w:rsidR="00412140" w:rsidRPr="00461733" w:rsidRDefault="00412140" w:rsidP="00383CB8">
            <w:pPr>
              <w:jc w:val="center"/>
              <w:rPr>
                <w:rFonts w:ascii="Times New Roman" w:eastAsia="Times New Roman" w:hAnsi="Times New Roman" w:cs="Times New Roman"/>
                <w:sz w:val="28"/>
                <w:szCs w:val="28"/>
                <w:lang w:eastAsia="ru-RU"/>
              </w:rPr>
            </w:pPr>
          </w:p>
          <w:p w14:paraId="6511A52A"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09.30-09.5</w:t>
            </w:r>
            <w:r w:rsidRPr="00461733">
              <w:rPr>
                <w:rFonts w:ascii="Times New Roman" w:eastAsia="Times New Roman" w:hAnsi="Times New Roman" w:cs="Times New Roman"/>
                <w:sz w:val="28"/>
                <w:szCs w:val="28"/>
                <w:lang w:eastAsia="ru-RU"/>
              </w:rPr>
              <w:t>0</w:t>
            </w:r>
          </w:p>
          <w:p w14:paraId="70FA20BC" w14:textId="77777777" w:rsidR="00412140" w:rsidRPr="00461733" w:rsidRDefault="00412140" w:rsidP="00383CB8">
            <w:pPr>
              <w:jc w:val="center"/>
              <w:rPr>
                <w:rFonts w:ascii="Times New Roman" w:hAnsi="Times New Roman" w:cs="Times New Roman"/>
                <w:sz w:val="28"/>
                <w:szCs w:val="28"/>
              </w:rPr>
            </w:pPr>
          </w:p>
        </w:tc>
      </w:tr>
      <w:tr w:rsidR="00412140" w14:paraId="0449DAFC" w14:textId="77777777" w:rsidTr="00383CB8">
        <w:tc>
          <w:tcPr>
            <w:tcW w:w="2376" w:type="dxa"/>
          </w:tcPr>
          <w:p w14:paraId="513617FA" w14:textId="77777777" w:rsidR="00412140" w:rsidRDefault="00412140" w:rsidP="00383CB8">
            <w:pPr>
              <w:jc w:val="center"/>
              <w:rPr>
                <w:rFonts w:ascii="Times New Roman" w:hAnsi="Times New Roman" w:cs="Times New Roman"/>
                <w:sz w:val="28"/>
                <w:szCs w:val="28"/>
              </w:rPr>
            </w:pPr>
          </w:p>
          <w:p w14:paraId="2342AEE2" w14:textId="77777777" w:rsidR="00412140" w:rsidRDefault="00412140" w:rsidP="00383CB8">
            <w:pPr>
              <w:jc w:val="center"/>
              <w:rPr>
                <w:rFonts w:ascii="Times New Roman" w:hAnsi="Times New Roman" w:cs="Times New Roman"/>
                <w:sz w:val="28"/>
                <w:szCs w:val="28"/>
              </w:rPr>
            </w:pPr>
          </w:p>
          <w:p w14:paraId="503BDE81" w14:textId="77777777" w:rsidR="00412140" w:rsidRDefault="00412140" w:rsidP="00383CB8">
            <w:pPr>
              <w:jc w:val="center"/>
              <w:rPr>
                <w:rFonts w:ascii="Times New Roman" w:hAnsi="Times New Roman" w:cs="Times New Roman"/>
                <w:sz w:val="28"/>
                <w:szCs w:val="28"/>
              </w:rPr>
            </w:pPr>
            <w:r>
              <w:rPr>
                <w:rFonts w:ascii="Times New Roman" w:hAnsi="Times New Roman" w:cs="Times New Roman"/>
                <w:sz w:val="28"/>
                <w:szCs w:val="28"/>
              </w:rPr>
              <w:t>Вторник</w:t>
            </w:r>
          </w:p>
        </w:tc>
        <w:tc>
          <w:tcPr>
            <w:tcW w:w="4004" w:type="dxa"/>
          </w:tcPr>
          <w:p w14:paraId="23D3E2DE" w14:textId="77777777" w:rsidR="00412140" w:rsidRDefault="00412140" w:rsidP="00383CB8">
            <w:pPr>
              <w:rPr>
                <w:rFonts w:ascii="Times New Roman" w:eastAsia="Times New Roman" w:hAnsi="Times New Roman" w:cs="Times New Roman"/>
                <w:sz w:val="28"/>
                <w:szCs w:val="28"/>
                <w:lang w:eastAsia="ru-RU"/>
              </w:rPr>
            </w:pPr>
          </w:p>
          <w:p w14:paraId="12B3169F" w14:textId="6F5814C3" w:rsidR="00412140" w:rsidRPr="00461733" w:rsidRDefault="00412140" w:rsidP="00383CB8">
            <w:pPr>
              <w:rPr>
                <w:rFonts w:ascii="Times New Roman" w:eastAsia="Times New Roman" w:hAnsi="Times New Roman" w:cs="Times New Roman"/>
                <w:sz w:val="28"/>
                <w:szCs w:val="28"/>
                <w:lang w:eastAsia="ru-RU"/>
              </w:rPr>
            </w:pPr>
            <w:r w:rsidRPr="00461733">
              <w:rPr>
                <w:rFonts w:ascii="Times New Roman" w:eastAsia="Times New Roman" w:hAnsi="Times New Roman" w:cs="Times New Roman"/>
                <w:sz w:val="28"/>
                <w:szCs w:val="28"/>
                <w:lang w:eastAsia="ru-RU"/>
              </w:rPr>
              <w:t>Познавательное развитие</w:t>
            </w:r>
            <w:r w:rsidR="00C85242">
              <w:rPr>
                <w:rFonts w:ascii="Times New Roman" w:eastAsia="Times New Roman" w:hAnsi="Times New Roman" w:cs="Times New Roman"/>
                <w:sz w:val="28"/>
                <w:szCs w:val="28"/>
                <w:lang w:eastAsia="ru-RU"/>
              </w:rPr>
              <w:t>. Ознакомление с природой/ с социальным миром.</w:t>
            </w:r>
          </w:p>
          <w:p w14:paraId="7B779F89" w14:textId="77777777" w:rsidR="00412140" w:rsidRPr="00461733" w:rsidRDefault="00412140" w:rsidP="00383CB8">
            <w:pPr>
              <w:rPr>
                <w:rFonts w:ascii="Times New Roman" w:eastAsia="Times New Roman" w:hAnsi="Times New Roman" w:cs="Times New Roman"/>
                <w:sz w:val="28"/>
                <w:szCs w:val="28"/>
                <w:lang w:eastAsia="ru-RU"/>
              </w:rPr>
            </w:pPr>
          </w:p>
          <w:p w14:paraId="37303971" w14:textId="49213454" w:rsidR="00412140" w:rsidRPr="00461733" w:rsidRDefault="00C85242" w:rsidP="00383C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Физическое развитие.</w:t>
            </w:r>
            <w:r w:rsidR="006C12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зале)</w:t>
            </w:r>
          </w:p>
          <w:p w14:paraId="50186277" w14:textId="77777777" w:rsidR="00412140" w:rsidRPr="00461733" w:rsidRDefault="00412140" w:rsidP="00383CB8">
            <w:pPr>
              <w:rPr>
                <w:rFonts w:ascii="Times New Roman" w:eastAsia="Times New Roman" w:hAnsi="Times New Roman" w:cs="Times New Roman"/>
                <w:sz w:val="28"/>
                <w:szCs w:val="28"/>
                <w:lang w:eastAsia="ru-RU"/>
              </w:rPr>
            </w:pPr>
            <w:r w:rsidRPr="00461733">
              <w:rPr>
                <w:rFonts w:ascii="Times New Roman" w:eastAsia="Times New Roman" w:hAnsi="Times New Roman" w:cs="Times New Roman"/>
                <w:sz w:val="28"/>
                <w:szCs w:val="28"/>
                <w:lang w:eastAsia="ru-RU"/>
              </w:rPr>
              <w:t xml:space="preserve"> </w:t>
            </w:r>
          </w:p>
        </w:tc>
        <w:tc>
          <w:tcPr>
            <w:tcW w:w="3191" w:type="dxa"/>
          </w:tcPr>
          <w:p w14:paraId="528654D5" w14:textId="77777777" w:rsidR="00412140" w:rsidRDefault="00412140" w:rsidP="00383CB8">
            <w:pPr>
              <w:jc w:val="center"/>
              <w:rPr>
                <w:rFonts w:ascii="Times New Roman" w:eastAsia="Times New Roman" w:hAnsi="Times New Roman" w:cs="Times New Roman"/>
                <w:sz w:val="28"/>
                <w:szCs w:val="28"/>
                <w:lang w:eastAsia="ru-RU"/>
              </w:rPr>
            </w:pPr>
          </w:p>
          <w:p w14:paraId="067154E9"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9.00-</w:t>
            </w: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9.20</w:t>
            </w:r>
          </w:p>
          <w:p w14:paraId="44D326D7" w14:textId="77777777" w:rsidR="00412140" w:rsidRPr="00461733" w:rsidRDefault="00412140" w:rsidP="00383CB8">
            <w:pPr>
              <w:jc w:val="center"/>
              <w:rPr>
                <w:rFonts w:ascii="Times New Roman" w:eastAsia="Times New Roman" w:hAnsi="Times New Roman" w:cs="Times New Roman"/>
                <w:sz w:val="28"/>
                <w:szCs w:val="28"/>
                <w:lang w:eastAsia="ru-RU"/>
              </w:rPr>
            </w:pPr>
          </w:p>
          <w:p w14:paraId="7385E8C9"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09.30-09.5</w:t>
            </w:r>
            <w:r w:rsidRPr="00461733">
              <w:rPr>
                <w:rFonts w:ascii="Times New Roman" w:eastAsia="Times New Roman" w:hAnsi="Times New Roman" w:cs="Times New Roman"/>
                <w:sz w:val="28"/>
                <w:szCs w:val="28"/>
                <w:lang w:eastAsia="ru-RU"/>
              </w:rPr>
              <w:t>0</w:t>
            </w:r>
          </w:p>
          <w:p w14:paraId="73404953" w14:textId="77777777" w:rsidR="00412140" w:rsidRPr="00461733" w:rsidRDefault="00412140" w:rsidP="00383CB8">
            <w:pPr>
              <w:jc w:val="center"/>
              <w:rPr>
                <w:rFonts w:ascii="Times New Roman" w:hAnsi="Times New Roman" w:cs="Times New Roman"/>
                <w:sz w:val="28"/>
                <w:szCs w:val="28"/>
              </w:rPr>
            </w:pPr>
          </w:p>
        </w:tc>
      </w:tr>
      <w:tr w:rsidR="00412140" w14:paraId="2FBBD7C4" w14:textId="77777777" w:rsidTr="00383CB8">
        <w:tc>
          <w:tcPr>
            <w:tcW w:w="2376" w:type="dxa"/>
          </w:tcPr>
          <w:p w14:paraId="2062A355" w14:textId="77777777" w:rsidR="00412140" w:rsidRDefault="00412140" w:rsidP="00383CB8">
            <w:pPr>
              <w:jc w:val="center"/>
              <w:rPr>
                <w:rFonts w:ascii="Times New Roman" w:hAnsi="Times New Roman" w:cs="Times New Roman"/>
                <w:sz w:val="28"/>
                <w:szCs w:val="28"/>
              </w:rPr>
            </w:pPr>
          </w:p>
          <w:p w14:paraId="0320A6AF" w14:textId="77777777" w:rsidR="00412140" w:rsidRDefault="00412140" w:rsidP="00383CB8">
            <w:pPr>
              <w:jc w:val="center"/>
              <w:rPr>
                <w:rFonts w:ascii="Times New Roman" w:hAnsi="Times New Roman" w:cs="Times New Roman"/>
                <w:sz w:val="28"/>
                <w:szCs w:val="28"/>
              </w:rPr>
            </w:pPr>
          </w:p>
          <w:p w14:paraId="16A740E6" w14:textId="77777777" w:rsidR="00412140" w:rsidRDefault="00412140" w:rsidP="00383CB8">
            <w:pPr>
              <w:jc w:val="center"/>
              <w:rPr>
                <w:rFonts w:ascii="Times New Roman" w:hAnsi="Times New Roman" w:cs="Times New Roman"/>
                <w:sz w:val="28"/>
                <w:szCs w:val="28"/>
              </w:rPr>
            </w:pPr>
            <w:r>
              <w:rPr>
                <w:rFonts w:ascii="Times New Roman" w:hAnsi="Times New Roman" w:cs="Times New Roman"/>
                <w:sz w:val="28"/>
                <w:szCs w:val="28"/>
              </w:rPr>
              <w:t>Среда</w:t>
            </w:r>
          </w:p>
        </w:tc>
        <w:tc>
          <w:tcPr>
            <w:tcW w:w="4004" w:type="dxa"/>
          </w:tcPr>
          <w:p w14:paraId="29716950" w14:textId="77777777" w:rsidR="00412140" w:rsidRDefault="00412140" w:rsidP="00383CB8">
            <w:pPr>
              <w:jc w:val="both"/>
              <w:rPr>
                <w:rFonts w:ascii="Times New Roman" w:eastAsia="Times New Roman" w:hAnsi="Times New Roman" w:cs="Times New Roman"/>
                <w:sz w:val="28"/>
                <w:szCs w:val="28"/>
                <w:lang w:eastAsia="ru-RU"/>
              </w:rPr>
            </w:pPr>
          </w:p>
          <w:p w14:paraId="7EE1DD8D" w14:textId="54928C6D" w:rsidR="00412140" w:rsidRPr="00461733" w:rsidRDefault="006C1261" w:rsidP="00383CB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Познавательное </w:t>
            </w:r>
            <w:r w:rsidR="00C85242">
              <w:rPr>
                <w:rFonts w:ascii="Times New Roman" w:eastAsia="Times New Roman" w:hAnsi="Times New Roman" w:cs="Times New Roman"/>
                <w:sz w:val="28"/>
                <w:szCs w:val="28"/>
                <w:lang w:eastAsia="ru-RU"/>
              </w:rPr>
              <w:t>развитие. Ф</w:t>
            </w:r>
            <w:r>
              <w:rPr>
                <w:rFonts w:ascii="Times New Roman" w:eastAsia="Times New Roman" w:hAnsi="Times New Roman" w:cs="Times New Roman"/>
                <w:sz w:val="28"/>
                <w:szCs w:val="28"/>
                <w:lang w:eastAsia="ru-RU"/>
              </w:rPr>
              <w:t>ЭМП</w:t>
            </w:r>
          </w:p>
          <w:p w14:paraId="39FD72F8" w14:textId="77777777" w:rsidR="00412140" w:rsidRPr="00461733" w:rsidRDefault="00412140" w:rsidP="00383CB8">
            <w:pPr>
              <w:rPr>
                <w:rFonts w:ascii="Times New Roman" w:eastAsia="Times New Roman" w:hAnsi="Times New Roman" w:cs="Times New Roman"/>
                <w:sz w:val="28"/>
                <w:szCs w:val="28"/>
                <w:lang w:eastAsia="ru-RU"/>
              </w:rPr>
            </w:pPr>
          </w:p>
          <w:p w14:paraId="4B305A9A" w14:textId="6A57D979" w:rsidR="00412140" w:rsidRPr="00461733" w:rsidRDefault="006C1261" w:rsidP="00383CB8">
            <w:pPr>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развитие(музыка)</w:t>
            </w:r>
          </w:p>
          <w:p w14:paraId="19109CDD" w14:textId="77777777" w:rsidR="00412140" w:rsidRPr="00461733" w:rsidRDefault="00412140" w:rsidP="00383CB8">
            <w:pPr>
              <w:rPr>
                <w:rFonts w:ascii="Times New Roman" w:hAnsi="Times New Roman" w:cs="Times New Roman"/>
                <w:sz w:val="28"/>
                <w:szCs w:val="28"/>
              </w:rPr>
            </w:pPr>
            <w:r w:rsidRPr="00461733">
              <w:rPr>
                <w:rFonts w:ascii="Times New Roman" w:hAnsi="Times New Roman" w:cs="Times New Roman"/>
                <w:sz w:val="28"/>
                <w:szCs w:val="28"/>
              </w:rPr>
              <w:t xml:space="preserve"> </w:t>
            </w:r>
          </w:p>
        </w:tc>
        <w:tc>
          <w:tcPr>
            <w:tcW w:w="3191" w:type="dxa"/>
          </w:tcPr>
          <w:p w14:paraId="2D5E98BD" w14:textId="77777777" w:rsidR="00412140" w:rsidRDefault="00412140" w:rsidP="00383CB8">
            <w:pPr>
              <w:jc w:val="center"/>
              <w:rPr>
                <w:rFonts w:ascii="Times New Roman" w:eastAsia="Times New Roman" w:hAnsi="Times New Roman" w:cs="Times New Roman"/>
                <w:sz w:val="28"/>
                <w:szCs w:val="28"/>
                <w:lang w:eastAsia="ru-RU"/>
              </w:rPr>
            </w:pPr>
          </w:p>
          <w:p w14:paraId="211644F5"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9.00-</w:t>
            </w: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9.20</w:t>
            </w:r>
          </w:p>
          <w:p w14:paraId="6E602A9E" w14:textId="77777777" w:rsidR="00412140" w:rsidRPr="00461733" w:rsidRDefault="00412140" w:rsidP="00383CB8">
            <w:pPr>
              <w:jc w:val="center"/>
              <w:rPr>
                <w:rFonts w:ascii="Times New Roman" w:eastAsia="Times New Roman" w:hAnsi="Times New Roman" w:cs="Times New Roman"/>
                <w:sz w:val="28"/>
                <w:szCs w:val="28"/>
                <w:lang w:eastAsia="ru-RU"/>
              </w:rPr>
            </w:pPr>
          </w:p>
          <w:p w14:paraId="7A4FD167" w14:textId="77777777" w:rsidR="00412140" w:rsidRDefault="00412140" w:rsidP="00383CB8">
            <w:pPr>
              <w:jc w:val="center"/>
              <w:rPr>
                <w:rFonts w:ascii="Times New Roman" w:eastAsia="Times New Roman" w:hAnsi="Times New Roman" w:cs="Times New Roman"/>
                <w:sz w:val="28"/>
                <w:szCs w:val="28"/>
                <w:lang w:eastAsia="ru-RU"/>
              </w:rPr>
            </w:pPr>
          </w:p>
          <w:p w14:paraId="63214CBC"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09.30-09.5</w:t>
            </w:r>
            <w:r w:rsidRPr="00461733">
              <w:rPr>
                <w:rFonts w:ascii="Times New Roman" w:eastAsia="Times New Roman" w:hAnsi="Times New Roman" w:cs="Times New Roman"/>
                <w:sz w:val="28"/>
                <w:szCs w:val="28"/>
                <w:lang w:eastAsia="ru-RU"/>
              </w:rPr>
              <w:t>0</w:t>
            </w:r>
          </w:p>
          <w:p w14:paraId="0F89ACEE" w14:textId="77777777" w:rsidR="00412140" w:rsidRPr="00461733" w:rsidRDefault="00412140" w:rsidP="00383CB8">
            <w:pPr>
              <w:jc w:val="center"/>
              <w:rPr>
                <w:rFonts w:ascii="Times New Roman" w:hAnsi="Times New Roman" w:cs="Times New Roman"/>
                <w:sz w:val="28"/>
                <w:szCs w:val="28"/>
              </w:rPr>
            </w:pPr>
          </w:p>
        </w:tc>
      </w:tr>
      <w:tr w:rsidR="00412140" w14:paraId="3E954D43" w14:textId="77777777" w:rsidTr="00383CB8">
        <w:tc>
          <w:tcPr>
            <w:tcW w:w="2376" w:type="dxa"/>
          </w:tcPr>
          <w:p w14:paraId="5451419C" w14:textId="77777777" w:rsidR="00412140" w:rsidRDefault="00412140" w:rsidP="00383CB8">
            <w:pPr>
              <w:jc w:val="center"/>
              <w:rPr>
                <w:rFonts w:ascii="Times New Roman" w:hAnsi="Times New Roman" w:cs="Times New Roman"/>
                <w:sz w:val="28"/>
                <w:szCs w:val="28"/>
              </w:rPr>
            </w:pPr>
          </w:p>
          <w:p w14:paraId="4C4EDB7B" w14:textId="77777777" w:rsidR="00412140" w:rsidRDefault="00412140" w:rsidP="00383CB8">
            <w:pPr>
              <w:jc w:val="center"/>
              <w:rPr>
                <w:rFonts w:ascii="Times New Roman" w:hAnsi="Times New Roman" w:cs="Times New Roman"/>
                <w:sz w:val="28"/>
                <w:szCs w:val="28"/>
              </w:rPr>
            </w:pPr>
          </w:p>
          <w:p w14:paraId="0846E769" w14:textId="77777777" w:rsidR="00412140" w:rsidRDefault="00412140" w:rsidP="00383CB8">
            <w:pPr>
              <w:jc w:val="center"/>
              <w:rPr>
                <w:rFonts w:ascii="Times New Roman" w:hAnsi="Times New Roman" w:cs="Times New Roman"/>
                <w:sz w:val="28"/>
                <w:szCs w:val="28"/>
              </w:rPr>
            </w:pPr>
            <w:r>
              <w:rPr>
                <w:rFonts w:ascii="Times New Roman" w:hAnsi="Times New Roman" w:cs="Times New Roman"/>
                <w:sz w:val="28"/>
                <w:szCs w:val="28"/>
              </w:rPr>
              <w:lastRenderedPageBreak/>
              <w:t>Четверг</w:t>
            </w:r>
          </w:p>
        </w:tc>
        <w:tc>
          <w:tcPr>
            <w:tcW w:w="4004" w:type="dxa"/>
          </w:tcPr>
          <w:p w14:paraId="232865F0" w14:textId="77777777" w:rsidR="00412140" w:rsidRDefault="00412140" w:rsidP="00383CB8">
            <w:pPr>
              <w:rPr>
                <w:rFonts w:ascii="Times New Roman" w:eastAsia="Times New Roman" w:hAnsi="Times New Roman" w:cs="Times New Roman"/>
                <w:sz w:val="28"/>
                <w:szCs w:val="28"/>
                <w:lang w:eastAsia="ru-RU"/>
              </w:rPr>
            </w:pPr>
          </w:p>
          <w:p w14:paraId="5FDB63E7" w14:textId="03D6218E" w:rsidR="00412140" w:rsidRPr="00461733" w:rsidRDefault="006C1261" w:rsidP="00383C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Физическое развитие (в зале)</w:t>
            </w:r>
          </w:p>
          <w:p w14:paraId="7E948C33" w14:textId="42FF019C" w:rsidR="00412140" w:rsidRPr="00461733" w:rsidRDefault="00412140" w:rsidP="00383CB8">
            <w:pPr>
              <w:rPr>
                <w:rFonts w:ascii="Times New Roman" w:hAnsi="Times New Roman" w:cs="Times New Roman"/>
                <w:sz w:val="28"/>
                <w:szCs w:val="28"/>
              </w:rPr>
            </w:pPr>
            <w:r w:rsidRPr="0032405E">
              <w:rPr>
                <w:rFonts w:ascii="Times New Roman" w:hAnsi="Times New Roman" w:cs="Times New Roman"/>
                <w:sz w:val="28"/>
                <w:szCs w:val="28"/>
              </w:rPr>
              <w:lastRenderedPageBreak/>
              <w:t xml:space="preserve">Художественно-эстетическое развитие </w:t>
            </w:r>
            <w:r w:rsidR="006C1261">
              <w:rPr>
                <w:rFonts w:ascii="Times New Roman" w:hAnsi="Times New Roman" w:cs="Times New Roman"/>
                <w:sz w:val="28"/>
                <w:szCs w:val="28"/>
              </w:rPr>
              <w:t xml:space="preserve">лепка/аппликация </w:t>
            </w:r>
          </w:p>
        </w:tc>
        <w:tc>
          <w:tcPr>
            <w:tcW w:w="3191" w:type="dxa"/>
          </w:tcPr>
          <w:p w14:paraId="23D38753" w14:textId="77777777" w:rsidR="00412140" w:rsidRDefault="00412140" w:rsidP="00383CB8">
            <w:pPr>
              <w:jc w:val="center"/>
              <w:rPr>
                <w:rFonts w:ascii="Times New Roman" w:eastAsia="Times New Roman" w:hAnsi="Times New Roman" w:cs="Times New Roman"/>
                <w:sz w:val="28"/>
                <w:szCs w:val="28"/>
                <w:lang w:eastAsia="ru-RU"/>
              </w:rPr>
            </w:pPr>
          </w:p>
          <w:p w14:paraId="04FB4C4E"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9.00-</w:t>
            </w: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9.20</w:t>
            </w:r>
          </w:p>
          <w:p w14:paraId="37AAF4F3" w14:textId="77777777" w:rsidR="00412140" w:rsidRPr="00461733" w:rsidRDefault="00412140" w:rsidP="00383CB8">
            <w:pPr>
              <w:jc w:val="center"/>
              <w:rPr>
                <w:rFonts w:ascii="Times New Roman" w:eastAsia="Times New Roman" w:hAnsi="Times New Roman" w:cs="Times New Roman"/>
                <w:sz w:val="28"/>
                <w:szCs w:val="28"/>
                <w:lang w:eastAsia="ru-RU"/>
              </w:rPr>
            </w:pPr>
          </w:p>
          <w:p w14:paraId="3483D2FD"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09.30-09.5</w:t>
            </w:r>
            <w:r w:rsidRPr="00461733">
              <w:rPr>
                <w:rFonts w:ascii="Times New Roman" w:eastAsia="Times New Roman" w:hAnsi="Times New Roman" w:cs="Times New Roman"/>
                <w:sz w:val="28"/>
                <w:szCs w:val="28"/>
                <w:lang w:eastAsia="ru-RU"/>
              </w:rPr>
              <w:t>0</w:t>
            </w:r>
          </w:p>
          <w:p w14:paraId="4041FD0A" w14:textId="77777777" w:rsidR="00412140" w:rsidRPr="00461733" w:rsidRDefault="00412140" w:rsidP="00383CB8">
            <w:pPr>
              <w:jc w:val="center"/>
              <w:rPr>
                <w:rFonts w:ascii="Times New Roman" w:hAnsi="Times New Roman" w:cs="Times New Roman"/>
                <w:sz w:val="28"/>
                <w:szCs w:val="28"/>
              </w:rPr>
            </w:pPr>
          </w:p>
        </w:tc>
      </w:tr>
      <w:tr w:rsidR="00412140" w14:paraId="0B54EA2D" w14:textId="77777777" w:rsidTr="008B6005">
        <w:trPr>
          <w:trHeight w:val="58"/>
        </w:trPr>
        <w:tc>
          <w:tcPr>
            <w:tcW w:w="2376" w:type="dxa"/>
          </w:tcPr>
          <w:p w14:paraId="00C1DB03" w14:textId="77777777" w:rsidR="00412140" w:rsidRDefault="00412140" w:rsidP="00383CB8">
            <w:pPr>
              <w:jc w:val="center"/>
              <w:rPr>
                <w:rFonts w:ascii="Times New Roman" w:hAnsi="Times New Roman" w:cs="Times New Roman"/>
                <w:sz w:val="28"/>
                <w:szCs w:val="28"/>
              </w:rPr>
            </w:pPr>
          </w:p>
          <w:p w14:paraId="27FBA323" w14:textId="77777777" w:rsidR="00412140" w:rsidRDefault="00412140" w:rsidP="00383CB8">
            <w:pPr>
              <w:jc w:val="center"/>
              <w:rPr>
                <w:rFonts w:ascii="Times New Roman" w:hAnsi="Times New Roman" w:cs="Times New Roman"/>
                <w:sz w:val="28"/>
                <w:szCs w:val="28"/>
              </w:rPr>
            </w:pPr>
          </w:p>
          <w:p w14:paraId="7BAE2D29" w14:textId="77777777" w:rsidR="00412140" w:rsidRDefault="00412140" w:rsidP="00383CB8">
            <w:pPr>
              <w:jc w:val="center"/>
              <w:rPr>
                <w:rFonts w:ascii="Times New Roman" w:hAnsi="Times New Roman" w:cs="Times New Roman"/>
                <w:sz w:val="28"/>
                <w:szCs w:val="28"/>
              </w:rPr>
            </w:pPr>
          </w:p>
          <w:p w14:paraId="6407731E" w14:textId="77777777" w:rsidR="00412140" w:rsidRDefault="00412140" w:rsidP="00383CB8">
            <w:pPr>
              <w:jc w:val="center"/>
              <w:rPr>
                <w:rFonts w:ascii="Times New Roman" w:hAnsi="Times New Roman" w:cs="Times New Roman"/>
                <w:sz w:val="28"/>
                <w:szCs w:val="28"/>
              </w:rPr>
            </w:pPr>
            <w:r>
              <w:rPr>
                <w:rFonts w:ascii="Times New Roman" w:hAnsi="Times New Roman" w:cs="Times New Roman"/>
                <w:sz w:val="28"/>
                <w:szCs w:val="28"/>
              </w:rPr>
              <w:t>Пятница</w:t>
            </w:r>
          </w:p>
        </w:tc>
        <w:tc>
          <w:tcPr>
            <w:tcW w:w="4004" w:type="dxa"/>
          </w:tcPr>
          <w:p w14:paraId="0CD839D1" w14:textId="77777777" w:rsidR="00412140" w:rsidRDefault="00412140" w:rsidP="00383CB8">
            <w:pPr>
              <w:rPr>
                <w:rFonts w:ascii="Times New Roman" w:hAnsi="Times New Roman" w:cs="Times New Roman"/>
                <w:sz w:val="28"/>
                <w:szCs w:val="28"/>
              </w:rPr>
            </w:pPr>
            <w:r w:rsidRPr="00461733">
              <w:rPr>
                <w:rFonts w:ascii="Times New Roman" w:hAnsi="Times New Roman" w:cs="Times New Roman"/>
                <w:sz w:val="28"/>
                <w:szCs w:val="28"/>
              </w:rPr>
              <w:t xml:space="preserve"> </w:t>
            </w:r>
          </w:p>
          <w:p w14:paraId="5E2EBA53" w14:textId="377398CE" w:rsidR="00412140" w:rsidRPr="00461733" w:rsidRDefault="006C1261" w:rsidP="00383C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Познавательно-исследовательская деятельность (1раз в две недели) </w:t>
            </w:r>
            <w:r w:rsidR="005B7E21">
              <w:rPr>
                <w:rFonts w:ascii="Times New Roman" w:eastAsia="Times New Roman" w:hAnsi="Times New Roman" w:cs="Times New Roman"/>
                <w:sz w:val="28"/>
                <w:szCs w:val="28"/>
                <w:lang w:eastAsia="ru-RU"/>
              </w:rPr>
              <w:t>конструирование.</w:t>
            </w:r>
          </w:p>
          <w:p w14:paraId="41AEF338" w14:textId="77777777" w:rsidR="00412140" w:rsidRPr="00461733" w:rsidRDefault="00412140" w:rsidP="00383CB8">
            <w:pPr>
              <w:rPr>
                <w:rFonts w:ascii="Times New Roman" w:eastAsia="Times New Roman" w:hAnsi="Times New Roman" w:cs="Times New Roman"/>
                <w:sz w:val="28"/>
                <w:szCs w:val="28"/>
                <w:lang w:eastAsia="ru-RU"/>
              </w:rPr>
            </w:pPr>
          </w:p>
          <w:p w14:paraId="6FB588DA" w14:textId="43DD3AAB" w:rsidR="00412140" w:rsidRPr="00461733" w:rsidRDefault="005B7E21" w:rsidP="00383CB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Художественно-эстетическое развитие (музыка)</w:t>
            </w:r>
          </w:p>
          <w:p w14:paraId="22500769" w14:textId="77777777" w:rsidR="00412140" w:rsidRPr="00461733" w:rsidRDefault="00412140" w:rsidP="00383CB8">
            <w:pPr>
              <w:rPr>
                <w:rFonts w:ascii="Times New Roman" w:hAnsi="Times New Roman" w:cs="Times New Roman"/>
                <w:sz w:val="28"/>
                <w:szCs w:val="28"/>
              </w:rPr>
            </w:pPr>
          </w:p>
        </w:tc>
        <w:tc>
          <w:tcPr>
            <w:tcW w:w="3191" w:type="dxa"/>
          </w:tcPr>
          <w:p w14:paraId="7339167E" w14:textId="77777777" w:rsidR="00412140" w:rsidRDefault="00412140" w:rsidP="00383CB8">
            <w:pPr>
              <w:jc w:val="center"/>
              <w:rPr>
                <w:rFonts w:ascii="Times New Roman" w:eastAsia="Times New Roman" w:hAnsi="Times New Roman" w:cs="Times New Roman"/>
                <w:sz w:val="28"/>
                <w:szCs w:val="28"/>
                <w:lang w:eastAsia="ru-RU"/>
              </w:rPr>
            </w:pPr>
          </w:p>
          <w:p w14:paraId="7020C752"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9.00-</w:t>
            </w:r>
            <w:r>
              <w:rPr>
                <w:rFonts w:ascii="Times New Roman" w:eastAsia="Times New Roman" w:hAnsi="Times New Roman" w:cs="Times New Roman"/>
                <w:sz w:val="28"/>
                <w:szCs w:val="28"/>
                <w:lang w:eastAsia="ru-RU"/>
              </w:rPr>
              <w:t>0</w:t>
            </w:r>
            <w:r w:rsidRPr="00461733">
              <w:rPr>
                <w:rFonts w:ascii="Times New Roman" w:eastAsia="Times New Roman" w:hAnsi="Times New Roman" w:cs="Times New Roman"/>
                <w:sz w:val="28"/>
                <w:szCs w:val="28"/>
                <w:lang w:eastAsia="ru-RU"/>
              </w:rPr>
              <w:t>9.20</w:t>
            </w:r>
          </w:p>
          <w:p w14:paraId="348B9631" w14:textId="77777777" w:rsidR="00412140" w:rsidRPr="00461733" w:rsidRDefault="00412140" w:rsidP="00383CB8">
            <w:pPr>
              <w:jc w:val="center"/>
              <w:rPr>
                <w:rFonts w:ascii="Times New Roman" w:eastAsia="Times New Roman" w:hAnsi="Times New Roman" w:cs="Times New Roman"/>
                <w:sz w:val="28"/>
                <w:szCs w:val="28"/>
                <w:lang w:eastAsia="ru-RU"/>
              </w:rPr>
            </w:pPr>
          </w:p>
          <w:p w14:paraId="6A0DA3F3" w14:textId="77777777" w:rsidR="00412140" w:rsidRPr="00461733" w:rsidRDefault="00412140" w:rsidP="00383CB8">
            <w:pPr>
              <w:jc w:val="center"/>
              <w:rPr>
                <w:rFonts w:ascii="Times New Roman" w:eastAsia="Times New Roman" w:hAnsi="Times New Roman" w:cs="Times New Roman"/>
                <w:sz w:val="28"/>
                <w:szCs w:val="28"/>
                <w:lang w:eastAsia="ru-RU"/>
              </w:rPr>
            </w:pPr>
          </w:p>
          <w:p w14:paraId="28578C6D" w14:textId="77777777" w:rsidR="00412140" w:rsidRPr="00461733" w:rsidRDefault="00412140" w:rsidP="00383CB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11.20-11.40</w:t>
            </w:r>
          </w:p>
          <w:p w14:paraId="41B301B2" w14:textId="77777777" w:rsidR="00412140" w:rsidRPr="00461733" w:rsidRDefault="00412140" w:rsidP="00383CB8">
            <w:pPr>
              <w:jc w:val="center"/>
              <w:rPr>
                <w:rFonts w:ascii="Times New Roman" w:hAnsi="Times New Roman" w:cs="Times New Roman"/>
                <w:sz w:val="28"/>
                <w:szCs w:val="28"/>
              </w:rPr>
            </w:pPr>
          </w:p>
        </w:tc>
      </w:tr>
    </w:tbl>
    <w:p w14:paraId="53A87206" w14:textId="77777777" w:rsidR="00E513F5" w:rsidRPr="00B83C7A" w:rsidRDefault="00E513F5" w:rsidP="003543A5">
      <w:pPr>
        <w:rPr>
          <w:rFonts w:cs="Times New Roman"/>
          <w:sz w:val="36"/>
          <w:szCs w:val="36"/>
        </w:rPr>
      </w:pPr>
    </w:p>
    <w:p w14:paraId="002B3A6F" w14:textId="77777777" w:rsidR="00E513F5" w:rsidRDefault="00E513F5" w:rsidP="009C53AB">
      <w:pPr>
        <w:spacing w:after="0"/>
        <w:jc w:val="both"/>
        <w:rPr>
          <w:rFonts w:ascii="Times New Roman" w:hAnsi="Times New Roman" w:cs="Times New Roman"/>
          <w:b/>
          <w:bCs/>
          <w:sz w:val="28"/>
          <w:szCs w:val="28"/>
        </w:rPr>
      </w:pPr>
      <w:r w:rsidRPr="00D93740">
        <w:rPr>
          <w:rFonts w:ascii="Times New Roman" w:hAnsi="Times New Roman" w:cs="Times New Roman"/>
          <w:b/>
          <w:bCs/>
          <w:sz w:val="28"/>
          <w:szCs w:val="28"/>
        </w:rPr>
        <w:t>3.</w:t>
      </w:r>
      <w:r>
        <w:rPr>
          <w:rFonts w:ascii="Times New Roman" w:hAnsi="Times New Roman" w:cs="Times New Roman"/>
          <w:b/>
          <w:bCs/>
          <w:sz w:val="28"/>
          <w:szCs w:val="28"/>
        </w:rPr>
        <w:t>3</w:t>
      </w:r>
      <w:r w:rsidRPr="00D93740">
        <w:rPr>
          <w:rFonts w:ascii="Times New Roman" w:hAnsi="Times New Roman" w:cs="Times New Roman"/>
          <w:b/>
          <w:bCs/>
          <w:sz w:val="28"/>
          <w:szCs w:val="28"/>
        </w:rPr>
        <w:t xml:space="preserve"> </w:t>
      </w:r>
      <w:r>
        <w:rPr>
          <w:rFonts w:ascii="Times New Roman" w:hAnsi="Times New Roman" w:cs="Times New Roman"/>
          <w:b/>
          <w:bCs/>
          <w:sz w:val="28"/>
          <w:szCs w:val="28"/>
        </w:rPr>
        <w:t>Организация развивающей предметно-пространственной среды</w:t>
      </w:r>
    </w:p>
    <w:p w14:paraId="156D572B" w14:textId="77777777" w:rsidR="002F0705" w:rsidRDefault="002F0705" w:rsidP="009C53AB">
      <w:pPr>
        <w:spacing w:after="0"/>
        <w:jc w:val="both"/>
        <w:rPr>
          <w:rFonts w:ascii="Times New Roman" w:hAnsi="Times New Roman" w:cs="Times New Roman"/>
          <w:b/>
          <w:bCs/>
          <w:sz w:val="28"/>
          <w:szCs w:val="28"/>
        </w:rPr>
      </w:pPr>
    </w:p>
    <w:p w14:paraId="1EB5D1DC"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w:t>
      </w:r>
    </w:p>
    <w:p w14:paraId="4040A079"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Основные требования к организации среды Программа «От рождения до школы»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w:t>
      </w:r>
    </w:p>
    <w:p w14:paraId="0A590CD0"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 xml:space="preserve">Оборудование в группе должно быть безопасным, </w:t>
      </w:r>
      <w:proofErr w:type="spellStart"/>
      <w:r w:rsidRPr="002F0705">
        <w:rPr>
          <w:color w:val="000000"/>
          <w:sz w:val="28"/>
          <w:szCs w:val="28"/>
        </w:rPr>
        <w:t>здоровьесберегающим</w:t>
      </w:r>
      <w:proofErr w:type="spellEnd"/>
      <w:r w:rsidRPr="002F0705">
        <w:rPr>
          <w:color w:val="000000"/>
          <w:sz w:val="28"/>
          <w:szCs w:val="28"/>
        </w:rPr>
        <w:t>, эстетически привлекательным и развивающим, содержательно-насыщенным; трансформируемым;  вариативным; доступным;  эстетически-привлекательным. Мебель должна соответствовать росту и возрасту детей, игрушки — обеспечивать максимальный для данного возраста развивающий эффект.</w:t>
      </w:r>
    </w:p>
    <w:p w14:paraId="154D4CA6"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r w:rsidRPr="002F0705">
        <w:rPr>
          <w:rFonts w:ascii="Arial" w:hAnsi="Arial" w:cs="Arial"/>
          <w:color w:val="000000"/>
          <w:sz w:val="28"/>
          <w:szCs w:val="28"/>
        </w:rPr>
        <w:t xml:space="preserve"> </w:t>
      </w:r>
      <w:r w:rsidRPr="002F0705">
        <w:rPr>
          <w:color w:val="000000"/>
          <w:sz w:val="28"/>
          <w:szCs w:val="28"/>
        </w:rPr>
        <w:t>возраста.</w:t>
      </w:r>
    </w:p>
    <w:p w14:paraId="518241EA"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w:t>
      </w:r>
      <w:r w:rsidRPr="002F0705">
        <w:rPr>
          <w:color w:val="000000"/>
          <w:sz w:val="28"/>
          <w:szCs w:val="28"/>
        </w:rPr>
        <w:lastRenderedPageBreak/>
        <w:t>для творчества, развивающее оборудование и пр.). Все предметы должны</w:t>
      </w:r>
      <w:r w:rsidRPr="002F0705">
        <w:rPr>
          <w:rFonts w:ascii="Arial" w:hAnsi="Arial" w:cs="Arial"/>
          <w:color w:val="000000"/>
          <w:sz w:val="28"/>
          <w:szCs w:val="28"/>
        </w:rPr>
        <w:t xml:space="preserve"> </w:t>
      </w:r>
      <w:r w:rsidRPr="002F0705">
        <w:rPr>
          <w:color w:val="000000"/>
          <w:sz w:val="28"/>
          <w:szCs w:val="28"/>
        </w:rPr>
        <w:t>быть доступными детям.</w:t>
      </w:r>
    </w:p>
    <w:p w14:paraId="0D277E09"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3F1AD272"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Оснащение уголков должно меняться в соответствии с тематическим планированием образовательного процесса.</w:t>
      </w:r>
    </w:p>
    <w:p w14:paraId="03083B94"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В качестве центров развития могут выступать:</w:t>
      </w:r>
    </w:p>
    <w:p w14:paraId="6DE26046"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color w:val="000000"/>
          <w:sz w:val="28"/>
          <w:szCs w:val="28"/>
        </w:rPr>
        <w:t>уголок для сюжетно-ролевых игр;</w:t>
      </w:r>
    </w:p>
    <w:p w14:paraId="20945086"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rFonts w:ascii="Arial" w:hAnsi="Arial" w:cs="Arial"/>
          <w:color w:val="000000"/>
          <w:sz w:val="28"/>
          <w:szCs w:val="28"/>
        </w:rPr>
        <w:t> </w:t>
      </w:r>
      <w:r w:rsidRPr="002F0705">
        <w:rPr>
          <w:color w:val="000000"/>
          <w:sz w:val="28"/>
          <w:szCs w:val="28"/>
        </w:rPr>
        <w:t>уголок «ряжения» (для театрализованных игр);</w:t>
      </w:r>
    </w:p>
    <w:p w14:paraId="74E1EF3B"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rFonts w:ascii="Arial" w:hAnsi="Arial" w:cs="Arial"/>
          <w:color w:val="000000"/>
          <w:sz w:val="28"/>
          <w:szCs w:val="28"/>
        </w:rPr>
        <w:t> </w:t>
      </w:r>
      <w:r w:rsidRPr="002F0705">
        <w:rPr>
          <w:color w:val="000000"/>
          <w:sz w:val="28"/>
          <w:szCs w:val="28"/>
        </w:rPr>
        <w:t>книжный уголок;</w:t>
      </w:r>
    </w:p>
    <w:p w14:paraId="1AA3A060"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color w:val="000000"/>
          <w:sz w:val="28"/>
          <w:szCs w:val="28"/>
        </w:rPr>
        <w:t>зона для настольно-печатных игр;</w:t>
      </w:r>
    </w:p>
    <w:p w14:paraId="124C32C2"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rFonts w:ascii="Arial" w:hAnsi="Arial" w:cs="Arial"/>
          <w:color w:val="000000"/>
          <w:sz w:val="28"/>
          <w:szCs w:val="28"/>
        </w:rPr>
        <w:t> </w:t>
      </w:r>
      <w:r w:rsidRPr="002F0705">
        <w:rPr>
          <w:color w:val="000000"/>
          <w:sz w:val="28"/>
          <w:szCs w:val="28"/>
        </w:rPr>
        <w:t>уголок природы (наблюдений за природой);</w:t>
      </w:r>
    </w:p>
    <w:p w14:paraId="1043F294"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color w:val="000000"/>
          <w:sz w:val="28"/>
          <w:szCs w:val="28"/>
        </w:rPr>
        <w:t>спортивный уголок;</w:t>
      </w:r>
    </w:p>
    <w:p w14:paraId="19BDD0CA"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color w:val="000000"/>
          <w:sz w:val="28"/>
          <w:szCs w:val="28"/>
        </w:rPr>
        <w:t>уголки для разнообразных видов самостоятельной деятельности детей — конструктивной, изобразительной, музыкальной и др.;</w:t>
      </w:r>
    </w:p>
    <w:p w14:paraId="21FF91A1"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color w:val="000000"/>
          <w:sz w:val="28"/>
          <w:szCs w:val="28"/>
        </w:rPr>
        <w:t>игровой центр с крупными мягкими конструкциями (блоки, домики, тоннели и пр.) для легкого изменения игрового пространства;</w:t>
      </w:r>
    </w:p>
    <w:p w14:paraId="64828276" w14:textId="77777777" w:rsidR="002F0705" w:rsidRPr="002F0705" w:rsidRDefault="002F0705" w:rsidP="002F0705">
      <w:pPr>
        <w:pStyle w:val="ac"/>
        <w:numPr>
          <w:ilvl w:val="0"/>
          <w:numId w:val="28"/>
        </w:numPr>
        <w:shd w:val="clear" w:color="auto" w:fill="FFFFFF"/>
        <w:spacing w:before="0" w:beforeAutospacing="0" w:after="0" w:afterAutospacing="0"/>
        <w:ind w:left="0"/>
        <w:rPr>
          <w:rFonts w:ascii="Arial" w:hAnsi="Arial" w:cs="Arial"/>
          <w:color w:val="000000"/>
          <w:sz w:val="28"/>
          <w:szCs w:val="28"/>
        </w:rPr>
      </w:pPr>
      <w:r w:rsidRPr="002F0705">
        <w:rPr>
          <w:color w:val="000000"/>
          <w:sz w:val="28"/>
          <w:szCs w:val="28"/>
        </w:rPr>
        <w:t>игровой уголок (с игрушками, строительным материалом).</w:t>
      </w:r>
    </w:p>
    <w:p w14:paraId="7DD3D2D0"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p>
    <w:p w14:paraId="424B6F9F"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Развивающая предметно-пространственная среда должна выступать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14:paraId="6305FC8E"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В старших группах замысел основывается на теме игры, поэтому разнообразная полифункциональная предметная среда пробуждает активное</w:t>
      </w:r>
      <w:r w:rsidRPr="002F0705">
        <w:rPr>
          <w:rFonts w:ascii="Arial" w:hAnsi="Arial" w:cs="Arial"/>
          <w:color w:val="000000"/>
          <w:sz w:val="28"/>
          <w:szCs w:val="28"/>
        </w:rPr>
        <w:t xml:space="preserve"> </w:t>
      </w:r>
      <w:r w:rsidRPr="002F0705">
        <w:rPr>
          <w:color w:val="000000"/>
          <w:sz w:val="28"/>
          <w:szCs w:val="28"/>
        </w:rPr>
        <w:t xml:space="preserve">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2F0705">
        <w:rPr>
          <w:color w:val="000000"/>
          <w:sz w:val="28"/>
          <w:szCs w:val="28"/>
        </w:rPr>
        <w:t>Трансформируемость</w:t>
      </w:r>
      <w:proofErr w:type="spellEnd"/>
      <w:r w:rsidRPr="002F0705">
        <w:rPr>
          <w:color w:val="000000"/>
          <w:sz w:val="28"/>
          <w:szCs w:val="28"/>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77B6AC99"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360861B1"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7A98A3BB"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lastRenderedPageBreak/>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14:paraId="4CCE345E"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«Физкультурно-оздоровительный центр»: дорожки массажные, палка гимнастическая, скакалки, мячи резиновые разных диаметров, мяч-шар надувной. Атрибутика к подвижным играм (шапочки, медальоны, эмблемы).</w:t>
      </w:r>
    </w:p>
    <w:p w14:paraId="1DBBE8AC"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 xml:space="preserve">Разнообразные игрушки, стимулирующие двигательную активность: мячи, платочки, кубики, ленты. Кегли, </w:t>
      </w:r>
      <w:proofErr w:type="spellStart"/>
      <w:r w:rsidRPr="002F0705">
        <w:rPr>
          <w:color w:val="000000"/>
          <w:sz w:val="28"/>
          <w:szCs w:val="28"/>
        </w:rPr>
        <w:t>кольцеброссы</w:t>
      </w:r>
      <w:proofErr w:type="spellEnd"/>
      <w:r w:rsidRPr="002F0705">
        <w:rPr>
          <w:color w:val="000000"/>
          <w:sz w:val="28"/>
          <w:szCs w:val="28"/>
        </w:rPr>
        <w:t>. Оборудование к спортивным играм (бадминтон,  городки).</w:t>
      </w:r>
    </w:p>
    <w:p w14:paraId="4CD9BEE3"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rFonts w:ascii="Arial" w:hAnsi="Arial" w:cs="Arial"/>
          <w:color w:val="000000"/>
          <w:sz w:val="28"/>
          <w:szCs w:val="28"/>
        </w:rPr>
        <w:t> </w:t>
      </w:r>
      <w:r w:rsidRPr="002F0705">
        <w:rPr>
          <w:color w:val="000000"/>
          <w:sz w:val="28"/>
          <w:szCs w:val="28"/>
        </w:rPr>
        <w:t xml:space="preserve">«Центр познания»: Лото, домино в картинках. Предметные и сюжетные картинки. Тематические наборы картинок (одежда, обувь, мебель, посуда, овощи, животные, игрушки, транспорт, профессии). Иллюстрации предметов бытовой техники, используемых дома и в детском саду (пылесос, мясорубка, стиральная машина и т.д.). Мелкая геометрическая мозаика. Логико-математические игры. Картинки с изображением частей суток и их последовательности. Полоски различной длины, ширины. Игры для интеллектуального развития. Настольно-печатные игры разнообразной тематики и содержания. Счетные палочки. </w:t>
      </w:r>
      <w:proofErr w:type="spellStart"/>
      <w:r w:rsidRPr="002F0705">
        <w:rPr>
          <w:color w:val="000000"/>
          <w:sz w:val="28"/>
          <w:szCs w:val="28"/>
        </w:rPr>
        <w:t>Пазлы</w:t>
      </w:r>
      <w:proofErr w:type="spellEnd"/>
      <w:r w:rsidRPr="002F0705">
        <w:rPr>
          <w:color w:val="000000"/>
          <w:sz w:val="28"/>
          <w:szCs w:val="28"/>
        </w:rPr>
        <w:t>. Циферблат часов. Магнитная доска.</w:t>
      </w:r>
    </w:p>
    <w:p w14:paraId="587CF157"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«Центр речевого развития». Дидактические наглядные материалы. Предметные и сюжетные картинки и др. Книжные уголки с соответствующей возрасту литературой. Наглядно-дидактические пособия «Рассказы по картинкам». Картинки с изображением последовательности событий (иллюстрации к сказкам). Карточки с буквами.</w:t>
      </w:r>
    </w:p>
    <w:p w14:paraId="4C437F81"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 xml:space="preserve">«Центр творчества». Материалы для конструирования: строительные наборы с деталями разных форм и размеров. Фигурки людей и животных для обыгрывания. Тематические конструкторы. Настольный конструктор «Лего». Материалы для ручного труда: бумага разных видов (цветная, гофрированная, салфетки, картон, открытки и др.). Вата, поролон, текстильные материалы (ткань, веревочки, шнурки, ленточки и т.д.). Подборка бросового материала (коробки, катушки, конусы, пластиковые бутылки, пробки, фантики и фольга от конфет и др.). Природные материалы (шишки, желуди, различные семена, скорлупа орехов, яичная и др.). Инструменты: ножницы с тупыми концами; кисть; клей. Материалы для ИЗО деятельности: произведения живописи.  Наборы цветных карандашей; наборы фломастеров; шариковые ручки, гуашь; акварель; цветные восковые </w:t>
      </w:r>
      <w:r w:rsidRPr="002F0705">
        <w:rPr>
          <w:color w:val="000000"/>
          <w:sz w:val="28"/>
          <w:szCs w:val="28"/>
        </w:rPr>
        <w:lastRenderedPageBreak/>
        <w:t>мелки и т.п. Индивидуальные палитры для смешения красок.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салфетки для рук. Пластилин, доски для лепки. Стеки разной формы. Печатки для нанесения узора. Произведения народного искусства. Выставка работ детского творчества.</w:t>
      </w:r>
    </w:p>
    <w:p w14:paraId="547F5D17"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«Центр природы». Комнатные растения. Познавательная природоведческая литература. Иллюстрации с изображением признаков сезона. Растения, требующие разных способов ухода. Календарь природы. Инвентарь для ухода за растениями. Картинки с изображением цветов. Иллюстрации с изображением животных. Иллюстрации с изображением общих признаков растений (корень, стебель, листья, цветок, плод). Дидактические игры на природоведческую тематику. Энциклопедии на природоведческую тематику.</w:t>
      </w:r>
    </w:p>
    <w:p w14:paraId="35232468"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«Центр игры». Сюжетные игрушки. Игрушки транспортные разного вида. Игрушки, изображающие предметы труда и быта. Ролевые атрибуты к играм-имитациям и сюжетно-ролевым, отражающим простые жизненные ситуации и действия («Кукольный уголок», «Кухня», «Парикмахерская», «Магазин», «Больница», «Мастерская», «Гараж»). Игрушки-животные. Куклы. Набор посуды.</w:t>
      </w:r>
    </w:p>
    <w:p w14:paraId="20387696"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rFonts w:ascii="Arial" w:hAnsi="Arial" w:cs="Arial"/>
          <w:color w:val="000000"/>
          <w:sz w:val="28"/>
          <w:szCs w:val="28"/>
        </w:rPr>
        <w:t> </w:t>
      </w:r>
      <w:r w:rsidRPr="002F0705">
        <w:rPr>
          <w:color w:val="000000"/>
          <w:sz w:val="28"/>
          <w:szCs w:val="28"/>
        </w:rPr>
        <w:t>«Центр безопасности». Материалы, связанные с тематикой по ОБЖ и ПДД (иллюстрации, игры). Иллюстрации и предметы, изображающие опасные инструменты. Наглядно-дидактические пособия (из серии «Транспорт»).</w:t>
      </w:r>
    </w:p>
    <w:p w14:paraId="312A12F0"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 xml:space="preserve">«Центр музыки». Музыкальные игрушки (бубен, </w:t>
      </w:r>
      <w:proofErr w:type="spellStart"/>
      <w:r w:rsidRPr="002F0705">
        <w:rPr>
          <w:color w:val="000000"/>
          <w:sz w:val="28"/>
          <w:szCs w:val="28"/>
        </w:rPr>
        <w:t>шумелки</w:t>
      </w:r>
      <w:proofErr w:type="spellEnd"/>
      <w:r w:rsidRPr="002F0705">
        <w:rPr>
          <w:color w:val="000000"/>
          <w:sz w:val="28"/>
          <w:szCs w:val="28"/>
        </w:rPr>
        <w:t>, металлофон). Набор шумовых коробочек. Аудиозаписи: детские песенки, фрагменты классических музыкальных произведений.</w:t>
      </w:r>
    </w:p>
    <w:p w14:paraId="36254EBD"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rFonts w:ascii="Arial" w:hAnsi="Arial" w:cs="Arial"/>
          <w:color w:val="000000"/>
          <w:sz w:val="28"/>
          <w:szCs w:val="28"/>
        </w:rPr>
        <w:t> </w:t>
      </w:r>
      <w:r w:rsidRPr="002F0705">
        <w:rPr>
          <w:color w:val="000000"/>
          <w:sz w:val="28"/>
          <w:szCs w:val="28"/>
        </w:rPr>
        <w:t>«</w:t>
      </w:r>
      <w:r w:rsidR="00960D21">
        <w:rPr>
          <w:sz w:val="28"/>
          <w:szCs w:val="28"/>
        </w:rPr>
        <w:t>Центр –Моя Бурятия</w:t>
      </w:r>
      <w:r w:rsidRPr="002F0705">
        <w:rPr>
          <w:sz w:val="28"/>
          <w:szCs w:val="28"/>
        </w:rPr>
        <w:t>».</w:t>
      </w:r>
      <w:r w:rsidRPr="002F0705">
        <w:rPr>
          <w:color w:val="FF0000"/>
          <w:sz w:val="28"/>
          <w:szCs w:val="28"/>
        </w:rPr>
        <w:t xml:space="preserve"> </w:t>
      </w:r>
      <w:r w:rsidRPr="002F0705">
        <w:rPr>
          <w:color w:val="000000"/>
          <w:sz w:val="28"/>
          <w:szCs w:val="28"/>
        </w:rPr>
        <w:t>Иллюстрированные книги о родном крае, фотографии народных про</w:t>
      </w:r>
      <w:r w:rsidR="00983E62">
        <w:rPr>
          <w:color w:val="000000"/>
          <w:sz w:val="28"/>
          <w:szCs w:val="28"/>
        </w:rPr>
        <w:t>мыслов и ремесел. Символика республики</w:t>
      </w:r>
      <w:r w:rsidRPr="002F0705">
        <w:rPr>
          <w:color w:val="000000"/>
          <w:sz w:val="28"/>
          <w:szCs w:val="28"/>
        </w:rPr>
        <w:t>: флаг, герб и т.д.</w:t>
      </w:r>
    </w:p>
    <w:p w14:paraId="504A826C" w14:textId="77777777" w:rsidR="002F0705" w:rsidRPr="002F0705" w:rsidRDefault="002F0705" w:rsidP="002F0705">
      <w:pPr>
        <w:pStyle w:val="ac"/>
        <w:shd w:val="clear" w:color="auto" w:fill="FFFFFF"/>
        <w:spacing w:before="0" w:beforeAutospacing="0" w:after="0" w:afterAutospacing="0"/>
        <w:rPr>
          <w:rFonts w:ascii="Arial" w:hAnsi="Arial" w:cs="Arial"/>
          <w:color w:val="000000"/>
          <w:sz w:val="28"/>
          <w:szCs w:val="28"/>
        </w:rPr>
      </w:pPr>
      <w:r w:rsidRPr="002F0705">
        <w:rPr>
          <w:color w:val="000000"/>
          <w:sz w:val="28"/>
          <w:szCs w:val="28"/>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14:paraId="557A5A4D" w14:textId="77777777" w:rsidR="00E513F5" w:rsidRPr="002F0705" w:rsidRDefault="00E513F5" w:rsidP="002F0705">
      <w:pPr>
        <w:spacing w:after="0"/>
        <w:jc w:val="both"/>
        <w:rPr>
          <w:rFonts w:ascii="Times New Roman" w:hAnsi="Times New Roman" w:cs="Times New Roman"/>
          <w:b/>
          <w:bCs/>
          <w:sz w:val="28"/>
          <w:szCs w:val="28"/>
        </w:rPr>
      </w:pPr>
    </w:p>
    <w:tbl>
      <w:tblPr>
        <w:tblStyle w:val="a3"/>
        <w:tblW w:w="9637" w:type="dxa"/>
        <w:tblLayout w:type="fixed"/>
        <w:tblLook w:val="04A0" w:firstRow="1" w:lastRow="0" w:firstColumn="1" w:lastColumn="0" w:noHBand="0" w:noVBand="1"/>
      </w:tblPr>
      <w:tblGrid>
        <w:gridCol w:w="3114"/>
        <w:gridCol w:w="6523"/>
      </w:tblGrid>
      <w:tr w:rsidR="00E513F5" w:rsidRPr="003B2F21" w14:paraId="310981D4" w14:textId="77777777" w:rsidTr="00825357">
        <w:trPr>
          <w:trHeight w:val="288"/>
        </w:trPr>
        <w:tc>
          <w:tcPr>
            <w:tcW w:w="3114" w:type="dxa"/>
            <w:tcBorders>
              <w:top w:val="single" w:sz="4" w:space="0" w:color="auto"/>
              <w:left w:val="single" w:sz="4" w:space="0" w:color="auto"/>
              <w:bottom w:val="single" w:sz="4" w:space="0" w:color="auto"/>
              <w:right w:val="single" w:sz="4" w:space="0" w:color="auto"/>
            </w:tcBorders>
          </w:tcPr>
          <w:p w14:paraId="51E7197B" w14:textId="77777777" w:rsidR="00E513F5" w:rsidRPr="003B2F21" w:rsidRDefault="00E513F5" w:rsidP="00825357">
            <w:pPr>
              <w:ind w:firstLine="30"/>
              <w:jc w:val="center"/>
              <w:rPr>
                <w:rFonts w:ascii="Times New Roman" w:hAnsi="Times New Roman" w:cs="Times New Roman"/>
                <w:b/>
                <w:sz w:val="24"/>
                <w:szCs w:val="24"/>
              </w:rPr>
            </w:pPr>
            <w:r w:rsidRPr="003B2F21">
              <w:rPr>
                <w:rFonts w:ascii="Times New Roman" w:hAnsi="Times New Roman" w:cs="Times New Roman"/>
                <w:b/>
                <w:sz w:val="24"/>
                <w:szCs w:val="24"/>
              </w:rPr>
              <w:t>Критерии</w:t>
            </w:r>
          </w:p>
        </w:tc>
        <w:tc>
          <w:tcPr>
            <w:tcW w:w="6523" w:type="dxa"/>
            <w:tcBorders>
              <w:top w:val="single" w:sz="4" w:space="0" w:color="auto"/>
              <w:left w:val="single" w:sz="4" w:space="0" w:color="auto"/>
              <w:bottom w:val="single" w:sz="4" w:space="0" w:color="auto"/>
              <w:right w:val="single" w:sz="4" w:space="0" w:color="auto"/>
            </w:tcBorders>
          </w:tcPr>
          <w:p w14:paraId="29C977E6" w14:textId="77777777" w:rsidR="00E513F5" w:rsidRPr="003B2F21" w:rsidRDefault="00E513F5" w:rsidP="00825357">
            <w:pPr>
              <w:ind w:firstLine="30"/>
              <w:jc w:val="center"/>
              <w:rPr>
                <w:rFonts w:ascii="Times New Roman" w:hAnsi="Times New Roman" w:cs="Times New Roman"/>
                <w:b/>
                <w:sz w:val="24"/>
                <w:szCs w:val="24"/>
              </w:rPr>
            </w:pPr>
            <w:r w:rsidRPr="003B2F21">
              <w:rPr>
                <w:rFonts w:ascii="Times New Roman" w:hAnsi="Times New Roman" w:cs="Times New Roman"/>
                <w:b/>
                <w:sz w:val="24"/>
                <w:szCs w:val="24"/>
              </w:rPr>
              <w:t>Характеристика</w:t>
            </w:r>
          </w:p>
        </w:tc>
      </w:tr>
      <w:tr w:rsidR="00E513F5" w:rsidRPr="00787668" w14:paraId="6342B4FB" w14:textId="77777777" w:rsidTr="00825357">
        <w:trPr>
          <w:trHeight w:val="1341"/>
        </w:trPr>
        <w:tc>
          <w:tcPr>
            <w:tcW w:w="3114" w:type="dxa"/>
            <w:vMerge w:val="restart"/>
            <w:tcBorders>
              <w:top w:val="single" w:sz="4" w:space="0" w:color="auto"/>
              <w:left w:val="single" w:sz="4" w:space="0" w:color="auto"/>
              <w:bottom w:val="single" w:sz="4" w:space="0" w:color="auto"/>
              <w:right w:val="single" w:sz="4" w:space="0" w:color="auto"/>
            </w:tcBorders>
            <w:hideMark/>
          </w:tcPr>
          <w:p w14:paraId="54C68299"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1.Насыщенность (соответствие возрастным возможностям детей и содержанию Программы)</w:t>
            </w:r>
          </w:p>
        </w:tc>
        <w:tc>
          <w:tcPr>
            <w:tcW w:w="6523" w:type="dxa"/>
            <w:tcBorders>
              <w:top w:val="single" w:sz="4" w:space="0" w:color="auto"/>
              <w:left w:val="single" w:sz="4" w:space="0" w:color="auto"/>
              <w:bottom w:val="single" w:sz="4" w:space="0" w:color="auto"/>
              <w:right w:val="single" w:sz="4" w:space="0" w:color="auto"/>
            </w:tcBorders>
            <w:hideMark/>
          </w:tcPr>
          <w:p w14:paraId="5E8D0697"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1.1.</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Обеспечение игровой, познавательной, исследовательской и творческой активности всех воспитанников, экспериментирование с доступными детям материалами (в том числе с песком и водой)</w:t>
            </w:r>
          </w:p>
        </w:tc>
      </w:tr>
      <w:tr w:rsidR="00E513F5" w:rsidRPr="00787668" w14:paraId="59DEF854" w14:textId="77777777" w:rsidTr="0082535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125F121" w14:textId="77777777" w:rsidR="00E513F5" w:rsidRPr="00787668" w:rsidRDefault="00E513F5" w:rsidP="00825357">
            <w:pPr>
              <w:spacing w:line="259" w:lineRule="auto"/>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14:paraId="77A040B3"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1.2.</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Обеспечение двигательной активности, в том числе развитие крупной и мелкой моторики, участие в подвижных играх и соревнованиях</w:t>
            </w:r>
          </w:p>
        </w:tc>
      </w:tr>
      <w:tr w:rsidR="00E513F5" w:rsidRPr="00787668" w14:paraId="5C2B3AF5" w14:textId="77777777" w:rsidTr="00825357">
        <w:trPr>
          <w:trHeight w:val="58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9E99E88" w14:textId="77777777" w:rsidR="00E513F5" w:rsidRPr="00787668" w:rsidRDefault="00E513F5" w:rsidP="00825357">
            <w:pPr>
              <w:spacing w:line="259" w:lineRule="auto"/>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14:paraId="7273B672"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1.3.</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tc>
      </w:tr>
      <w:tr w:rsidR="00E513F5" w:rsidRPr="00787668" w14:paraId="080FCB74" w14:textId="77777777" w:rsidTr="0082535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181B97A" w14:textId="77777777" w:rsidR="00E513F5" w:rsidRPr="00787668" w:rsidRDefault="00E513F5" w:rsidP="00825357">
            <w:pPr>
              <w:spacing w:line="259" w:lineRule="auto"/>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14:paraId="68B52315"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1.4.</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Возможность самовыражения детей</w:t>
            </w:r>
          </w:p>
        </w:tc>
      </w:tr>
      <w:tr w:rsidR="00E513F5" w:rsidRPr="00787668" w14:paraId="4D7E8DFD" w14:textId="77777777" w:rsidTr="00825357">
        <w:trPr>
          <w:trHeight w:val="1099"/>
        </w:trPr>
        <w:tc>
          <w:tcPr>
            <w:tcW w:w="3114" w:type="dxa"/>
            <w:tcBorders>
              <w:top w:val="single" w:sz="4" w:space="0" w:color="auto"/>
              <w:left w:val="single" w:sz="4" w:space="0" w:color="auto"/>
              <w:bottom w:val="single" w:sz="4" w:space="0" w:color="auto"/>
              <w:right w:val="single" w:sz="4" w:space="0" w:color="auto"/>
            </w:tcBorders>
            <w:hideMark/>
          </w:tcPr>
          <w:p w14:paraId="60FCD284" w14:textId="77777777" w:rsidR="00E513F5" w:rsidRPr="00787668" w:rsidRDefault="00E513F5" w:rsidP="00825357">
            <w:pPr>
              <w:spacing w:line="259" w:lineRule="auto"/>
              <w:ind w:firstLine="30"/>
              <w:jc w:val="both"/>
              <w:rPr>
                <w:rFonts w:ascii="Times New Roman" w:hAnsi="Times New Roman" w:cs="Times New Roman"/>
                <w:sz w:val="24"/>
                <w:szCs w:val="24"/>
              </w:rPr>
            </w:pPr>
            <w:r>
              <w:rPr>
                <w:rFonts w:ascii="Times New Roman" w:hAnsi="Times New Roman" w:cs="Times New Roman"/>
                <w:sz w:val="24"/>
                <w:szCs w:val="24"/>
              </w:rPr>
              <w:lastRenderedPageBreak/>
              <w:t>2.Трансформи</w:t>
            </w:r>
            <w:r w:rsidRPr="00787668">
              <w:rPr>
                <w:rFonts w:ascii="Times New Roman" w:hAnsi="Times New Roman" w:cs="Times New Roman"/>
                <w:sz w:val="24"/>
                <w:szCs w:val="24"/>
              </w:rPr>
              <w:t>руемость</w:t>
            </w:r>
          </w:p>
        </w:tc>
        <w:tc>
          <w:tcPr>
            <w:tcW w:w="6523" w:type="dxa"/>
            <w:tcBorders>
              <w:top w:val="single" w:sz="4" w:space="0" w:color="auto"/>
              <w:left w:val="single" w:sz="4" w:space="0" w:color="auto"/>
              <w:bottom w:val="single" w:sz="4" w:space="0" w:color="auto"/>
              <w:right w:val="single" w:sz="4" w:space="0" w:color="auto"/>
            </w:tcBorders>
            <w:hideMark/>
          </w:tcPr>
          <w:p w14:paraId="5E2506B1"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2.1.</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tc>
      </w:tr>
      <w:tr w:rsidR="00E513F5" w:rsidRPr="00787668" w14:paraId="09C581E7" w14:textId="77777777" w:rsidTr="00825357">
        <w:trPr>
          <w:trHeight w:val="478"/>
        </w:trPr>
        <w:tc>
          <w:tcPr>
            <w:tcW w:w="3114" w:type="dxa"/>
            <w:vMerge w:val="restart"/>
            <w:tcBorders>
              <w:top w:val="single" w:sz="4" w:space="0" w:color="auto"/>
              <w:left w:val="single" w:sz="4" w:space="0" w:color="auto"/>
              <w:bottom w:val="single" w:sz="4" w:space="0" w:color="auto"/>
              <w:right w:val="single" w:sz="4" w:space="0" w:color="auto"/>
            </w:tcBorders>
            <w:hideMark/>
          </w:tcPr>
          <w:p w14:paraId="0B1A0D03" w14:textId="77777777" w:rsidR="00E513F5" w:rsidRPr="00787668" w:rsidRDefault="00E513F5" w:rsidP="00825357">
            <w:pPr>
              <w:spacing w:line="259" w:lineRule="auto"/>
              <w:ind w:firstLine="30"/>
              <w:jc w:val="both"/>
              <w:rPr>
                <w:rFonts w:ascii="Times New Roman" w:hAnsi="Times New Roman" w:cs="Times New Roman"/>
                <w:sz w:val="24"/>
                <w:szCs w:val="24"/>
              </w:rPr>
            </w:pPr>
            <w:r>
              <w:rPr>
                <w:rFonts w:ascii="Times New Roman" w:hAnsi="Times New Roman" w:cs="Times New Roman"/>
                <w:sz w:val="24"/>
                <w:szCs w:val="24"/>
              </w:rPr>
              <w:t>3.Полифункци</w:t>
            </w:r>
            <w:r w:rsidRPr="00787668">
              <w:rPr>
                <w:rFonts w:ascii="Times New Roman" w:hAnsi="Times New Roman" w:cs="Times New Roman"/>
                <w:sz w:val="24"/>
                <w:szCs w:val="24"/>
              </w:rPr>
              <w:t>ональность материалов (возможность разнообразного использования различных составляющих предметной среды)</w:t>
            </w:r>
          </w:p>
        </w:tc>
        <w:tc>
          <w:tcPr>
            <w:tcW w:w="6523" w:type="dxa"/>
            <w:tcBorders>
              <w:top w:val="single" w:sz="4" w:space="0" w:color="auto"/>
              <w:left w:val="single" w:sz="4" w:space="0" w:color="auto"/>
              <w:bottom w:val="single" w:sz="4" w:space="0" w:color="auto"/>
              <w:right w:val="single" w:sz="4" w:space="0" w:color="auto"/>
            </w:tcBorders>
            <w:hideMark/>
          </w:tcPr>
          <w:p w14:paraId="0171E75D"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3.1.</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Наличие детской мебели, матов, мягких модулей, ширм</w:t>
            </w:r>
          </w:p>
        </w:tc>
      </w:tr>
      <w:tr w:rsidR="00E513F5" w:rsidRPr="00787668" w14:paraId="24EFE5A4" w14:textId="77777777" w:rsidTr="0082535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9152759" w14:textId="77777777" w:rsidR="00E513F5" w:rsidRPr="00787668" w:rsidRDefault="00E513F5" w:rsidP="00825357">
            <w:pPr>
              <w:spacing w:line="259" w:lineRule="auto"/>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14:paraId="3B938206"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3.2.</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E513F5" w:rsidRPr="00787668" w14:paraId="573ACE8B" w14:textId="77777777" w:rsidTr="00825357">
        <w:trPr>
          <w:trHeight w:val="550"/>
        </w:trPr>
        <w:tc>
          <w:tcPr>
            <w:tcW w:w="3114" w:type="dxa"/>
            <w:vMerge w:val="restart"/>
            <w:tcBorders>
              <w:top w:val="single" w:sz="4" w:space="0" w:color="auto"/>
              <w:left w:val="single" w:sz="4" w:space="0" w:color="auto"/>
              <w:bottom w:val="single" w:sz="4" w:space="0" w:color="auto"/>
              <w:right w:val="single" w:sz="4" w:space="0" w:color="auto"/>
            </w:tcBorders>
            <w:hideMark/>
          </w:tcPr>
          <w:p w14:paraId="224986AB"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4.Вариативность</w:t>
            </w:r>
          </w:p>
        </w:tc>
        <w:tc>
          <w:tcPr>
            <w:tcW w:w="6523" w:type="dxa"/>
            <w:tcBorders>
              <w:top w:val="single" w:sz="4" w:space="0" w:color="auto"/>
              <w:left w:val="single" w:sz="4" w:space="0" w:color="auto"/>
              <w:bottom w:val="single" w:sz="4" w:space="0" w:color="auto"/>
              <w:right w:val="single" w:sz="4" w:space="0" w:color="auto"/>
            </w:tcBorders>
            <w:hideMark/>
          </w:tcPr>
          <w:p w14:paraId="79C00989"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4.1.</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Наличие различных пространств (для игры, конструирования, уединения)</w:t>
            </w:r>
          </w:p>
        </w:tc>
      </w:tr>
      <w:tr w:rsidR="00E513F5" w:rsidRPr="00787668" w14:paraId="5CF358B8" w14:textId="77777777" w:rsidTr="0082535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129B6B" w14:textId="77777777" w:rsidR="00E513F5" w:rsidRPr="00787668" w:rsidRDefault="00E513F5" w:rsidP="00825357">
            <w:pPr>
              <w:spacing w:line="259" w:lineRule="auto"/>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14:paraId="12E10116"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4.2.</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Наличие разнообразных материалов, игр, игрушек и оборудования, обеспечивающих свободный выбор детей</w:t>
            </w:r>
          </w:p>
        </w:tc>
      </w:tr>
      <w:tr w:rsidR="00E513F5" w:rsidRPr="00787668" w14:paraId="792C1FE1" w14:textId="77777777" w:rsidTr="0082535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E9F7FBA" w14:textId="77777777" w:rsidR="00E513F5" w:rsidRPr="00787668" w:rsidRDefault="00E513F5" w:rsidP="00825357">
            <w:pPr>
              <w:spacing w:line="259" w:lineRule="auto"/>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14:paraId="47F4108F"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4.3.</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E513F5" w:rsidRPr="00787668" w14:paraId="1E551830" w14:textId="77777777" w:rsidTr="00825357">
        <w:trPr>
          <w:trHeight w:val="550"/>
        </w:trPr>
        <w:tc>
          <w:tcPr>
            <w:tcW w:w="3114" w:type="dxa"/>
            <w:tcBorders>
              <w:top w:val="single" w:sz="4" w:space="0" w:color="auto"/>
              <w:left w:val="single" w:sz="4" w:space="0" w:color="auto"/>
              <w:bottom w:val="single" w:sz="4" w:space="0" w:color="auto"/>
              <w:right w:val="single" w:sz="4" w:space="0" w:color="auto"/>
            </w:tcBorders>
            <w:hideMark/>
          </w:tcPr>
          <w:p w14:paraId="2CCFE417"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5.Доступность</w:t>
            </w:r>
          </w:p>
        </w:tc>
        <w:tc>
          <w:tcPr>
            <w:tcW w:w="6523" w:type="dxa"/>
            <w:tcBorders>
              <w:top w:val="single" w:sz="4" w:space="0" w:color="auto"/>
              <w:left w:val="single" w:sz="4" w:space="0" w:color="auto"/>
              <w:bottom w:val="single" w:sz="4" w:space="0" w:color="auto"/>
              <w:right w:val="single" w:sz="4" w:space="0" w:color="auto"/>
            </w:tcBorders>
            <w:hideMark/>
          </w:tcPr>
          <w:p w14:paraId="3E6E08D1"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5.1.</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Свободный доступ детей к играм, игрушкам, материалам, пособиям</w:t>
            </w:r>
          </w:p>
        </w:tc>
      </w:tr>
      <w:tr w:rsidR="00E513F5" w:rsidRPr="00787668" w14:paraId="226A3A65" w14:textId="77777777" w:rsidTr="00825357">
        <w:trPr>
          <w:trHeight w:val="559"/>
        </w:trPr>
        <w:tc>
          <w:tcPr>
            <w:tcW w:w="3114" w:type="dxa"/>
            <w:tcBorders>
              <w:top w:val="single" w:sz="4" w:space="0" w:color="auto"/>
              <w:left w:val="single" w:sz="4" w:space="0" w:color="auto"/>
              <w:bottom w:val="single" w:sz="4" w:space="0" w:color="auto"/>
              <w:right w:val="single" w:sz="4" w:space="0" w:color="auto"/>
            </w:tcBorders>
            <w:hideMark/>
          </w:tcPr>
          <w:p w14:paraId="418DB03F"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6.Безопасность</w:t>
            </w:r>
          </w:p>
        </w:tc>
        <w:tc>
          <w:tcPr>
            <w:tcW w:w="6523" w:type="dxa"/>
            <w:tcBorders>
              <w:top w:val="single" w:sz="4" w:space="0" w:color="auto"/>
              <w:left w:val="single" w:sz="4" w:space="0" w:color="auto"/>
              <w:bottom w:val="single" w:sz="4" w:space="0" w:color="auto"/>
              <w:right w:val="single" w:sz="4" w:space="0" w:color="auto"/>
            </w:tcBorders>
            <w:hideMark/>
          </w:tcPr>
          <w:p w14:paraId="73AF2D50" w14:textId="77777777" w:rsidR="00E513F5" w:rsidRPr="00787668" w:rsidRDefault="00E513F5" w:rsidP="00825357">
            <w:pPr>
              <w:spacing w:line="259" w:lineRule="auto"/>
              <w:ind w:firstLine="30"/>
              <w:jc w:val="both"/>
              <w:rPr>
                <w:rFonts w:ascii="Times New Roman" w:hAnsi="Times New Roman" w:cs="Times New Roman"/>
                <w:sz w:val="24"/>
                <w:szCs w:val="24"/>
              </w:rPr>
            </w:pPr>
            <w:r w:rsidRPr="00787668">
              <w:rPr>
                <w:rFonts w:ascii="Times New Roman" w:hAnsi="Times New Roman" w:cs="Times New Roman"/>
                <w:sz w:val="24"/>
                <w:szCs w:val="24"/>
              </w:rPr>
              <w:t>6.1.</w:t>
            </w:r>
            <w:r w:rsidR="001F566B">
              <w:rPr>
                <w:rFonts w:ascii="Times New Roman" w:hAnsi="Times New Roman" w:cs="Times New Roman"/>
                <w:sz w:val="24"/>
                <w:szCs w:val="24"/>
              </w:rPr>
              <w:t xml:space="preserve"> </w:t>
            </w:r>
            <w:r w:rsidRPr="00787668">
              <w:rPr>
                <w:rFonts w:ascii="Times New Roman" w:hAnsi="Times New Roman" w:cs="Times New Roman"/>
                <w:sz w:val="24"/>
                <w:szCs w:val="24"/>
              </w:rPr>
              <w:t>Соответствие требованиям по обеспечению надежности и безопасности</w:t>
            </w:r>
          </w:p>
        </w:tc>
      </w:tr>
    </w:tbl>
    <w:p w14:paraId="604EF08F" w14:textId="77777777" w:rsidR="00E513F5" w:rsidRDefault="00E513F5" w:rsidP="00E513F5">
      <w:pPr>
        <w:spacing w:after="0"/>
        <w:ind w:firstLine="709"/>
        <w:jc w:val="both"/>
        <w:rPr>
          <w:rFonts w:ascii="Times New Roman" w:hAnsi="Times New Roman" w:cs="Times New Roman"/>
          <w:b/>
          <w:bCs/>
          <w:sz w:val="28"/>
          <w:szCs w:val="28"/>
        </w:rPr>
      </w:pPr>
    </w:p>
    <w:p w14:paraId="4F6F7CCF" w14:textId="77777777" w:rsidR="00E513F5" w:rsidRDefault="00E513F5" w:rsidP="00E513F5">
      <w:pPr>
        <w:spacing w:after="0"/>
        <w:ind w:firstLine="709"/>
        <w:jc w:val="both"/>
        <w:rPr>
          <w:rFonts w:ascii="Times New Roman" w:hAnsi="Times New Roman" w:cs="Times New Roman"/>
          <w:b/>
          <w:bCs/>
          <w:sz w:val="28"/>
          <w:szCs w:val="28"/>
        </w:rPr>
      </w:pPr>
      <w:r>
        <w:rPr>
          <w:rFonts w:ascii="Times New Roman" w:hAnsi="Times New Roman" w:cs="Times New Roman"/>
          <w:b/>
          <w:bCs/>
          <w:sz w:val="28"/>
          <w:szCs w:val="28"/>
        </w:rPr>
        <w:t>3.4 М</w:t>
      </w:r>
      <w:r w:rsidRPr="00B07FF2">
        <w:rPr>
          <w:rFonts w:ascii="Times New Roman" w:hAnsi="Times New Roman" w:cs="Times New Roman"/>
          <w:b/>
          <w:bCs/>
          <w:sz w:val="28"/>
          <w:szCs w:val="28"/>
        </w:rPr>
        <w:t xml:space="preserve">етодическое обеспечение </w:t>
      </w:r>
      <w:r>
        <w:rPr>
          <w:rFonts w:ascii="Times New Roman" w:hAnsi="Times New Roman" w:cs="Times New Roman"/>
          <w:b/>
          <w:bCs/>
          <w:sz w:val="28"/>
          <w:szCs w:val="28"/>
        </w:rPr>
        <w:t>рабочей программы</w:t>
      </w:r>
    </w:p>
    <w:p w14:paraId="0313E965" w14:textId="77777777" w:rsidR="00E513F5" w:rsidRDefault="00E513F5" w:rsidP="00E513F5">
      <w:pPr>
        <w:spacing w:after="0"/>
        <w:ind w:firstLine="709"/>
        <w:jc w:val="both"/>
        <w:rPr>
          <w:rFonts w:ascii="Times New Roman" w:hAnsi="Times New Roman" w:cs="Times New Roman"/>
          <w:b/>
          <w:bCs/>
          <w:sz w:val="28"/>
          <w:szCs w:val="28"/>
        </w:rPr>
      </w:pPr>
    </w:p>
    <w:p w14:paraId="2DED7327" w14:textId="77777777" w:rsidR="00E513F5" w:rsidRDefault="00E513F5" w:rsidP="00E513F5">
      <w:pPr>
        <w:spacing w:after="0"/>
        <w:ind w:firstLine="709"/>
        <w:jc w:val="both"/>
        <w:rPr>
          <w:rFonts w:ascii="Times New Roman" w:hAnsi="Times New Roman" w:cs="Times New Roman"/>
          <w:bCs/>
          <w:sz w:val="28"/>
          <w:szCs w:val="28"/>
        </w:rPr>
      </w:pPr>
      <w:r w:rsidRPr="005B26FC">
        <w:rPr>
          <w:rFonts w:ascii="Times New Roman" w:hAnsi="Times New Roman" w:cs="Times New Roman"/>
          <w:bCs/>
          <w:sz w:val="28"/>
          <w:szCs w:val="28"/>
        </w:rPr>
        <w:t xml:space="preserve">Всё содержание воспитательного и образовательного процесса в рабочей программе выстроено в соответствии с Примерной основной общеобразовательной программой дошкольного образования «От рождения до школы» под ред. Н.Е. </w:t>
      </w:r>
      <w:proofErr w:type="spellStart"/>
      <w:r w:rsidRPr="005B26FC">
        <w:rPr>
          <w:rFonts w:ascii="Times New Roman" w:hAnsi="Times New Roman" w:cs="Times New Roman"/>
          <w:bCs/>
          <w:sz w:val="28"/>
          <w:szCs w:val="28"/>
        </w:rPr>
        <w:t>Вераксы</w:t>
      </w:r>
      <w:proofErr w:type="spellEnd"/>
      <w:r w:rsidRPr="005B26FC">
        <w:rPr>
          <w:rFonts w:ascii="Times New Roman" w:hAnsi="Times New Roman" w:cs="Times New Roman"/>
          <w:bCs/>
          <w:sz w:val="28"/>
          <w:szCs w:val="28"/>
        </w:rPr>
        <w:t>, Т.С. Комаровой, М.А. Васильевой, М. «Мозаика-Синтез», 2014 (соответствует ФГОС)</w:t>
      </w:r>
    </w:p>
    <w:p w14:paraId="09676023" w14:textId="77777777" w:rsidR="00E513F5" w:rsidRPr="00D93740" w:rsidRDefault="00E513F5" w:rsidP="00E513F5">
      <w:pPr>
        <w:spacing w:after="0"/>
        <w:ind w:firstLine="709"/>
        <w:jc w:val="both"/>
        <w:rPr>
          <w:rFonts w:ascii="Times New Roman" w:hAnsi="Times New Roman" w:cs="Times New Roman"/>
          <w:sz w:val="28"/>
          <w:szCs w:val="28"/>
        </w:rPr>
      </w:pPr>
      <w:r w:rsidRPr="00D93740">
        <w:rPr>
          <w:rFonts w:ascii="Times New Roman" w:hAnsi="Times New Roman" w:cs="Times New Roman"/>
          <w:sz w:val="28"/>
          <w:szCs w:val="28"/>
        </w:rPr>
        <w:t xml:space="preserve">В группе имеется все необходимое для полноценного функционирования помещения: раздевальная, игровая, туалетная, умывальная, спальная. </w:t>
      </w:r>
    </w:p>
    <w:p w14:paraId="5DDFD556" w14:textId="77777777" w:rsidR="00E513F5" w:rsidRPr="00D93740" w:rsidRDefault="00E513F5" w:rsidP="00E513F5">
      <w:pPr>
        <w:spacing w:after="0"/>
        <w:ind w:firstLine="709"/>
        <w:jc w:val="both"/>
        <w:rPr>
          <w:rFonts w:ascii="Times New Roman" w:hAnsi="Times New Roman" w:cs="Times New Roman"/>
          <w:sz w:val="28"/>
          <w:szCs w:val="28"/>
        </w:rPr>
      </w:pPr>
      <w:r w:rsidRPr="00D93740">
        <w:rPr>
          <w:rFonts w:ascii="Times New Roman" w:hAnsi="Times New Roman" w:cs="Times New Roman"/>
          <w:sz w:val="28"/>
          <w:szCs w:val="28"/>
        </w:rPr>
        <w:t xml:space="preserve">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w:t>
      </w:r>
    </w:p>
    <w:p w14:paraId="6F082E0A" w14:textId="77777777" w:rsidR="00E513F5" w:rsidRPr="00D93740" w:rsidRDefault="00E513F5" w:rsidP="00E513F5">
      <w:pPr>
        <w:spacing w:after="0"/>
        <w:ind w:firstLine="709"/>
        <w:jc w:val="both"/>
        <w:rPr>
          <w:rFonts w:ascii="Times New Roman" w:hAnsi="Times New Roman" w:cs="Times New Roman"/>
          <w:sz w:val="28"/>
          <w:szCs w:val="28"/>
        </w:rPr>
      </w:pPr>
      <w:r w:rsidRPr="00D93740">
        <w:rPr>
          <w:rFonts w:ascii="Times New Roman" w:hAnsi="Times New Roman" w:cs="Times New Roman"/>
          <w:sz w:val="28"/>
          <w:szCs w:val="28"/>
        </w:rPr>
        <w:t xml:space="preserve">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14:paraId="27DB21C2" w14:textId="77777777" w:rsidR="00E513F5" w:rsidRPr="00D93740" w:rsidRDefault="00E513F5" w:rsidP="00E513F5">
      <w:pPr>
        <w:spacing w:after="0"/>
        <w:ind w:firstLine="709"/>
        <w:jc w:val="both"/>
        <w:rPr>
          <w:rFonts w:ascii="Times New Roman" w:hAnsi="Times New Roman" w:cs="Times New Roman"/>
          <w:sz w:val="28"/>
          <w:szCs w:val="28"/>
        </w:rPr>
      </w:pPr>
      <w:r w:rsidRPr="00D93740">
        <w:rPr>
          <w:rFonts w:ascii="Times New Roman" w:hAnsi="Times New Roman" w:cs="Times New Roman"/>
          <w:sz w:val="28"/>
          <w:szCs w:val="28"/>
        </w:rPr>
        <w:lastRenderedPageBreak/>
        <w:t xml:space="preserve">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каждой возрастной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p>
    <w:p w14:paraId="1CAAC727" w14:textId="77777777" w:rsidR="00E513F5" w:rsidRPr="00D93740" w:rsidRDefault="00E513F5" w:rsidP="00E513F5">
      <w:pPr>
        <w:spacing w:after="0"/>
        <w:ind w:firstLine="709"/>
        <w:jc w:val="both"/>
        <w:rPr>
          <w:rFonts w:ascii="Times New Roman" w:hAnsi="Times New Roman" w:cs="Times New Roman"/>
          <w:sz w:val="28"/>
          <w:szCs w:val="28"/>
        </w:rPr>
      </w:pPr>
      <w:r w:rsidRPr="00D93740">
        <w:rPr>
          <w:rFonts w:ascii="Times New Roman" w:hAnsi="Times New Roman" w:cs="Times New Roman"/>
          <w:sz w:val="28"/>
          <w:szCs w:val="28"/>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воспитателю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14:paraId="5EA6D512" w14:textId="77777777" w:rsidR="00E513F5" w:rsidRDefault="00E513F5" w:rsidP="00E513F5">
      <w:pPr>
        <w:spacing w:after="0"/>
        <w:ind w:firstLine="709"/>
        <w:jc w:val="both"/>
        <w:rPr>
          <w:rFonts w:ascii="Times New Roman" w:hAnsi="Times New Roman" w:cs="Times New Roman"/>
          <w:sz w:val="28"/>
          <w:szCs w:val="28"/>
        </w:rPr>
      </w:pPr>
    </w:p>
    <w:tbl>
      <w:tblPr>
        <w:tblStyle w:val="a3"/>
        <w:tblW w:w="9351" w:type="dxa"/>
        <w:tblLook w:val="04A0" w:firstRow="1" w:lastRow="0" w:firstColumn="1" w:lastColumn="0" w:noHBand="0" w:noVBand="1"/>
      </w:tblPr>
      <w:tblGrid>
        <w:gridCol w:w="2547"/>
        <w:gridCol w:w="6804"/>
      </w:tblGrid>
      <w:tr w:rsidR="00E513F5" w:rsidRPr="00D93740" w14:paraId="67DCC090" w14:textId="77777777" w:rsidTr="00825357">
        <w:tc>
          <w:tcPr>
            <w:tcW w:w="2547" w:type="dxa"/>
          </w:tcPr>
          <w:p w14:paraId="4148EC54" w14:textId="77777777" w:rsidR="00E513F5" w:rsidRPr="00D93740" w:rsidRDefault="00E513F5" w:rsidP="00825357">
            <w:pPr>
              <w:jc w:val="center"/>
              <w:rPr>
                <w:rFonts w:ascii="Times New Roman" w:hAnsi="Times New Roman" w:cs="Times New Roman"/>
                <w:b/>
                <w:sz w:val="24"/>
                <w:szCs w:val="24"/>
              </w:rPr>
            </w:pPr>
            <w:r w:rsidRPr="00D93740">
              <w:rPr>
                <w:rFonts w:ascii="Times New Roman" w:hAnsi="Times New Roman" w:cs="Times New Roman"/>
                <w:b/>
                <w:sz w:val="24"/>
                <w:szCs w:val="24"/>
              </w:rPr>
              <w:t>Вид среды</w:t>
            </w:r>
          </w:p>
        </w:tc>
        <w:tc>
          <w:tcPr>
            <w:tcW w:w="6804" w:type="dxa"/>
          </w:tcPr>
          <w:p w14:paraId="259F35B9" w14:textId="77777777" w:rsidR="00E513F5" w:rsidRPr="00D93740" w:rsidRDefault="00E513F5" w:rsidP="00825357">
            <w:pPr>
              <w:jc w:val="center"/>
              <w:rPr>
                <w:rFonts w:ascii="Times New Roman" w:hAnsi="Times New Roman" w:cs="Times New Roman"/>
                <w:b/>
                <w:sz w:val="24"/>
                <w:szCs w:val="24"/>
              </w:rPr>
            </w:pPr>
            <w:r w:rsidRPr="00D93740">
              <w:rPr>
                <w:rFonts w:ascii="Times New Roman" w:hAnsi="Times New Roman" w:cs="Times New Roman"/>
                <w:b/>
                <w:sz w:val="24"/>
                <w:szCs w:val="24"/>
              </w:rPr>
              <w:t>Оборудование, развивающее значение</w:t>
            </w:r>
          </w:p>
        </w:tc>
      </w:tr>
      <w:tr w:rsidR="00E513F5" w:rsidRPr="00D93740" w14:paraId="75D65541" w14:textId="77777777" w:rsidTr="00825357">
        <w:tc>
          <w:tcPr>
            <w:tcW w:w="2547" w:type="dxa"/>
            <w:vMerge w:val="restart"/>
          </w:tcPr>
          <w:p w14:paraId="1AD443A9" w14:textId="77777777" w:rsidR="00E513F5" w:rsidRPr="00D93740"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Развивающая игровая</w:t>
            </w:r>
          </w:p>
        </w:tc>
        <w:tc>
          <w:tcPr>
            <w:tcW w:w="6804" w:type="dxa"/>
          </w:tcPr>
          <w:p w14:paraId="5C345AB9"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Значение: </w:t>
            </w:r>
          </w:p>
          <w:p w14:paraId="5F894B1D"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 Развитие восприятия, внимания, памяти, мышления, </w:t>
            </w:r>
          </w:p>
          <w:p w14:paraId="3113848F"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 Систематизация знаний, развитие мыслительных процессов детей, </w:t>
            </w:r>
          </w:p>
          <w:p w14:paraId="54D12070" w14:textId="77777777" w:rsidR="00E513F5" w:rsidRPr="00D93740"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Закрепление представлений детей об окружающем мире.</w:t>
            </w:r>
          </w:p>
        </w:tc>
      </w:tr>
      <w:tr w:rsidR="00E513F5" w:rsidRPr="00D93740" w14:paraId="330C7ED1" w14:textId="77777777" w:rsidTr="00825357">
        <w:tc>
          <w:tcPr>
            <w:tcW w:w="2547" w:type="dxa"/>
            <w:vMerge/>
          </w:tcPr>
          <w:p w14:paraId="3A91A662" w14:textId="77777777" w:rsidR="00E513F5" w:rsidRPr="00D93740" w:rsidRDefault="00E513F5" w:rsidP="00825357">
            <w:pPr>
              <w:jc w:val="both"/>
              <w:rPr>
                <w:rFonts w:ascii="Times New Roman" w:hAnsi="Times New Roman" w:cs="Times New Roman"/>
                <w:sz w:val="24"/>
                <w:szCs w:val="24"/>
              </w:rPr>
            </w:pPr>
          </w:p>
        </w:tc>
        <w:tc>
          <w:tcPr>
            <w:tcW w:w="6804" w:type="dxa"/>
          </w:tcPr>
          <w:p w14:paraId="00A8DC8A"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Набор</w:t>
            </w:r>
            <w:r w:rsidR="003A759E">
              <w:rPr>
                <w:rFonts w:ascii="Times New Roman" w:hAnsi="Times New Roman" w:cs="Times New Roman"/>
                <w:sz w:val="24"/>
                <w:szCs w:val="24"/>
              </w:rPr>
              <w:t xml:space="preserve">ы </w:t>
            </w:r>
            <w:r w:rsidR="00AD3859">
              <w:rPr>
                <w:rFonts w:ascii="Times New Roman" w:hAnsi="Times New Roman" w:cs="Times New Roman"/>
                <w:sz w:val="24"/>
                <w:szCs w:val="24"/>
              </w:rPr>
              <w:t xml:space="preserve"> кубиков среднего размера</w:t>
            </w:r>
            <w:r w:rsidRPr="00D93740">
              <w:rPr>
                <w:rFonts w:ascii="Times New Roman" w:hAnsi="Times New Roman" w:cs="Times New Roman"/>
                <w:sz w:val="24"/>
                <w:szCs w:val="24"/>
              </w:rPr>
              <w:t xml:space="preserve"> </w:t>
            </w:r>
          </w:p>
          <w:p w14:paraId="692152ED"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 Дидактический набор из деревя</w:t>
            </w:r>
            <w:r w:rsidR="00AD3859">
              <w:rPr>
                <w:rFonts w:ascii="Times New Roman" w:hAnsi="Times New Roman" w:cs="Times New Roman"/>
                <w:sz w:val="24"/>
                <w:szCs w:val="24"/>
              </w:rPr>
              <w:t>нных брусочков разных размеров</w:t>
            </w:r>
          </w:p>
          <w:p w14:paraId="3E77422A" w14:textId="77777777" w:rsidR="0071025F" w:rsidRDefault="00AD3859" w:rsidP="00825357">
            <w:pPr>
              <w:jc w:val="both"/>
              <w:rPr>
                <w:rFonts w:ascii="Times New Roman" w:hAnsi="Times New Roman" w:cs="Times New Roman"/>
                <w:sz w:val="24"/>
                <w:szCs w:val="24"/>
              </w:rPr>
            </w:pPr>
            <w:r>
              <w:rPr>
                <w:rFonts w:ascii="Times New Roman" w:hAnsi="Times New Roman" w:cs="Times New Roman"/>
                <w:sz w:val="24"/>
                <w:szCs w:val="24"/>
              </w:rPr>
              <w:t>Детское лото</w:t>
            </w:r>
          </w:p>
          <w:p w14:paraId="00321210" w14:textId="77777777" w:rsidR="003A759E" w:rsidRDefault="00AD3859" w:rsidP="00825357">
            <w:pPr>
              <w:jc w:val="both"/>
              <w:rPr>
                <w:rFonts w:ascii="Times New Roman" w:hAnsi="Times New Roman" w:cs="Times New Roman"/>
                <w:sz w:val="24"/>
                <w:szCs w:val="24"/>
              </w:rPr>
            </w:pPr>
            <w:r>
              <w:rPr>
                <w:rFonts w:ascii="Times New Roman" w:hAnsi="Times New Roman" w:cs="Times New Roman"/>
                <w:sz w:val="24"/>
                <w:szCs w:val="24"/>
              </w:rPr>
              <w:t>Чудесный мешочек</w:t>
            </w:r>
          </w:p>
          <w:p w14:paraId="1BEBAA42" w14:textId="77777777" w:rsidR="003A759E" w:rsidRDefault="0071025F" w:rsidP="00825357">
            <w:pPr>
              <w:jc w:val="both"/>
              <w:rPr>
                <w:rFonts w:ascii="Times New Roman" w:hAnsi="Times New Roman" w:cs="Times New Roman"/>
                <w:sz w:val="24"/>
                <w:szCs w:val="24"/>
              </w:rPr>
            </w:pPr>
            <w:r>
              <w:rPr>
                <w:rFonts w:ascii="Times New Roman" w:hAnsi="Times New Roman" w:cs="Times New Roman"/>
                <w:sz w:val="24"/>
                <w:szCs w:val="24"/>
              </w:rPr>
              <w:t>Шнуровка «Бусы, Фрукты»</w:t>
            </w:r>
          </w:p>
          <w:p w14:paraId="3AEF7388" w14:textId="77777777" w:rsidR="0071025F" w:rsidRDefault="0071025F" w:rsidP="00825357">
            <w:pPr>
              <w:jc w:val="both"/>
              <w:rPr>
                <w:rFonts w:ascii="Times New Roman" w:hAnsi="Times New Roman" w:cs="Times New Roman"/>
                <w:sz w:val="24"/>
                <w:szCs w:val="24"/>
              </w:rPr>
            </w:pPr>
            <w:r>
              <w:rPr>
                <w:rFonts w:ascii="Times New Roman" w:hAnsi="Times New Roman" w:cs="Times New Roman"/>
                <w:sz w:val="24"/>
                <w:szCs w:val="24"/>
              </w:rPr>
              <w:t>Шнуровка «Грибы»</w:t>
            </w:r>
          </w:p>
          <w:p w14:paraId="0F2FEA32"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Крупногабаритный пластмассовый конструктор из кирпичей и п</w:t>
            </w:r>
            <w:r w:rsidR="00AD3859">
              <w:rPr>
                <w:rFonts w:ascii="Times New Roman" w:hAnsi="Times New Roman" w:cs="Times New Roman"/>
                <w:sz w:val="24"/>
                <w:szCs w:val="24"/>
              </w:rPr>
              <w:t>оловинок кирпичей с креплением</w:t>
            </w:r>
          </w:p>
          <w:p w14:paraId="3C384613" w14:textId="77777777" w:rsidR="0071025F" w:rsidRDefault="0071025F" w:rsidP="00825357">
            <w:pPr>
              <w:jc w:val="both"/>
              <w:rPr>
                <w:rFonts w:ascii="Times New Roman" w:hAnsi="Times New Roman" w:cs="Times New Roman"/>
                <w:sz w:val="24"/>
                <w:szCs w:val="24"/>
              </w:rPr>
            </w:pPr>
            <w:r>
              <w:rPr>
                <w:rFonts w:ascii="Times New Roman" w:hAnsi="Times New Roman" w:cs="Times New Roman"/>
                <w:sz w:val="24"/>
                <w:szCs w:val="24"/>
              </w:rPr>
              <w:t>К</w:t>
            </w:r>
            <w:r w:rsidR="00AD3859">
              <w:rPr>
                <w:rFonts w:ascii="Times New Roman" w:hAnsi="Times New Roman" w:cs="Times New Roman"/>
                <w:sz w:val="24"/>
                <w:szCs w:val="24"/>
              </w:rPr>
              <w:t>онструктор «Веселый городок»</w:t>
            </w:r>
          </w:p>
          <w:p w14:paraId="55E50C6F"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Муляжи фруктов и овощей</w:t>
            </w:r>
          </w:p>
          <w:p w14:paraId="4F1AEDBE" w14:textId="77777777" w:rsidR="003A759E" w:rsidRDefault="00AD3859" w:rsidP="00825357">
            <w:pPr>
              <w:jc w:val="both"/>
              <w:rPr>
                <w:rFonts w:ascii="Times New Roman" w:hAnsi="Times New Roman" w:cs="Times New Roman"/>
                <w:sz w:val="24"/>
                <w:szCs w:val="24"/>
              </w:rPr>
            </w:pPr>
            <w:r>
              <w:rPr>
                <w:rFonts w:ascii="Times New Roman" w:hAnsi="Times New Roman" w:cs="Times New Roman"/>
                <w:sz w:val="24"/>
                <w:szCs w:val="24"/>
              </w:rPr>
              <w:t>Весы</w:t>
            </w:r>
          </w:p>
          <w:p w14:paraId="571F6FAF" w14:textId="77777777" w:rsidR="003A759E" w:rsidRDefault="00AD3859" w:rsidP="00825357">
            <w:pPr>
              <w:jc w:val="both"/>
              <w:rPr>
                <w:rFonts w:ascii="Times New Roman" w:hAnsi="Times New Roman" w:cs="Times New Roman"/>
                <w:sz w:val="24"/>
                <w:szCs w:val="24"/>
              </w:rPr>
            </w:pPr>
            <w:r>
              <w:rPr>
                <w:rFonts w:ascii="Times New Roman" w:hAnsi="Times New Roman" w:cs="Times New Roman"/>
                <w:sz w:val="24"/>
                <w:szCs w:val="24"/>
              </w:rPr>
              <w:t>Касса</w:t>
            </w:r>
          </w:p>
          <w:p w14:paraId="6C0C685C" w14:textId="77777777" w:rsidR="003A759E" w:rsidRPr="00D93740" w:rsidRDefault="003A759E" w:rsidP="00825357">
            <w:pPr>
              <w:jc w:val="both"/>
              <w:rPr>
                <w:rFonts w:ascii="Times New Roman" w:hAnsi="Times New Roman" w:cs="Times New Roman"/>
                <w:sz w:val="24"/>
                <w:szCs w:val="24"/>
              </w:rPr>
            </w:pPr>
          </w:p>
        </w:tc>
      </w:tr>
      <w:tr w:rsidR="00E513F5" w:rsidRPr="00D93740" w14:paraId="25C26809" w14:textId="77777777" w:rsidTr="00825357">
        <w:tc>
          <w:tcPr>
            <w:tcW w:w="2547" w:type="dxa"/>
            <w:vMerge/>
          </w:tcPr>
          <w:p w14:paraId="0169F943" w14:textId="77777777" w:rsidR="00E513F5" w:rsidRPr="00D93740" w:rsidRDefault="00E513F5" w:rsidP="00825357">
            <w:pPr>
              <w:jc w:val="both"/>
              <w:rPr>
                <w:rFonts w:ascii="Times New Roman" w:hAnsi="Times New Roman" w:cs="Times New Roman"/>
                <w:sz w:val="24"/>
                <w:szCs w:val="24"/>
              </w:rPr>
            </w:pPr>
          </w:p>
        </w:tc>
        <w:tc>
          <w:tcPr>
            <w:tcW w:w="6804" w:type="dxa"/>
          </w:tcPr>
          <w:p w14:paraId="598C30F1"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Фигурки животных, </w:t>
            </w:r>
          </w:p>
          <w:p w14:paraId="723E70D4" w14:textId="77777777" w:rsidR="00E513F5" w:rsidRDefault="00E513F5" w:rsidP="00825357">
            <w:pPr>
              <w:jc w:val="both"/>
              <w:rPr>
                <w:rFonts w:ascii="Times New Roman" w:hAnsi="Times New Roman" w:cs="Times New Roman"/>
                <w:sz w:val="24"/>
                <w:szCs w:val="24"/>
              </w:rPr>
            </w:pPr>
            <w:r>
              <w:rPr>
                <w:rFonts w:ascii="Times New Roman" w:hAnsi="Times New Roman" w:cs="Times New Roman"/>
                <w:sz w:val="24"/>
                <w:szCs w:val="24"/>
              </w:rPr>
              <w:t>Комплект книг для групп с</w:t>
            </w:r>
            <w:r w:rsidR="003A759E">
              <w:rPr>
                <w:rFonts w:ascii="Times New Roman" w:hAnsi="Times New Roman" w:cs="Times New Roman"/>
                <w:sz w:val="24"/>
                <w:szCs w:val="24"/>
              </w:rPr>
              <w:t>реднего</w:t>
            </w:r>
            <w:r w:rsidR="00AD3859">
              <w:rPr>
                <w:rFonts w:ascii="Times New Roman" w:hAnsi="Times New Roman" w:cs="Times New Roman"/>
                <w:sz w:val="24"/>
                <w:szCs w:val="24"/>
              </w:rPr>
              <w:t xml:space="preserve"> возраста</w:t>
            </w:r>
            <w:r w:rsidRPr="00D93740">
              <w:rPr>
                <w:rFonts w:ascii="Times New Roman" w:hAnsi="Times New Roman" w:cs="Times New Roman"/>
                <w:sz w:val="24"/>
                <w:szCs w:val="24"/>
              </w:rPr>
              <w:t xml:space="preserve"> </w:t>
            </w:r>
          </w:p>
          <w:p w14:paraId="607B742B"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Куклы</w:t>
            </w:r>
            <w:r w:rsidR="00E513F5" w:rsidRPr="00D93740">
              <w:rPr>
                <w:rFonts w:ascii="Times New Roman" w:hAnsi="Times New Roman" w:cs="Times New Roman"/>
                <w:sz w:val="24"/>
                <w:szCs w:val="24"/>
              </w:rPr>
              <w:t xml:space="preserve"> </w:t>
            </w:r>
          </w:p>
          <w:p w14:paraId="7B2478E6"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Комплекты одежды для кукол</w:t>
            </w:r>
            <w:r w:rsidR="00E513F5" w:rsidRPr="00D93740">
              <w:rPr>
                <w:rFonts w:ascii="Times New Roman" w:hAnsi="Times New Roman" w:cs="Times New Roman"/>
                <w:sz w:val="24"/>
                <w:szCs w:val="24"/>
              </w:rPr>
              <w:t xml:space="preserve"> </w:t>
            </w:r>
          </w:p>
          <w:p w14:paraId="413F033F" w14:textId="77777777" w:rsidR="00E513F5" w:rsidRDefault="00E513F5" w:rsidP="00825357">
            <w:pPr>
              <w:jc w:val="both"/>
              <w:rPr>
                <w:rFonts w:ascii="Times New Roman" w:hAnsi="Times New Roman" w:cs="Times New Roman"/>
                <w:sz w:val="24"/>
                <w:szCs w:val="24"/>
              </w:rPr>
            </w:pPr>
            <w:r>
              <w:rPr>
                <w:rFonts w:ascii="Times New Roman" w:hAnsi="Times New Roman" w:cs="Times New Roman"/>
                <w:sz w:val="24"/>
                <w:szCs w:val="24"/>
              </w:rPr>
              <w:t>Коляски</w:t>
            </w:r>
            <w:r w:rsidRPr="00D93740">
              <w:rPr>
                <w:rFonts w:ascii="Times New Roman" w:hAnsi="Times New Roman" w:cs="Times New Roman"/>
                <w:sz w:val="24"/>
                <w:szCs w:val="24"/>
              </w:rPr>
              <w:t xml:space="preserve"> для кук</w:t>
            </w:r>
            <w:r>
              <w:rPr>
                <w:rFonts w:ascii="Times New Roman" w:hAnsi="Times New Roman" w:cs="Times New Roman"/>
                <w:sz w:val="24"/>
                <w:szCs w:val="24"/>
              </w:rPr>
              <w:t>о</w:t>
            </w:r>
            <w:r w:rsidR="00AD3859">
              <w:rPr>
                <w:rFonts w:ascii="Times New Roman" w:hAnsi="Times New Roman" w:cs="Times New Roman"/>
                <w:sz w:val="24"/>
                <w:szCs w:val="24"/>
              </w:rPr>
              <w:t>л</w:t>
            </w:r>
            <w:r w:rsidRPr="00D93740">
              <w:rPr>
                <w:rFonts w:ascii="Times New Roman" w:hAnsi="Times New Roman" w:cs="Times New Roman"/>
                <w:sz w:val="24"/>
                <w:szCs w:val="24"/>
              </w:rPr>
              <w:t xml:space="preserve"> </w:t>
            </w:r>
          </w:p>
          <w:p w14:paraId="296C4CBF"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Комплект ст</w:t>
            </w:r>
            <w:r w:rsidR="00AD3859">
              <w:rPr>
                <w:rFonts w:ascii="Times New Roman" w:hAnsi="Times New Roman" w:cs="Times New Roman"/>
                <w:sz w:val="24"/>
                <w:szCs w:val="24"/>
              </w:rPr>
              <w:t>оловой посуды для игры с куклой</w:t>
            </w:r>
            <w:r w:rsidRPr="00D93740">
              <w:rPr>
                <w:rFonts w:ascii="Times New Roman" w:hAnsi="Times New Roman" w:cs="Times New Roman"/>
                <w:sz w:val="24"/>
                <w:szCs w:val="24"/>
              </w:rPr>
              <w:t xml:space="preserve"> </w:t>
            </w:r>
          </w:p>
          <w:p w14:paraId="3AC91274"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Грузовые, легковые </w:t>
            </w:r>
            <w:r w:rsidR="00AD3859">
              <w:rPr>
                <w:rFonts w:ascii="Times New Roman" w:hAnsi="Times New Roman" w:cs="Times New Roman"/>
                <w:sz w:val="24"/>
                <w:szCs w:val="24"/>
              </w:rPr>
              <w:t>автомобили</w:t>
            </w:r>
          </w:p>
          <w:p w14:paraId="4ED5C887" w14:textId="77777777" w:rsidR="00E513F5" w:rsidRDefault="00E513F5" w:rsidP="00825357">
            <w:pPr>
              <w:jc w:val="both"/>
              <w:rPr>
                <w:rFonts w:ascii="Times New Roman" w:hAnsi="Times New Roman" w:cs="Times New Roman"/>
                <w:sz w:val="24"/>
                <w:szCs w:val="24"/>
              </w:rPr>
            </w:pPr>
            <w:r>
              <w:rPr>
                <w:rFonts w:ascii="Times New Roman" w:hAnsi="Times New Roman" w:cs="Times New Roman"/>
                <w:sz w:val="24"/>
                <w:szCs w:val="24"/>
              </w:rPr>
              <w:t>Воздушный и водный транспорт</w:t>
            </w:r>
          </w:p>
          <w:p w14:paraId="7A7ABB75" w14:textId="77777777" w:rsidR="0071025F" w:rsidRDefault="0071025F" w:rsidP="00825357">
            <w:pPr>
              <w:jc w:val="both"/>
              <w:rPr>
                <w:rFonts w:ascii="Times New Roman" w:hAnsi="Times New Roman" w:cs="Times New Roman"/>
                <w:sz w:val="24"/>
                <w:szCs w:val="24"/>
              </w:rPr>
            </w:pPr>
            <w:r>
              <w:rPr>
                <w:rFonts w:ascii="Times New Roman" w:hAnsi="Times New Roman" w:cs="Times New Roman"/>
                <w:sz w:val="24"/>
                <w:szCs w:val="24"/>
              </w:rPr>
              <w:t>Напольный коврик «Трансформер дорожный»</w:t>
            </w:r>
          </w:p>
          <w:p w14:paraId="51765E3B" w14:textId="77777777" w:rsidR="0071025F" w:rsidRDefault="0071025F" w:rsidP="00825357">
            <w:pPr>
              <w:jc w:val="both"/>
              <w:rPr>
                <w:rFonts w:ascii="Times New Roman" w:hAnsi="Times New Roman" w:cs="Times New Roman"/>
                <w:sz w:val="24"/>
                <w:szCs w:val="24"/>
              </w:rPr>
            </w:pPr>
            <w:r>
              <w:rPr>
                <w:rFonts w:ascii="Times New Roman" w:hAnsi="Times New Roman" w:cs="Times New Roman"/>
                <w:sz w:val="24"/>
                <w:szCs w:val="24"/>
              </w:rPr>
              <w:t>Набор мини-транспорт.</w:t>
            </w:r>
          </w:p>
          <w:p w14:paraId="4509D879" w14:textId="77777777" w:rsidR="003A759E" w:rsidRPr="00D93740" w:rsidRDefault="003A759E" w:rsidP="00825357">
            <w:pPr>
              <w:jc w:val="both"/>
              <w:rPr>
                <w:rFonts w:ascii="Times New Roman" w:hAnsi="Times New Roman" w:cs="Times New Roman"/>
                <w:sz w:val="24"/>
                <w:szCs w:val="24"/>
              </w:rPr>
            </w:pPr>
          </w:p>
        </w:tc>
      </w:tr>
      <w:tr w:rsidR="00E513F5" w:rsidRPr="00D93740" w14:paraId="172DFEA9" w14:textId="77777777" w:rsidTr="00825357">
        <w:tc>
          <w:tcPr>
            <w:tcW w:w="2547" w:type="dxa"/>
            <w:vMerge w:val="restart"/>
          </w:tcPr>
          <w:p w14:paraId="2E1DDF16" w14:textId="77777777" w:rsidR="00E513F5" w:rsidRPr="00D93740"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Здоровьесберегающая</w:t>
            </w:r>
          </w:p>
        </w:tc>
        <w:tc>
          <w:tcPr>
            <w:tcW w:w="6804" w:type="dxa"/>
          </w:tcPr>
          <w:p w14:paraId="4B042336" w14:textId="77777777" w:rsidR="00E513F5" w:rsidRPr="00BF337C" w:rsidRDefault="00E513F5" w:rsidP="00825357">
            <w:pPr>
              <w:jc w:val="both"/>
              <w:rPr>
                <w:rFonts w:ascii="Times New Roman" w:hAnsi="Times New Roman" w:cs="Times New Roman"/>
                <w:sz w:val="24"/>
                <w:szCs w:val="24"/>
              </w:rPr>
            </w:pPr>
            <w:r w:rsidRPr="00BF337C">
              <w:rPr>
                <w:rFonts w:ascii="Times New Roman" w:hAnsi="Times New Roman" w:cs="Times New Roman"/>
                <w:sz w:val="24"/>
                <w:szCs w:val="24"/>
              </w:rPr>
              <w:t xml:space="preserve">Значение: </w:t>
            </w:r>
          </w:p>
          <w:p w14:paraId="78C7AEBF" w14:textId="77777777" w:rsidR="00E513F5" w:rsidRPr="00BF337C" w:rsidRDefault="00E513F5" w:rsidP="00825357">
            <w:pPr>
              <w:pStyle w:val="a8"/>
              <w:numPr>
                <w:ilvl w:val="0"/>
                <w:numId w:val="10"/>
              </w:numPr>
              <w:ind w:left="0" w:firstLine="180"/>
              <w:jc w:val="both"/>
              <w:rPr>
                <w:rFonts w:ascii="Times New Roman" w:hAnsi="Times New Roman" w:cs="Times New Roman"/>
                <w:sz w:val="24"/>
                <w:szCs w:val="24"/>
              </w:rPr>
            </w:pPr>
            <w:r>
              <w:rPr>
                <w:rFonts w:ascii="Times New Roman" w:hAnsi="Times New Roman" w:cs="Times New Roman"/>
                <w:sz w:val="24"/>
                <w:szCs w:val="24"/>
              </w:rPr>
              <w:t>у</w:t>
            </w:r>
            <w:r w:rsidRPr="00BF337C">
              <w:rPr>
                <w:rFonts w:ascii="Times New Roman" w:hAnsi="Times New Roman" w:cs="Times New Roman"/>
                <w:sz w:val="24"/>
                <w:szCs w:val="24"/>
              </w:rPr>
              <w:t xml:space="preserve">лучшение состояния здоровья и качества жизни детей в процессе учебной деятельности, пропаганда здорового образа </w:t>
            </w:r>
            <w:r w:rsidRPr="00BF337C">
              <w:rPr>
                <w:rFonts w:ascii="Times New Roman" w:hAnsi="Times New Roman" w:cs="Times New Roman"/>
                <w:sz w:val="24"/>
                <w:szCs w:val="24"/>
              </w:rPr>
              <w:lastRenderedPageBreak/>
              <w:t xml:space="preserve">жизни; </w:t>
            </w:r>
          </w:p>
          <w:p w14:paraId="1F87D751" w14:textId="77777777" w:rsidR="00E513F5" w:rsidRDefault="00E513F5" w:rsidP="00825357">
            <w:pPr>
              <w:pStyle w:val="a8"/>
              <w:numPr>
                <w:ilvl w:val="0"/>
                <w:numId w:val="10"/>
              </w:numPr>
              <w:ind w:left="0" w:firstLine="180"/>
              <w:jc w:val="both"/>
              <w:rPr>
                <w:rFonts w:ascii="Times New Roman" w:hAnsi="Times New Roman" w:cs="Times New Roman"/>
                <w:sz w:val="24"/>
                <w:szCs w:val="24"/>
              </w:rPr>
            </w:pPr>
            <w:r>
              <w:rPr>
                <w:rFonts w:ascii="Times New Roman" w:hAnsi="Times New Roman" w:cs="Times New Roman"/>
                <w:sz w:val="24"/>
                <w:szCs w:val="24"/>
              </w:rPr>
              <w:t>с</w:t>
            </w:r>
            <w:r w:rsidRPr="00BF337C">
              <w:rPr>
                <w:rFonts w:ascii="Times New Roman" w:hAnsi="Times New Roman" w:cs="Times New Roman"/>
                <w:sz w:val="24"/>
                <w:szCs w:val="24"/>
              </w:rPr>
              <w:t xml:space="preserve">оздание адекватных условий для развития, обучения, оздоровления детей и повышение двигательной активности и умственной работоспособности;  </w:t>
            </w:r>
          </w:p>
          <w:p w14:paraId="395BF0B4" w14:textId="77777777" w:rsidR="00E513F5" w:rsidRPr="00BF337C" w:rsidRDefault="00E513F5" w:rsidP="00825357">
            <w:pPr>
              <w:pStyle w:val="a8"/>
              <w:numPr>
                <w:ilvl w:val="0"/>
                <w:numId w:val="10"/>
              </w:numPr>
              <w:ind w:left="0" w:firstLine="180"/>
              <w:jc w:val="both"/>
              <w:rPr>
                <w:rFonts w:ascii="Times New Roman" w:hAnsi="Times New Roman" w:cs="Times New Roman"/>
                <w:sz w:val="24"/>
                <w:szCs w:val="24"/>
              </w:rPr>
            </w:pPr>
            <w:r>
              <w:rPr>
                <w:rFonts w:ascii="Times New Roman" w:hAnsi="Times New Roman" w:cs="Times New Roman"/>
                <w:sz w:val="24"/>
                <w:szCs w:val="24"/>
              </w:rPr>
              <w:t>с</w:t>
            </w:r>
            <w:r w:rsidRPr="00BF337C">
              <w:rPr>
                <w:rFonts w:ascii="Times New Roman" w:hAnsi="Times New Roman" w:cs="Times New Roman"/>
                <w:sz w:val="24"/>
                <w:szCs w:val="24"/>
              </w:rPr>
              <w:t>оздание положительного эмоционального настроя и снятие психоэмоционального напряжения.</w:t>
            </w:r>
          </w:p>
        </w:tc>
      </w:tr>
      <w:tr w:rsidR="00E513F5" w:rsidRPr="00D93740" w14:paraId="2FA67F96" w14:textId="77777777" w:rsidTr="00825357">
        <w:tc>
          <w:tcPr>
            <w:tcW w:w="2547" w:type="dxa"/>
            <w:vMerge/>
          </w:tcPr>
          <w:p w14:paraId="5A8F67FE" w14:textId="77777777" w:rsidR="00E513F5" w:rsidRPr="00D93740" w:rsidRDefault="00E513F5" w:rsidP="00825357">
            <w:pPr>
              <w:jc w:val="both"/>
              <w:rPr>
                <w:rFonts w:ascii="Times New Roman" w:hAnsi="Times New Roman" w:cs="Times New Roman"/>
                <w:sz w:val="24"/>
                <w:szCs w:val="24"/>
              </w:rPr>
            </w:pPr>
          </w:p>
        </w:tc>
        <w:tc>
          <w:tcPr>
            <w:tcW w:w="6804" w:type="dxa"/>
          </w:tcPr>
          <w:p w14:paraId="4A9569DE"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Комплект мячей</w:t>
            </w:r>
            <w:r w:rsidR="00E513F5" w:rsidRPr="00D93740">
              <w:rPr>
                <w:rFonts w:ascii="Times New Roman" w:hAnsi="Times New Roman" w:cs="Times New Roman"/>
                <w:sz w:val="24"/>
                <w:szCs w:val="24"/>
              </w:rPr>
              <w:t xml:space="preserve"> </w:t>
            </w:r>
          </w:p>
          <w:p w14:paraId="610B4762"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Кегли</w:t>
            </w:r>
            <w:r w:rsidR="00E513F5" w:rsidRPr="00D93740">
              <w:rPr>
                <w:rFonts w:ascii="Times New Roman" w:hAnsi="Times New Roman" w:cs="Times New Roman"/>
                <w:sz w:val="24"/>
                <w:szCs w:val="24"/>
              </w:rPr>
              <w:t xml:space="preserve"> </w:t>
            </w:r>
          </w:p>
          <w:p w14:paraId="08BE5D5C" w14:textId="77777777" w:rsidR="00E513F5" w:rsidRDefault="00E513F5" w:rsidP="00825357">
            <w:pPr>
              <w:jc w:val="both"/>
              <w:rPr>
                <w:rFonts w:ascii="Times New Roman" w:hAnsi="Times New Roman" w:cs="Times New Roman"/>
                <w:sz w:val="24"/>
                <w:szCs w:val="24"/>
              </w:rPr>
            </w:pPr>
            <w:r>
              <w:rPr>
                <w:rFonts w:ascii="Times New Roman" w:hAnsi="Times New Roman" w:cs="Times New Roman"/>
                <w:sz w:val="24"/>
                <w:szCs w:val="24"/>
              </w:rPr>
              <w:t xml:space="preserve">Скакалки </w:t>
            </w:r>
          </w:p>
          <w:p w14:paraId="0A105556" w14:textId="77777777" w:rsidR="00E513F5" w:rsidRPr="00D93740"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Контейнеры для хранения игрушек и материалов</w:t>
            </w:r>
          </w:p>
        </w:tc>
      </w:tr>
      <w:tr w:rsidR="00E513F5" w:rsidRPr="00D93740" w14:paraId="03655B87" w14:textId="77777777" w:rsidTr="00825357">
        <w:tc>
          <w:tcPr>
            <w:tcW w:w="2547" w:type="dxa"/>
            <w:vMerge w:val="restart"/>
          </w:tcPr>
          <w:p w14:paraId="217971F0" w14:textId="77777777" w:rsidR="00E513F5" w:rsidRPr="00D93740"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Художественно-эстетическая</w:t>
            </w:r>
          </w:p>
        </w:tc>
        <w:tc>
          <w:tcPr>
            <w:tcW w:w="6804" w:type="dxa"/>
          </w:tcPr>
          <w:p w14:paraId="4B14D2DD"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Значение: </w:t>
            </w:r>
          </w:p>
          <w:p w14:paraId="78EA377B" w14:textId="77777777" w:rsidR="00E513F5" w:rsidRPr="00BF337C" w:rsidRDefault="00E513F5" w:rsidP="00825357">
            <w:pPr>
              <w:pStyle w:val="a8"/>
              <w:numPr>
                <w:ilvl w:val="0"/>
                <w:numId w:val="10"/>
              </w:numPr>
              <w:ind w:left="-103" w:firstLine="283"/>
              <w:jc w:val="both"/>
              <w:rPr>
                <w:rFonts w:ascii="Times New Roman" w:hAnsi="Times New Roman" w:cs="Times New Roman"/>
                <w:sz w:val="24"/>
                <w:szCs w:val="24"/>
              </w:rPr>
            </w:pPr>
            <w:r>
              <w:rPr>
                <w:rFonts w:ascii="Times New Roman" w:hAnsi="Times New Roman" w:cs="Times New Roman"/>
                <w:sz w:val="24"/>
                <w:szCs w:val="24"/>
              </w:rPr>
              <w:t>с</w:t>
            </w:r>
            <w:r w:rsidRPr="00BF337C">
              <w:rPr>
                <w:rFonts w:ascii="Times New Roman" w:hAnsi="Times New Roman" w:cs="Times New Roman"/>
                <w:sz w:val="24"/>
                <w:szCs w:val="24"/>
              </w:rPr>
              <w:t xml:space="preserve">пособствует пониманию детьми прекрасного, формированию эстетического, художественного вкуса, отношения к окружающему миру, формированию художественно-творческих способностей; </w:t>
            </w:r>
          </w:p>
          <w:p w14:paraId="4C5F69A9" w14:textId="77777777" w:rsidR="00E513F5" w:rsidRPr="00BF337C" w:rsidRDefault="00E513F5" w:rsidP="00825357">
            <w:pPr>
              <w:pStyle w:val="a8"/>
              <w:numPr>
                <w:ilvl w:val="0"/>
                <w:numId w:val="10"/>
              </w:numPr>
              <w:ind w:left="-103" w:firstLine="283"/>
              <w:jc w:val="both"/>
              <w:rPr>
                <w:rFonts w:ascii="Times New Roman" w:hAnsi="Times New Roman" w:cs="Times New Roman"/>
                <w:sz w:val="24"/>
                <w:szCs w:val="24"/>
              </w:rPr>
            </w:pPr>
            <w:r>
              <w:rPr>
                <w:rFonts w:ascii="Times New Roman" w:hAnsi="Times New Roman" w:cs="Times New Roman"/>
                <w:sz w:val="24"/>
                <w:szCs w:val="24"/>
              </w:rPr>
              <w:t>а</w:t>
            </w:r>
            <w:r w:rsidRPr="00BF337C">
              <w:rPr>
                <w:rFonts w:ascii="Times New Roman" w:hAnsi="Times New Roman" w:cs="Times New Roman"/>
                <w:sz w:val="24"/>
                <w:szCs w:val="24"/>
              </w:rPr>
              <w:t>ктивизация творческого потенциала ребенка.</w:t>
            </w:r>
          </w:p>
        </w:tc>
      </w:tr>
      <w:tr w:rsidR="00E513F5" w:rsidRPr="00D93740" w14:paraId="4C8DF64D" w14:textId="77777777" w:rsidTr="00825357">
        <w:tc>
          <w:tcPr>
            <w:tcW w:w="2547" w:type="dxa"/>
            <w:vMerge/>
          </w:tcPr>
          <w:p w14:paraId="6275096E" w14:textId="77777777" w:rsidR="00E513F5" w:rsidRPr="00D93740" w:rsidRDefault="00E513F5" w:rsidP="00825357">
            <w:pPr>
              <w:jc w:val="both"/>
              <w:rPr>
                <w:rFonts w:ascii="Times New Roman" w:hAnsi="Times New Roman" w:cs="Times New Roman"/>
                <w:sz w:val="24"/>
                <w:szCs w:val="24"/>
              </w:rPr>
            </w:pPr>
          </w:p>
        </w:tc>
        <w:tc>
          <w:tcPr>
            <w:tcW w:w="6804" w:type="dxa"/>
          </w:tcPr>
          <w:p w14:paraId="3EF7B46D"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Контейнеры дл</w:t>
            </w:r>
            <w:r w:rsidR="00AD3859">
              <w:rPr>
                <w:rFonts w:ascii="Times New Roman" w:hAnsi="Times New Roman" w:cs="Times New Roman"/>
                <w:sz w:val="24"/>
                <w:szCs w:val="24"/>
              </w:rPr>
              <w:t>я хранения игрушек и материалов</w:t>
            </w:r>
            <w:r w:rsidRPr="00D93740">
              <w:rPr>
                <w:rFonts w:ascii="Times New Roman" w:hAnsi="Times New Roman" w:cs="Times New Roman"/>
                <w:sz w:val="24"/>
                <w:szCs w:val="24"/>
              </w:rPr>
              <w:t xml:space="preserve"> </w:t>
            </w:r>
          </w:p>
          <w:p w14:paraId="3FD18FEA" w14:textId="77777777" w:rsidR="003A759E" w:rsidRDefault="00AD3859" w:rsidP="00825357">
            <w:pPr>
              <w:jc w:val="both"/>
              <w:rPr>
                <w:rFonts w:ascii="Times New Roman" w:hAnsi="Times New Roman" w:cs="Times New Roman"/>
                <w:sz w:val="24"/>
                <w:szCs w:val="24"/>
              </w:rPr>
            </w:pPr>
            <w:r>
              <w:rPr>
                <w:rFonts w:ascii="Times New Roman" w:hAnsi="Times New Roman" w:cs="Times New Roman"/>
                <w:sz w:val="24"/>
                <w:szCs w:val="24"/>
              </w:rPr>
              <w:t>Ксилофоны</w:t>
            </w:r>
          </w:p>
          <w:p w14:paraId="658AE770"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Музыкальные молоточки</w:t>
            </w:r>
            <w:r w:rsidR="00E513F5" w:rsidRPr="00D93740">
              <w:rPr>
                <w:rFonts w:ascii="Times New Roman" w:hAnsi="Times New Roman" w:cs="Times New Roman"/>
                <w:sz w:val="24"/>
                <w:szCs w:val="24"/>
              </w:rPr>
              <w:t xml:space="preserve"> </w:t>
            </w:r>
          </w:p>
          <w:p w14:paraId="1CDD8EF4"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Металлофон</w:t>
            </w:r>
          </w:p>
          <w:p w14:paraId="7AC1E341"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 xml:space="preserve">Елка  </w:t>
            </w:r>
            <w:r w:rsidR="00AD3859">
              <w:rPr>
                <w:rFonts w:ascii="Times New Roman" w:hAnsi="Times New Roman" w:cs="Times New Roman"/>
                <w:sz w:val="24"/>
                <w:szCs w:val="24"/>
              </w:rPr>
              <w:t>из сукна</w:t>
            </w:r>
          </w:p>
          <w:p w14:paraId="7B3832CA"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Набор елочных игрушек</w:t>
            </w:r>
            <w:r w:rsidR="00E513F5" w:rsidRPr="00D93740">
              <w:rPr>
                <w:rFonts w:ascii="Times New Roman" w:hAnsi="Times New Roman" w:cs="Times New Roman"/>
                <w:sz w:val="24"/>
                <w:szCs w:val="24"/>
              </w:rPr>
              <w:t xml:space="preserve"> </w:t>
            </w:r>
          </w:p>
          <w:p w14:paraId="36016B17"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Бумага для рисования</w:t>
            </w:r>
            <w:r w:rsidR="00E513F5" w:rsidRPr="00D93740">
              <w:rPr>
                <w:rFonts w:ascii="Times New Roman" w:hAnsi="Times New Roman" w:cs="Times New Roman"/>
                <w:sz w:val="24"/>
                <w:szCs w:val="24"/>
              </w:rPr>
              <w:t xml:space="preserve"> </w:t>
            </w:r>
          </w:p>
          <w:p w14:paraId="6F7626FF" w14:textId="77777777" w:rsidR="00E513F5"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Бумага цветная</w:t>
            </w:r>
            <w:r w:rsidR="00AD3859">
              <w:rPr>
                <w:rFonts w:ascii="Times New Roman" w:hAnsi="Times New Roman" w:cs="Times New Roman"/>
                <w:sz w:val="24"/>
                <w:szCs w:val="24"/>
              </w:rPr>
              <w:t xml:space="preserve"> </w:t>
            </w:r>
            <w:r w:rsidRPr="00D93740">
              <w:rPr>
                <w:rFonts w:ascii="Times New Roman" w:hAnsi="Times New Roman" w:cs="Times New Roman"/>
                <w:sz w:val="24"/>
                <w:szCs w:val="24"/>
              </w:rPr>
              <w:t xml:space="preserve"> </w:t>
            </w:r>
          </w:p>
          <w:p w14:paraId="22C2F615"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Картон</w:t>
            </w:r>
          </w:p>
          <w:p w14:paraId="2C673768"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Клей-карандаш</w:t>
            </w:r>
          </w:p>
          <w:p w14:paraId="0EC557F7" w14:textId="77777777" w:rsidR="00E513F5" w:rsidRDefault="00E513F5" w:rsidP="00825357">
            <w:pPr>
              <w:jc w:val="both"/>
              <w:rPr>
                <w:rFonts w:ascii="Times New Roman" w:hAnsi="Times New Roman" w:cs="Times New Roman"/>
                <w:sz w:val="24"/>
                <w:szCs w:val="24"/>
              </w:rPr>
            </w:pPr>
            <w:r>
              <w:rPr>
                <w:rFonts w:ascii="Times New Roman" w:hAnsi="Times New Roman" w:cs="Times New Roman"/>
                <w:sz w:val="24"/>
                <w:szCs w:val="24"/>
              </w:rPr>
              <w:t>Клей ПВА</w:t>
            </w:r>
          </w:p>
          <w:p w14:paraId="43CC67A3"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Стаканчики пластмассовые</w:t>
            </w:r>
          </w:p>
          <w:p w14:paraId="13B0A7F1"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Гуашь</w:t>
            </w:r>
            <w:r w:rsidR="00E513F5" w:rsidRPr="00D93740">
              <w:rPr>
                <w:rFonts w:ascii="Times New Roman" w:hAnsi="Times New Roman" w:cs="Times New Roman"/>
                <w:sz w:val="24"/>
                <w:szCs w:val="24"/>
              </w:rPr>
              <w:t xml:space="preserve"> </w:t>
            </w:r>
          </w:p>
          <w:p w14:paraId="7B278637"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Акварельные краски</w:t>
            </w:r>
          </w:p>
          <w:p w14:paraId="3654D8A1"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Кисточки беличьи</w:t>
            </w:r>
            <w:r w:rsidR="00E513F5" w:rsidRPr="00D93740">
              <w:rPr>
                <w:rFonts w:ascii="Times New Roman" w:hAnsi="Times New Roman" w:cs="Times New Roman"/>
                <w:sz w:val="24"/>
                <w:szCs w:val="24"/>
              </w:rPr>
              <w:t xml:space="preserve"> </w:t>
            </w:r>
          </w:p>
          <w:p w14:paraId="70075AA6"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Карандаши цветные</w:t>
            </w:r>
            <w:r w:rsidR="00E513F5" w:rsidRPr="00D93740">
              <w:rPr>
                <w:rFonts w:ascii="Times New Roman" w:hAnsi="Times New Roman" w:cs="Times New Roman"/>
                <w:sz w:val="24"/>
                <w:szCs w:val="24"/>
              </w:rPr>
              <w:t xml:space="preserve"> </w:t>
            </w:r>
          </w:p>
          <w:p w14:paraId="652D7B0D"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Мелки восковые</w:t>
            </w:r>
          </w:p>
          <w:p w14:paraId="1CD69F88"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Фломастеры</w:t>
            </w:r>
          </w:p>
          <w:p w14:paraId="70B2D6E8"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Шаблоны</w:t>
            </w:r>
          </w:p>
          <w:p w14:paraId="17EB6C75" w14:textId="77777777" w:rsidR="00E513F5" w:rsidRDefault="00E513F5" w:rsidP="00825357">
            <w:pPr>
              <w:jc w:val="both"/>
              <w:rPr>
                <w:rFonts w:ascii="Times New Roman" w:hAnsi="Times New Roman" w:cs="Times New Roman"/>
                <w:sz w:val="24"/>
                <w:szCs w:val="24"/>
              </w:rPr>
            </w:pPr>
            <w:r>
              <w:rPr>
                <w:rFonts w:ascii="Times New Roman" w:hAnsi="Times New Roman" w:cs="Times New Roman"/>
                <w:sz w:val="24"/>
                <w:szCs w:val="24"/>
              </w:rPr>
              <w:t>Ножницы,</w:t>
            </w:r>
          </w:p>
          <w:p w14:paraId="3DAC86D1" w14:textId="77777777" w:rsidR="00E513F5" w:rsidRDefault="00AD3859" w:rsidP="00825357">
            <w:pPr>
              <w:jc w:val="both"/>
              <w:rPr>
                <w:rFonts w:ascii="Times New Roman" w:hAnsi="Times New Roman" w:cs="Times New Roman"/>
                <w:sz w:val="24"/>
                <w:szCs w:val="24"/>
              </w:rPr>
            </w:pPr>
            <w:r>
              <w:rPr>
                <w:rFonts w:ascii="Times New Roman" w:hAnsi="Times New Roman" w:cs="Times New Roman"/>
                <w:sz w:val="24"/>
                <w:szCs w:val="24"/>
              </w:rPr>
              <w:t>Пластилин</w:t>
            </w:r>
            <w:r w:rsidR="00E513F5" w:rsidRPr="00D93740">
              <w:rPr>
                <w:rFonts w:ascii="Times New Roman" w:hAnsi="Times New Roman" w:cs="Times New Roman"/>
                <w:sz w:val="24"/>
                <w:szCs w:val="24"/>
              </w:rPr>
              <w:t xml:space="preserve"> </w:t>
            </w:r>
          </w:p>
          <w:p w14:paraId="1EBCD040" w14:textId="77777777" w:rsidR="00E513F5" w:rsidRPr="00D93740" w:rsidRDefault="00E513F5" w:rsidP="00825357">
            <w:pPr>
              <w:jc w:val="both"/>
              <w:rPr>
                <w:rFonts w:ascii="Times New Roman" w:hAnsi="Times New Roman" w:cs="Times New Roman"/>
                <w:sz w:val="24"/>
                <w:szCs w:val="24"/>
              </w:rPr>
            </w:pPr>
            <w:r w:rsidRPr="00D93740">
              <w:rPr>
                <w:rFonts w:ascii="Times New Roman" w:hAnsi="Times New Roman" w:cs="Times New Roman"/>
                <w:sz w:val="24"/>
                <w:szCs w:val="24"/>
              </w:rPr>
              <w:t>Доска для работы с пластилином</w:t>
            </w:r>
          </w:p>
        </w:tc>
      </w:tr>
    </w:tbl>
    <w:p w14:paraId="7D2EB3A6" w14:textId="77777777" w:rsidR="00E513F5" w:rsidRDefault="00E513F5" w:rsidP="00E513F5">
      <w:pPr>
        <w:spacing w:after="0"/>
        <w:ind w:firstLine="709"/>
        <w:jc w:val="both"/>
        <w:rPr>
          <w:rFonts w:ascii="Times New Roman" w:hAnsi="Times New Roman" w:cs="Times New Roman"/>
          <w:bCs/>
          <w:sz w:val="28"/>
          <w:szCs w:val="28"/>
        </w:rPr>
      </w:pPr>
    </w:p>
    <w:p w14:paraId="03AED2AE" w14:textId="77777777" w:rsidR="00E513F5" w:rsidRDefault="00E513F5" w:rsidP="00E513F5">
      <w:pPr>
        <w:spacing w:after="0"/>
        <w:ind w:firstLine="709"/>
        <w:jc w:val="center"/>
        <w:rPr>
          <w:rFonts w:ascii="Times New Roman" w:hAnsi="Times New Roman" w:cs="Times New Roman"/>
          <w:b/>
          <w:bCs/>
          <w:sz w:val="28"/>
          <w:szCs w:val="28"/>
        </w:rPr>
      </w:pPr>
    </w:p>
    <w:p w14:paraId="64D51BED" w14:textId="77777777" w:rsidR="00A65E9B" w:rsidRDefault="00A65E9B" w:rsidP="00E513F5">
      <w:pPr>
        <w:spacing w:after="0"/>
        <w:ind w:firstLine="709"/>
        <w:rPr>
          <w:rFonts w:ascii="Times New Roman" w:hAnsi="Times New Roman" w:cs="Times New Roman"/>
          <w:b/>
          <w:bCs/>
          <w:sz w:val="28"/>
          <w:szCs w:val="28"/>
        </w:rPr>
      </w:pPr>
    </w:p>
    <w:p w14:paraId="5E9D2E35" w14:textId="77777777" w:rsidR="00A65E9B" w:rsidRDefault="00A65E9B" w:rsidP="00E513F5">
      <w:pPr>
        <w:spacing w:after="0"/>
        <w:ind w:firstLine="709"/>
        <w:rPr>
          <w:rFonts w:ascii="Times New Roman" w:hAnsi="Times New Roman" w:cs="Times New Roman"/>
          <w:b/>
          <w:bCs/>
          <w:sz w:val="28"/>
          <w:szCs w:val="28"/>
        </w:rPr>
      </w:pPr>
    </w:p>
    <w:p w14:paraId="4F02A2A9" w14:textId="77777777" w:rsidR="00A65E9B" w:rsidRDefault="00A65E9B" w:rsidP="00E513F5">
      <w:pPr>
        <w:spacing w:after="0"/>
        <w:ind w:firstLine="709"/>
        <w:rPr>
          <w:rFonts w:ascii="Times New Roman" w:hAnsi="Times New Roman" w:cs="Times New Roman"/>
          <w:b/>
          <w:bCs/>
          <w:sz w:val="28"/>
          <w:szCs w:val="28"/>
        </w:rPr>
      </w:pPr>
    </w:p>
    <w:p w14:paraId="33270D74" w14:textId="77777777" w:rsidR="00A65E9B" w:rsidRDefault="00A65E9B" w:rsidP="00E513F5">
      <w:pPr>
        <w:spacing w:after="0"/>
        <w:ind w:firstLine="709"/>
        <w:rPr>
          <w:rFonts w:ascii="Times New Roman" w:hAnsi="Times New Roman" w:cs="Times New Roman"/>
          <w:b/>
          <w:bCs/>
          <w:sz w:val="28"/>
          <w:szCs w:val="28"/>
        </w:rPr>
      </w:pPr>
    </w:p>
    <w:p w14:paraId="7C3BEFBB" w14:textId="77777777" w:rsidR="00E513F5" w:rsidRPr="00415297" w:rsidRDefault="00E513F5" w:rsidP="00E513F5">
      <w:pPr>
        <w:spacing w:after="0"/>
        <w:ind w:firstLine="709"/>
        <w:rPr>
          <w:rFonts w:ascii="Times New Roman" w:hAnsi="Times New Roman" w:cs="Times New Roman"/>
          <w:b/>
          <w:bCs/>
          <w:sz w:val="28"/>
          <w:szCs w:val="28"/>
        </w:rPr>
      </w:pPr>
      <w:r>
        <w:rPr>
          <w:rFonts w:ascii="Times New Roman" w:hAnsi="Times New Roman" w:cs="Times New Roman"/>
          <w:b/>
          <w:bCs/>
          <w:sz w:val="28"/>
          <w:szCs w:val="28"/>
        </w:rPr>
        <w:t xml:space="preserve">3.5 </w:t>
      </w:r>
      <w:r w:rsidRPr="00415297">
        <w:rPr>
          <w:rFonts w:ascii="Times New Roman" w:hAnsi="Times New Roman" w:cs="Times New Roman"/>
          <w:b/>
          <w:bCs/>
          <w:sz w:val="28"/>
          <w:szCs w:val="28"/>
        </w:rPr>
        <w:t>Список используемой литературы</w:t>
      </w:r>
    </w:p>
    <w:p w14:paraId="2268DBE9" w14:textId="77777777" w:rsidR="00E513F5" w:rsidRDefault="00E513F5" w:rsidP="00E513F5">
      <w:pPr>
        <w:spacing w:after="0"/>
        <w:ind w:firstLine="709"/>
        <w:jc w:val="both"/>
        <w:rPr>
          <w:rFonts w:ascii="Times New Roman" w:hAnsi="Times New Roman" w:cs="Times New Roman"/>
          <w:bCs/>
          <w:sz w:val="28"/>
          <w:szCs w:val="28"/>
        </w:rPr>
      </w:pPr>
    </w:p>
    <w:p w14:paraId="2BC9409A"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
          <w:bCs/>
          <w:sz w:val="28"/>
          <w:szCs w:val="28"/>
        </w:rPr>
        <w:t xml:space="preserve">Перечень программ и технологий </w:t>
      </w:r>
    </w:p>
    <w:p w14:paraId="62C02E4F" w14:textId="77777777" w:rsidR="00E513F5" w:rsidRPr="00600D43" w:rsidRDefault="00600D43" w:rsidP="00600D43">
      <w:pPr>
        <w:spacing w:after="0"/>
        <w:ind w:left="284"/>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3B7A3B" w:rsidRPr="00600D43">
        <w:rPr>
          <w:rFonts w:ascii="Times New Roman" w:hAnsi="Times New Roman" w:cs="Times New Roman"/>
          <w:bCs/>
          <w:sz w:val="28"/>
          <w:szCs w:val="28"/>
        </w:rPr>
        <w:t>Примерная  общео</w:t>
      </w:r>
      <w:r w:rsidR="00E513F5" w:rsidRPr="00600D43">
        <w:rPr>
          <w:rFonts w:ascii="Times New Roman" w:hAnsi="Times New Roman" w:cs="Times New Roman"/>
          <w:bCs/>
          <w:sz w:val="28"/>
          <w:szCs w:val="28"/>
        </w:rPr>
        <w:t>бразовательная пр</w:t>
      </w:r>
      <w:r w:rsidRPr="00600D43">
        <w:rPr>
          <w:rFonts w:ascii="Times New Roman" w:hAnsi="Times New Roman" w:cs="Times New Roman"/>
          <w:bCs/>
          <w:sz w:val="28"/>
          <w:szCs w:val="28"/>
        </w:rPr>
        <w:t>ограмма дошкольного образования</w:t>
      </w:r>
      <w:r>
        <w:rPr>
          <w:rFonts w:ascii="Times New Roman" w:hAnsi="Times New Roman" w:cs="Times New Roman"/>
          <w:bCs/>
          <w:sz w:val="28"/>
          <w:szCs w:val="28"/>
        </w:rPr>
        <w:t xml:space="preserve"> </w:t>
      </w:r>
      <w:r w:rsidR="00E513F5" w:rsidRPr="00600D43">
        <w:rPr>
          <w:rFonts w:ascii="Times New Roman" w:hAnsi="Times New Roman" w:cs="Times New Roman"/>
          <w:bCs/>
          <w:sz w:val="28"/>
          <w:szCs w:val="28"/>
        </w:rPr>
        <w:t xml:space="preserve">«От рождения до школы», в соответствии с ФГОС, под редакцией Н.Е. </w:t>
      </w:r>
      <w:proofErr w:type="spellStart"/>
      <w:r w:rsidR="00E513F5" w:rsidRPr="00600D43">
        <w:rPr>
          <w:rFonts w:ascii="Times New Roman" w:hAnsi="Times New Roman" w:cs="Times New Roman"/>
          <w:bCs/>
          <w:sz w:val="28"/>
          <w:szCs w:val="28"/>
        </w:rPr>
        <w:t>Вераксы</w:t>
      </w:r>
      <w:proofErr w:type="spellEnd"/>
      <w:r w:rsidR="00E513F5" w:rsidRPr="00600D43">
        <w:rPr>
          <w:rFonts w:ascii="Times New Roman" w:hAnsi="Times New Roman" w:cs="Times New Roman"/>
          <w:bCs/>
          <w:sz w:val="28"/>
          <w:szCs w:val="28"/>
        </w:rPr>
        <w:t xml:space="preserve">, Т. С. Комаровой, М.А. Васильева.- М.: Мозаика-Синтез, 2015 г. </w:t>
      </w:r>
    </w:p>
    <w:p w14:paraId="01BD68CA" w14:textId="77777777" w:rsidR="003B7A3B" w:rsidRPr="00600D43" w:rsidRDefault="00600D43" w:rsidP="00600D43">
      <w:pPr>
        <w:shd w:val="clear" w:color="auto" w:fill="FFFFFF"/>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7A3B" w:rsidRPr="00600D43">
        <w:rPr>
          <w:rFonts w:ascii="Times New Roman" w:eastAsia="Times New Roman" w:hAnsi="Times New Roman" w:cs="Times New Roman"/>
          <w:sz w:val="28"/>
          <w:szCs w:val="28"/>
          <w:lang w:eastAsia="ru-RU"/>
        </w:rPr>
        <w:t xml:space="preserve"> Перспективное планирование воспитательно-образовательного </w:t>
      </w:r>
      <w:r w:rsidRPr="00600D43">
        <w:rPr>
          <w:rFonts w:ascii="Times New Roman" w:eastAsia="Times New Roman" w:hAnsi="Times New Roman" w:cs="Times New Roman"/>
          <w:sz w:val="28"/>
          <w:szCs w:val="28"/>
          <w:lang w:eastAsia="ru-RU"/>
        </w:rPr>
        <w:t xml:space="preserve">  </w:t>
      </w:r>
      <w:r w:rsidR="003B7A3B" w:rsidRPr="00600D43">
        <w:rPr>
          <w:rFonts w:ascii="Times New Roman" w:eastAsia="Times New Roman" w:hAnsi="Times New Roman" w:cs="Times New Roman"/>
          <w:sz w:val="28"/>
          <w:szCs w:val="28"/>
          <w:lang w:eastAsia="ru-RU"/>
        </w:rPr>
        <w:t xml:space="preserve">процесса по программе «От рождения до школы» под редакцией Н.Е. </w:t>
      </w:r>
      <w:proofErr w:type="spellStart"/>
      <w:r w:rsidR="003B7A3B" w:rsidRPr="00600D43">
        <w:rPr>
          <w:rFonts w:ascii="Times New Roman" w:eastAsia="Times New Roman" w:hAnsi="Times New Roman" w:cs="Times New Roman"/>
          <w:sz w:val="28"/>
          <w:szCs w:val="28"/>
          <w:lang w:eastAsia="ru-RU"/>
        </w:rPr>
        <w:t>Вераксы</w:t>
      </w:r>
      <w:proofErr w:type="spellEnd"/>
      <w:r w:rsidR="003B7A3B" w:rsidRPr="00600D43">
        <w:rPr>
          <w:rFonts w:ascii="Times New Roman" w:eastAsia="Times New Roman" w:hAnsi="Times New Roman" w:cs="Times New Roman"/>
          <w:sz w:val="28"/>
          <w:szCs w:val="28"/>
          <w:lang w:eastAsia="ru-RU"/>
        </w:rPr>
        <w:t>, М.А. Васильевой, Т.С. Ком</w:t>
      </w:r>
      <w:r>
        <w:rPr>
          <w:rFonts w:ascii="Times New Roman" w:eastAsia="Times New Roman" w:hAnsi="Times New Roman" w:cs="Times New Roman"/>
          <w:sz w:val="28"/>
          <w:szCs w:val="28"/>
          <w:lang w:eastAsia="ru-RU"/>
        </w:rPr>
        <w:t>аровой. Средняя</w:t>
      </w:r>
      <w:r w:rsidR="003B7A3B" w:rsidRPr="00600D43">
        <w:rPr>
          <w:rFonts w:ascii="Times New Roman" w:eastAsia="Times New Roman" w:hAnsi="Times New Roman" w:cs="Times New Roman"/>
          <w:sz w:val="28"/>
          <w:szCs w:val="28"/>
          <w:lang w:eastAsia="ru-RU"/>
        </w:rPr>
        <w:t xml:space="preserve"> группа / </w:t>
      </w:r>
      <w:proofErr w:type="spellStart"/>
      <w:r w:rsidR="003B7A3B" w:rsidRPr="00600D43">
        <w:rPr>
          <w:rFonts w:ascii="Times New Roman" w:eastAsia="Times New Roman" w:hAnsi="Times New Roman" w:cs="Times New Roman"/>
          <w:sz w:val="28"/>
          <w:szCs w:val="28"/>
          <w:lang w:eastAsia="ru-RU"/>
        </w:rPr>
        <w:t>авт</w:t>
      </w:r>
      <w:proofErr w:type="spellEnd"/>
      <w:r w:rsidR="003B7A3B" w:rsidRPr="00600D43">
        <w:rPr>
          <w:rFonts w:ascii="Times New Roman" w:eastAsia="Times New Roman" w:hAnsi="Times New Roman" w:cs="Times New Roman"/>
          <w:sz w:val="28"/>
          <w:szCs w:val="28"/>
          <w:lang w:eastAsia="ru-RU"/>
        </w:rPr>
        <w:t xml:space="preserve"> – сост. Н.А. </w:t>
      </w:r>
      <w:proofErr w:type="spellStart"/>
      <w:r w:rsidR="003B7A3B" w:rsidRPr="00600D43">
        <w:rPr>
          <w:rFonts w:ascii="Times New Roman" w:eastAsia="Times New Roman" w:hAnsi="Times New Roman" w:cs="Times New Roman"/>
          <w:sz w:val="28"/>
          <w:szCs w:val="28"/>
          <w:lang w:eastAsia="ru-RU"/>
        </w:rPr>
        <w:t>Атарщикова</w:t>
      </w:r>
      <w:proofErr w:type="spellEnd"/>
      <w:r w:rsidR="003B7A3B" w:rsidRPr="00600D43">
        <w:rPr>
          <w:rFonts w:ascii="Times New Roman" w:eastAsia="Times New Roman" w:hAnsi="Times New Roman" w:cs="Times New Roman"/>
          <w:sz w:val="28"/>
          <w:szCs w:val="28"/>
          <w:lang w:eastAsia="ru-RU"/>
        </w:rPr>
        <w:t>, И.А. Осина, Е.В. Горюнова. – Волгоград: Учитель, 2012. – 114с.</w:t>
      </w:r>
    </w:p>
    <w:p w14:paraId="5A69C9EC" w14:textId="77777777" w:rsidR="00E513F5" w:rsidRDefault="00600D43" w:rsidP="00600D43">
      <w:pPr>
        <w:spacing w:after="0"/>
        <w:ind w:left="284"/>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00E513F5" w:rsidRPr="00600D43">
        <w:rPr>
          <w:rFonts w:ascii="Times New Roman" w:hAnsi="Times New Roman" w:cs="Times New Roman"/>
          <w:bCs/>
          <w:sz w:val="28"/>
          <w:szCs w:val="28"/>
        </w:rPr>
        <w:t>Лободина</w:t>
      </w:r>
      <w:proofErr w:type="spellEnd"/>
      <w:r w:rsidR="00E513F5" w:rsidRPr="00600D43">
        <w:rPr>
          <w:rFonts w:ascii="Times New Roman" w:hAnsi="Times New Roman" w:cs="Times New Roman"/>
          <w:bCs/>
          <w:sz w:val="28"/>
          <w:szCs w:val="28"/>
        </w:rPr>
        <w:t xml:space="preserve"> Н. В. Комплексные занятия по программе «От рождения до </w:t>
      </w:r>
      <w:r w:rsidR="003B7A3B" w:rsidRPr="00600D4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E513F5" w:rsidRPr="00600D43">
        <w:rPr>
          <w:rFonts w:ascii="Times New Roman" w:hAnsi="Times New Roman" w:cs="Times New Roman"/>
          <w:bCs/>
          <w:sz w:val="28"/>
          <w:szCs w:val="28"/>
        </w:rPr>
        <w:t xml:space="preserve">школы» (под редакцией Н.Е. </w:t>
      </w:r>
      <w:proofErr w:type="spellStart"/>
      <w:r w:rsidR="00E513F5" w:rsidRPr="00600D43">
        <w:rPr>
          <w:rFonts w:ascii="Times New Roman" w:hAnsi="Times New Roman" w:cs="Times New Roman"/>
          <w:bCs/>
          <w:sz w:val="28"/>
          <w:szCs w:val="28"/>
        </w:rPr>
        <w:t>Вераксы</w:t>
      </w:r>
      <w:proofErr w:type="spellEnd"/>
      <w:r w:rsidR="00E513F5" w:rsidRPr="00600D43">
        <w:rPr>
          <w:rFonts w:ascii="Times New Roman" w:hAnsi="Times New Roman" w:cs="Times New Roman"/>
          <w:bCs/>
          <w:sz w:val="28"/>
          <w:szCs w:val="28"/>
        </w:rPr>
        <w:t>, Т.С. Ком</w:t>
      </w:r>
      <w:r w:rsidR="00383CB8" w:rsidRPr="00600D43">
        <w:rPr>
          <w:rFonts w:ascii="Times New Roman" w:hAnsi="Times New Roman" w:cs="Times New Roman"/>
          <w:bCs/>
          <w:sz w:val="28"/>
          <w:szCs w:val="28"/>
        </w:rPr>
        <w:t xml:space="preserve">аровой, М.А. Васильевой) </w:t>
      </w:r>
      <w:r>
        <w:rPr>
          <w:rFonts w:ascii="Times New Roman" w:hAnsi="Times New Roman" w:cs="Times New Roman"/>
          <w:bCs/>
          <w:sz w:val="28"/>
          <w:szCs w:val="28"/>
        </w:rPr>
        <w:t xml:space="preserve">   </w:t>
      </w:r>
      <w:r w:rsidR="00383CB8" w:rsidRPr="00600D43">
        <w:rPr>
          <w:rFonts w:ascii="Times New Roman" w:hAnsi="Times New Roman" w:cs="Times New Roman"/>
          <w:bCs/>
          <w:sz w:val="28"/>
          <w:szCs w:val="28"/>
        </w:rPr>
        <w:t>Средняя группа (от 4 до 5</w:t>
      </w:r>
      <w:r w:rsidR="00E513F5" w:rsidRPr="00600D43">
        <w:rPr>
          <w:rFonts w:ascii="Times New Roman" w:hAnsi="Times New Roman" w:cs="Times New Roman"/>
          <w:bCs/>
          <w:sz w:val="28"/>
          <w:szCs w:val="28"/>
        </w:rPr>
        <w:t xml:space="preserve"> лет). </w:t>
      </w:r>
      <w:r>
        <w:rPr>
          <w:rFonts w:ascii="Times New Roman" w:hAnsi="Times New Roman" w:cs="Times New Roman"/>
          <w:bCs/>
          <w:sz w:val="28"/>
          <w:szCs w:val="28"/>
        </w:rPr>
        <w:t>–</w:t>
      </w:r>
      <w:r w:rsidR="00E513F5" w:rsidRPr="00600D43">
        <w:rPr>
          <w:rFonts w:ascii="Times New Roman" w:hAnsi="Times New Roman" w:cs="Times New Roman"/>
          <w:bCs/>
          <w:sz w:val="28"/>
          <w:szCs w:val="28"/>
        </w:rPr>
        <w:t xml:space="preserve"> Волгоград</w:t>
      </w:r>
      <w:r>
        <w:rPr>
          <w:rFonts w:ascii="Times New Roman" w:hAnsi="Times New Roman" w:cs="Times New Roman"/>
          <w:bCs/>
          <w:sz w:val="28"/>
          <w:szCs w:val="28"/>
        </w:rPr>
        <w:t>:</w:t>
      </w:r>
      <w:r w:rsidR="00E513F5" w:rsidRPr="00600D43">
        <w:rPr>
          <w:rFonts w:ascii="Times New Roman" w:hAnsi="Times New Roman" w:cs="Times New Roman"/>
          <w:bCs/>
          <w:sz w:val="28"/>
          <w:szCs w:val="28"/>
        </w:rPr>
        <w:t xml:space="preserve"> </w:t>
      </w:r>
      <w:r>
        <w:rPr>
          <w:rFonts w:ascii="Times New Roman" w:hAnsi="Times New Roman" w:cs="Times New Roman"/>
          <w:bCs/>
          <w:sz w:val="28"/>
          <w:szCs w:val="28"/>
        </w:rPr>
        <w:t>Учитель</w:t>
      </w:r>
      <w:r w:rsidR="00E513F5" w:rsidRPr="00600D43">
        <w:rPr>
          <w:rFonts w:ascii="Times New Roman" w:hAnsi="Times New Roman" w:cs="Times New Roman"/>
          <w:bCs/>
          <w:sz w:val="28"/>
          <w:szCs w:val="28"/>
        </w:rPr>
        <w:t xml:space="preserve">, 2014 г. </w:t>
      </w:r>
    </w:p>
    <w:p w14:paraId="277459F3" w14:textId="77777777" w:rsidR="00A65E9B" w:rsidRPr="00600D43" w:rsidRDefault="00A65E9B" w:rsidP="00600D43">
      <w:pPr>
        <w:spacing w:after="0"/>
        <w:ind w:left="284"/>
        <w:jc w:val="both"/>
        <w:rPr>
          <w:rFonts w:ascii="Times New Roman" w:hAnsi="Times New Roman" w:cs="Times New Roman"/>
          <w:bCs/>
          <w:sz w:val="28"/>
          <w:szCs w:val="28"/>
        </w:rPr>
      </w:pPr>
      <w:r>
        <w:rPr>
          <w:rFonts w:ascii="Times New Roman" w:hAnsi="Times New Roman" w:cs="Times New Roman"/>
          <w:bCs/>
          <w:sz w:val="28"/>
          <w:szCs w:val="28"/>
        </w:rPr>
        <w:t xml:space="preserve">- Игровая технологий  </w:t>
      </w:r>
      <w:proofErr w:type="spellStart"/>
      <w:r>
        <w:rPr>
          <w:rFonts w:ascii="Times New Roman" w:hAnsi="Times New Roman" w:cs="Times New Roman"/>
          <w:bCs/>
          <w:sz w:val="28"/>
          <w:szCs w:val="28"/>
        </w:rPr>
        <w:t>Воскобовича</w:t>
      </w:r>
      <w:proofErr w:type="spellEnd"/>
      <w:r>
        <w:rPr>
          <w:rFonts w:ascii="Times New Roman" w:hAnsi="Times New Roman" w:cs="Times New Roman"/>
          <w:bCs/>
          <w:sz w:val="28"/>
          <w:szCs w:val="28"/>
        </w:rPr>
        <w:t xml:space="preserve"> В.В.</w:t>
      </w:r>
    </w:p>
    <w:p w14:paraId="35AB8962" w14:textId="77777777" w:rsidR="003B7A3B" w:rsidRPr="003B7A3B" w:rsidRDefault="003B7A3B" w:rsidP="003B7A3B">
      <w:pPr>
        <w:shd w:val="clear" w:color="auto" w:fill="FFFFFF"/>
        <w:spacing w:after="0" w:line="240" w:lineRule="auto"/>
        <w:ind w:left="360"/>
        <w:rPr>
          <w:rFonts w:ascii="Times New Roman" w:eastAsia="Times New Roman" w:hAnsi="Times New Roman" w:cs="Times New Roman"/>
          <w:sz w:val="27"/>
          <w:szCs w:val="27"/>
          <w:lang w:eastAsia="ru-RU"/>
        </w:rPr>
      </w:pPr>
    </w:p>
    <w:p w14:paraId="10C240BB"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
          <w:bCs/>
          <w:sz w:val="28"/>
          <w:szCs w:val="28"/>
        </w:rPr>
        <w:t xml:space="preserve">Программы, технологии и пособия по образовательной области «Речевое развитие» </w:t>
      </w:r>
    </w:p>
    <w:p w14:paraId="073A0E65"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2A0E03">
        <w:rPr>
          <w:rFonts w:ascii="Times New Roman" w:hAnsi="Times New Roman" w:cs="Times New Roman"/>
          <w:bCs/>
          <w:sz w:val="28"/>
          <w:szCs w:val="28"/>
        </w:rPr>
        <w:t>Ушакова О. С. Ознакомление дошкольников с литературой и развитие речи</w:t>
      </w:r>
      <w:r>
        <w:rPr>
          <w:rFonts w:ascii="Times New Roman" w:hAnsi="Times New Roman" w:cs="Times New Roman"/>
          <w:bCs/>
          <w:sz w:val="28"/>
          <w:szCs w:val="28"/>
        </w:rPr>
        <w:t>: Методическое пособие. -</w:t>
      </w:r>
      <w:r w:rsidRPr="002A0E03">
        <w:rPr>
          <w:rFonts w:ascii="Times New Roman" w:hAnsi="Times New Roman" w:cs="Times New Roman"/>
          <w:bCs/>
          <w:sz w:val="28"/>
          <w:szCs w:val="28"/>
        </w:rPr>
        <w:t xml:space="preserve"> М.: ТЦ Сфера, 2015 г. </w:t>
      </w:r>
    </w:p>
    <w:p w14:paraId="5946DE9B" w14:textId="77777777" w:rsidR="00E513F5" w:rsidRPr="002A0E03" w:rsidRDefault="00E513F5" w:rsidP="00600D43">
      <w:pPr>
        <w:pStyle w:val="a8"/>
        <w:numPr>
          <w:ilvl w:val="0"/>
          <w:numId w:val="23"/>
        </w:numPr>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Ушакова О. С. Программа развития речи дошкольников. – М.: ТЦ Сфера, 2017 г.</w:t>
      </w:r>
    </w:p>
    <w:p w14:paraId="0ED6B6B4" w14:textId="77777777" w:rsidR="00E513F5" w:rsidRPr="002A0E03"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2A0E03">
        <w:rPr>
          <w:rFonts w:ascii="Times New Roman" w:hAnsi="Times New Roman" w:cs="Times New Roman"/>
          <w:bCs/>
          <w:sz w:val="28"/>
          <w:szCs w:val="28"/>
        </w:rPr>
        <w:t xml:space="preserve">Ушакова </w:t>
      </w:r>
      <w:r>
        <w:rPr>
          <w:rFonts w:ascii="Times New Roman" w:hAnsi="Times New Roman" w:cs="Times New Roman"/>
          <w:bCs/>
          <w:sz w:val="28"/>
          <w:szCs w:val="28"/>
        </w:rPr>
        <w:t xml:space="preserve">О. С. </w:t>
      </w:r>
      <w:r w:rsidRPr="002A0E03">
        <w:rPr>
          <w:rFonts w:ascii="Times New Roman" w:hAnsi="Times New Roman" w:cs="Times New Roman"/>
          <w:bCs/>
          <w:sz w:val="28"/>
          <w:szCs w:val="28"/>
        </w:rPr>
        <w:t>Развитие речи детей 5-7 лет</w:t>
      </w:r>
      <w:r>
        <w:rPr>
          <w:rFonts w:ascii="Times New Roman" w:hAnsi="Times New Roman" w:cs="Times New Roman"/>
          <w:bCs/>
          <w:sz w:val="28"/>
          <w:szCs w:val="28"/>
        </w:rPr>
        <w:t xml:space="preserve"> (</w:t>
      </w:r>
      <w:r w:rsidRPr="002A0E03">
        <w:rPr>
          <w:rFonts w:ascii="Times New Roman" w:hAnsi="Times New Roman" w:cs="Times New Roman"/>
          <w:bCs/>
          <w:sz w:val="28"/>
          <w:szCs w:val="28"/>
        </w:rPr>
        <w:t>Программа, конспекты занятий, методические рекомендации)</w:t>
      </w:r>
      <w:r>
        <w:rPr>
          <w:rFonts w:ascii="Times New Roman" w:hAnsi="Times New Roman" w:cs="Times New Roman"/>
          <w:bCs/>
          <w:sz w:val="28"/>
          <w:szCs w:val="28"/>
        </w:rPr>
        <w:t>. -</w:t>
      </w:r>
      <w:r w:rsidRPr="002A0E03">
        <w:rPr>
          <w:rFonts w:ascii="Times New Roman" w:hAnsi="Times New Roman" w:cs="Times New Roman"/>
          <w:bCs/>
          <w:sz w:val="28"/>
          <w:szCs w:val="28"/>
        </w:rPr>
        <w:t xml:space="preserve"> М.: ТЦ Сфера, 2014 г. </w:t>
      </w:r>
    </w:p>
    <w:p w14:paraId="5E2BDB6D"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2A0E03">
        <w:rPr>
          <w:rFonts w:ascii="Times New Roman" w:hAnsi="Times New Roman" w:cs="Times New Roman"/>
          <w:bCs/>
          <w:sz w:val="28"/>
          <w:szCs w:val="28"/>
        </w:rPr>
        <w:t>Гуськова</w:t>
      </w:r>
      <w:r>
        <w:rPr>
          <w:rFonts w:ascii="Times New Roman" w:hAnsi="Times New Roman" w:cs="Times New Roman"/>
          <w:bCs/>
          <w:sz w:val="28"/>
          <w:szCs w:val="28"/>
        </w:rPr>
        <w:t xml:space="preserve"> А. А</w:t>
      </w:r>
      <w:r w:rsidRPr="002A0E03">
        <w:rPr>
          <w:rFonts w:ascii="Times New Roman" w:hAnsi="Times New Roman" w:cs="Times New Roman"/>
          <w:bCs/>
          <w:sz w:val="28"/>
          <w:szCs w:val="28"/>
        </w:rPr>
        <w:t xml:space="preserve">. Подвижные и речевые игры для детей 5-7 лет: развитие моторики, коррекция координации движений и речи. – Волгоград: Учитель, 2011 г. </w:t>
      </w:r>
    </w:p>
    <w:p w14:paraId="538DBBBD"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Ельцова О. М. Основные направления и содержание работы по подготовке детей к обучению грамоте: Учебно-методическое пособие. – Санкт-Петербург: ДЕТСТВО-ПРЕСС, 2011 г.</w:t>
      </w:r>
    </w:p>
    <w:p w14:paraId="7F682503"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Микхнева</w:t>
      </w:r>
      <w:proofErr w:type="spellEnd"/>
      <w:r>
        <w:rPr>
          <w:rFonts w:ascii="Times New Roman" w:hAnsi="Times New Roman" w:cs="Times New Roman"/>
          <w:bCs/>
          <w:sz w:val="28"/>
          <w:szCs w:val="28"/>
        </w:rPr>
        <w:t xml:space="preserve"> Н. Ю., Мартин И. В. Дидактические игры и упражнения для развития речи дошкольников. – СПб.: ООО «ИЗДАТЕЛЬСТВО «ДЕТСТВО-ПРЕСС», 2016 г.</w:t>
      </w:r>
    </w:p>
    <w:p w14:paraId="5960DEBF"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Овчинникова Т. С. Артикуляционная и пальчиковая гимнастика на занятиях в детском саду. – СПб.: КАРО, 2008 г.</w:t>
      </w:r>
    </w:p>
    <w:p w14:paraId="744E2C8F"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Лазаренко О. И. Артикуляционно-пальчиковая гимнастика. Комплекс упражнений. – М.: Айрис-пресс, 2011 г.</w:t>
      </w:r>
    </w:p>
    <w:p w14:paraId="76106EB8" w14:textId="77777777" w:rsidR="00E513F5" w:rsidRDefault="00E513F5" w:rsidP="00E513F5">
      <w:pPr>
        <w:spacing w:after="0"/>
        <w:ind w:firstLine="709"/>
        <w:jc w:val="both"/>
        <w:rPr>
          <w:rFonts w:ascii="Times New Roman" w:hAnsi="Times New Roman" w:cs="Times New Roman"/>
          <w:bCs/>
          <w:sz w:val="28"/>
          <w:szCs w:val="28"/>
        </w:rPr>
      </w:pPr>
    </w:p>
    <w:p w14:paraId="6F7483F3"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
          <w:bCs/>
          <w:sz w:val="28"/>
          <w:szCs w:val="28"/>
        </w:rPr>
        <w:t xml:space="preserve">Программы, технологии и пособия по образовательной области «Социально- коммуникативное развитие» </w:t>
      </w:r>
    </w:p>
    <w:p w14:paraId="63F6EBE6" w14:textId="77777777" w:rsidR="00E513F5"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Лопатина А. Беседы и сказки о семье для детей и взрослых. </w:t>
      </w:r>
    </w:p>
    <w:p w14:paraId="12C4C2AE"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proofErr w:type="spellStart"/>
      <w:r w:rsidRPr="004F591D">
        <w:rPr>
          <w:rFonts w:ascii="Times New Roman" w:hAnsi="Times New Roman" w:cs="Times New Roman"/>
          <w:bCs/>
          <w:sz w:val="28"/>
          <w:szCs w:val="28"/>
        </w:rPr>
        <w:t>Саулина</w:t>
      </w:r>
      <w:proofErr w:type="spellEnd"/>
      <w:r w:rsidRPr="004F591D">
        <w:rPr>
          <w:rFonts w:ascii="Times New Roman" w:hAnsi="Times New Roman" w:cs="Times New Roman"/>
          <w:bCs/>
          <w:sz w:val="28"/>
          <w:szCs w:val="28"/>
        </w:rPr>
        <w:t xml:space="preserve"> </w:t>
      </w:r>
      <w:r>
        <w:rPr>
          <w:rFonts w:ascii="Times New Roman" w:hAnsi="Times New Roman" w:cs="Times New Roman"/>
          <w:bCs/>
          <w:sz w:val="28"/>
          <w:szCs w:val="28"/>
        </w:rPr>
        <w:t xml:space="preserve">Т. Ф. </w:t>
      </w:r>
      <w:r w:rsidRPr="004F591D">
        <w:rPr>
          <w:rFonts w:ascii="Times New Roman" w:hAnsi="Times New Roman" w:cs="Times New Roman"/>
          <w:bCs/>
          <w:sz w:val="28"/>
          <w:szCs w:val="28"/>
        </w:rPr>
        <w:t>Знакомим дошкольников с правилами дорожного движения (3-7 лет)</w:t>
      </w:r>
      <w:r>
        <w:rPr>
          <w:rFonts w:ascii="Times New Roman" w:hAnsi="Times New Roman" w:cs="Times New Roman"/>
          <w:bCs/>
          <w:sz w:val="28"/>
          <w:szCs w:val="28"/>
        </w:rPr>
        <w:t>. -</w:t>
      </w:r>
      <w:r w:rsidRPr="004F591D">
        <w:rPr>
          <w:rFonts w:ascii="Times New Roman" w:hAnsi="Times New Roman" w:cs="Times New Roman"/>
          <w:bCs/>
          <w:sz w:val="28"/>
          <w:szCs w:val="28"/>
        </w:rPr>
        <w:t xml:space="preserve"> М.: Мозаика – Синтез 2015 г. </w:t>
      </w:r>
    </w:p>
    <w:p w14:paraId="216D44CF" w14:textId="77777777" w:rsidR="00E513F5"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r w:rsidRPr="004F591D">
        <w:rPr>
          <w:rFonts w:ascii="Times New Roman" w:hAnsi="Times New Roman" w:cs="Times New Roman"/>
          <w:bCs/>
          <w:sz w:val="28"/>
          <w:szCs w:val="28"/>
        </w:rPr>
        <w:t xml:space="preserve">Белая </w:t>
      </w:r>
      <w:r>
        <w:rPr>
          <w:rFonts w:ascii="Times New Roman" w:hAnsi="Times New Roman" w:cs="Times New Roman"/>
          <w:bCs/>
          <w:sz w:val="28"/>
          <w:szCs w:val="28"/>
        </w:rPr>
        <w:t xml:space="preserve">К. Ю. </w:t>
      </w:r>
      <w:r w:rsidRPr="004F591D">
        <w:rPr>
          <w:rFonts w:ascii="Times New Roman" w:hAnsi="Times New Roman" w:cs="Times New Roman"/>
          <w:bCs/>
          <w:sz w:val="28"/>
          <w:szCs w:val="28"/>
        </w:rPr>
        <w:t>Формирование основ безопасности дошкольников» (2-7 лет)</w:t>
      </w:r>
      <w:r>
        <w:rPr>
          <w:rFonts w:ascii="Times New Roman" w:hAnsi="Times New Roman" w:cs="Times New Roman"/>
          <w:bCs/>
          <w:sz w:val="28"/>
          <w:szCs w:val="28"/>
        </w:rPr>
        <w:t>. -</w:t>
      </w:r>
      <w:r w:rsidRPr="004F591D">
        <w:rPr>
          <w:rFonts w:ascii="Times New Roman" w:hAnsi="Times New Roman" w:cs="Times New Roman"/>
          <w:bCs/>
          <w:sz w:val="28"/>
          <w:szCs w:val="28"/>
        </w:rPr>
        <w:t xml:space="preserve"> М.: Мозаика-Синтез, 2015 г. </w:t>
      </w:r>
    </w:p>
    <w:p w14:paraId="77F58A7E" w14:textId="77777777" w:rsidR="00E513F5"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lastRenderedPageBreak/>
        <w:t>Жучкова</w:t>
      </w:r>
      <w:proofErr w:type="spellEnd"/>
      <w:r>
        <w:rPr>
          <w:rFonts w:ascii="Times New Roman" w:hAnsi="Times New Roman" w:cs="Times New Roman"/>
          <w:bCs/>
          <w:sz w:val="28"/>
          <w:szCs w:val="28"/>
        </w:rPr>
        <w:t xml:space="preserve"> Г. Г. Нравственные беседы с детьми 4 – 6 лет. Занятия с элементами </w:t>
      </w:r>
      <w:proofErr w:type="spellStart"/>
      <w:r>
        <w:rPr>
          <w:rFonts w:ascii="Times New Roman" w:hAnsi="Times New Roman" w:cs="Times New Roman"/>
          <w:bCs/>
          <w:sz w:val="28"/>
          <w:szCs w:val="28"/>
        </w:rPr>
        <w:t>психогимнастики</w:t>
      </w:r>
      <w:proofErr w:type="spellEnd"/>
      <w:r>
        <w:rPr>
          <w:rFonts w:ascii="Times New Roman" w:hAnsi="Times New Roman" w:cs="Times New Roman"/>
          <w:bCs/>
          <w:sz w:val="28"/>
          <w:szCs w:val="28"/>
        </w:rPr>
        <w:t>: практическое пособие для психологов, воспитателей, педагогов. – М.: «Издательство ГНОМ и Д», 2008 г.</w:t>
      </w:r>
    </w:p>
    <w:p w14:paraId="21CF070D"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Петрова В. И., </w:t>
      </w:r>
      <w:proofErr w:type="spellStart"/>
      <w:r>
        <w:rPr>
          <w:rFonts w:ascii="Times New Roman" w:hAnsi="Times New Roman" w:cs="Times New Roman"/>
          <w:bCs/>
          <w:sz w:val="28"/>
          <w:szCs w:val="28"/>
        </w:rPr>
        <w:t>Стульник</w:t>
      </w:r>
      <w:proofErr w:type="spellEnd"/>
      <w:r>
        <w:rPr>
          <w:rFonts w:ascii="Times New Roman" w:hAnsi="Times New Roman" w:cs="Times New Roman"/>
          <w:bCs/>
          <w:sz w:val="28"/>
          <w:szCs w:val="28"/>
        </w:rPr>
        <w:t xml:space="preserve"> Т. Д. Этические беседы с детьми 4 – 7 лет: Нравственное воспитание в детском саду. Пособие для педагогов и воспитателей. – М.: Мозаика-Синтез, 2007 г.</w:t>
      </w:r>
    </w:p>
    <w:p w14:paraId="1E4E3A31"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r w:rsidRPr="004F591D">
        <w:rPr>
          <w:rFonts w:ascii="Times New Roman" w:hAnsi="Times New Roman" w:cs="Times New Roman"/>
          <w:bCs/>
          <w:sz w:val="28"/>
          <w:szCs w:val="28"/>
        </w:rPr>
        <w:t xml:space="preserve">Шорыгина </w:t>
      </w:r>
      <w:r>
        <w:rPr>
          <w:rFonts w:ascii="Times New Roman" w:hAnsi="Times New Roman" w:cs="Times New Roman"/>
          <w:bCs/>
          <w:sz w:val="28"/>
          <w:szCs w:val="28"/>
        </w:rPr>
        <w:t xml:space="preserve">Т. А. </w:t>
      </w:r>
      <w:r w:rsidRPr="004F591D">
        <w:rPr>
          <w:rFonts w:ascii="Times New Roman" w:hAnsi="Times New Roman" w:cs="Times New Roman"/>
          <w:bCs/>
          <w:sz w:val="28"/>
          <w:szCs w:val="28"/>
        </w:rPr>
        <w:t xml:space="preserve">Беседы о правилах </w:t>
      </w:r>
      <w:r>
        <w:rPr>
          <w:rFonts w:ascii="Times New Roman" w:hAnsi="Times New Roman" w:cs="Times New Roman"/>
          <w:bCs/>
          <w:sz w:val="28"/>
          <w:szCs w:val="28"/>
        </w:rPr>
        <w:t>дорожного движения с детьми 5 – 8лет. -</w:t>
      </w:r>
      <w:r w:rsidRPr="004F591D">
        <w:rPr>
          <w:rFonts w:ascii="Times New Roman" w:hAnsi="Times New Roman" w:cs="Times New Roman"/>
          <w:bCs/>
          <w:sz w:val="28"/>
          <w:szCs w:val="28"/>
        </w:rPr>
        <w:t xml:space="preserve"> М.: ТЦ Сфера, 2015 г. </w:t>
      </w:r>
    </w:p>
    <w:p w14:paraId="3A1B33AE"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r w:rsidRPr="004F591D">
        <w:rPr>
          <w:rFonts w:ascii="Times New Roman" w:hAnsi="Times New Roman" w:cs="Times New Roman"/>
          <w:bCs/>
          <w:sz w:val="28"/>
          <w:szCs w:val="28"/>
        </w:rPr>
        <w:t xml:space="preserve">Полынова </w:t>
      </w:r>
      <w:r>
        <w:rPr>
          <w:rFonts w:ascii="Times New Roman" w:hAnsi="Times New Roman" w:cs="Times New Roman"/>
          <w:bCs/>
          <w:sz w:val="28"/>
          <w:szCs w:val="28"/>
        </w:rPr>
        <w:t xml:space="preserve">В. К. </w:t>
      </w:r>
      <w:r w:rsidRPr="004F591D">
        <w:rPr>
          <w:rFonts w:ascii="Times New Roman" w:hAnsi="Times New Roman" w:cs="Times New Roman"/>
          <w:bCs/>
          <w:sz w:val="28"/>
          <w:szCs w:val="28"/>
        </w:rPr>
        <w:t>Основы безопасности жизнедеятельн</w:t>
      </w:r>
      <w:r>
        <w:rPr>
          <w:rFonts w:ascii="Times New Roman" w:hAnsi="Times New Roman" w:cs="Times New Roman"/>
          <w:bCs/>
          <w:sz w:val="28"/>
          <w:szCs w:val="28"/>
        </w:rPr>
        <w:t>ости детей дошкольного возраста</w:t>
      </w:r>
      <w:r w:rsidRPr="004F591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F591D">
        <w:rPr>
          <w:rFonts w:ascii="Times New Roman" w:hAnsi="Times New Roman" w:cs="Times New Roman"/>
          <w:bCs/>
          <w:sz w:val="28"/>
          <w:szCs w:val="28"/>
        </w:rPr>
        <w:t>(Планирование работы, беседы, игры)</w:t>
      </w:r>
      <w:r>
        <w:rPr>
          <w:rFonts w:ascii="Times New Roman" w:hAnsi="Times New Roman" w:cs="Times New Roman"/>
          <w:bCs/>
          <w:sz w:val="28"/>
          <w:szCs w:val="28"/>
        </w:rPr>
        <w:t>. -</w:t>
      </w:r>
      <w:r w:rsidRPr="004F591D">
        <w:rPr>
          <w:rFonts w:ascii="Times New Roman" w:hAnsi="Times New Roman" w:cs="Times New Roman"/>
          <w:bCs/>
          <w:sz w:val="28"/>
          <w:szCs w:val="28"/>
        </w:rPr>
        <w:t xml:space="preserve"> Санкт – Петербург, Детство –пресс, 2015 г. </w:t>
      </w:r>
    </w:p>
    <w:p w14:paraId="409A77CC"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К</w:t>
      </w:r>
      <w:r w:rsidRPr="004F591D">
        <w:rPr>
          <w:rFonts w:ascii="Times New Roman" w:hAnsi="Times New Roman" w:cs="Times New Roman"/>
          <w:bCs/>
          <w:sz w:val="28"/>
          <w:szCs w:val="28"/>
        </w:rPr>
        <w:t>уцакова</w:t>
      </w:r>
      <w:proofErr w:type="spellEnd"/>
      <w:r w:rsidRPr="004F591D">
        <w:rPr>
          <w:rFonts w:ascii="Times New Roman" w:hAnsi="Times New Roman" w:cs="Times New Roman"/>
          <w:bCs/>
          <w:sz w:val="28"/>
          <w:szCs w:val="28"/>
        </w:rPr>
        <w:t xml:space="preserve"> </w:t>
      </w:r>
      <w:r>
        <w:rPr>
          <w:rFonts w:ascii="Times New Roman" w:hAnsi="Times New Roman" w:cs="Times New Roman"/>
          <w:bCs/>
          <w:sz w:val="28"/>
          <w:szCs w:val="28"/>
        </w:rPr>
        <w:t xml:space="preserve">Л. В. </w:t>
      </w:r>
      <w:r w:rsidRPr="004F591D">
        <w:rPr>
          <w:rFonts w:ascii="Times New Roman" w:hAnsi="Times New Roman" w:cs="Times New Roman"/>
          <w:bCs/>
          <w:sz w:val="28"/>
          <w:szCs w:val="28"/>
        </w:rPr>
        <w:t>Трудовое воспитание в детском саду (3-7 лет)</w:t>
      </w:r>
      <w:r>
        <w:rPr>
          <w:rFonts w:ascii="Times New Roman" w:hAnsi="Times New Roman" w:cs="Times New Roman"/>
          <w:bCs/>
          <w:sz w:val="28"/>
          <w:szCs w:val="28"/>
        </w:rPr>
        <w:t>. -</w:t>
      </w:r>
      <w:r w:rsidRPr="004F591D">
        <w:rPr>
          <w:rFonts w:ascii="Times New Roman" w:hAnsi="Times New Roman" w:cs="Times New Roman"/>
          <w:bCs/>
          <w:sz w:val="28"/>
          <w:szCs w:val="28"/>
        </w:rPr>
        <w:t xml:space="preserve"> М.: Мозаика –Синтез, 2015 г. </w:t>
      </w:r>
    </w:p>
    <w:p w14:paraId="00F2A1EF"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proofErr w:type="spellStart"/>
      <w:r w:rsidRPr="004F591D">
        <w:rPr>
          <w:rFonts w:ascii="Times New Roman" w:hAnsi="Times New Roman" w:cs="Times New Roman"/>
          <w:bCs/>
          <w:sz w:val="28"/>
          <w:szCs w:val="28"/>
        </w:rPr>
        <w:t>Деркунская</w:t>
      </w:r>
      <w:proofErr w:type="spellEnd"/>
      <w:r>
        <w:rPr>
          <w:rFonts w:ascii="Times New Roman" w:hAnsi="Times New Roman" w:cs="Times New Roman"/>
          <w:bCs/>
          <w:sz w:val="28"/>
          <w:szCs w:val="28"/>
        </w:rPr>
        <w:t xml:space="preserve"> В. А.</w:t>
      </w:r>
      <w:r w:rsidRPr="004F591D">
        <w:rPr>
          <w:rFonts w:ascii="Times New Roman" w:hAnsi="Times New Roman" w:cs="Times New Roman"/>
          <w:bCs/>
          <w:sz w:val="28"/>
          <w:szCs w:val="28"/>
        </w:rPr>
        <w:t xml:space="preserve">, </w:t>
      </w:r>
      <w:proofErr w:type="spellStart"/>
      <w:r w:rsidRPr="004F591D">
        <w:rPr>
          <w:rFonts w:ascii="Times New Roman" w:hAnsi="Times New Roman" w:cs="Times New Roman"/>
          <w:bCs/>
          <w:sz w:val="28"/>
          <w:szCs w:val="28"/>
        </w:rPr>
        <w:t>Харчевникова</w:t>
      </w:r>
      <w:proofErr w:type="spellEnd"/>
      <w:r w:rsidRPr="004F591D">
        <w:rPr>
          <w:rFonts w:ascii="Times New Roman" w:hAnsi="Times New Roman" w:cs="Times New Roman"/>
          <w:bCs/>
          <w:sz w:val="28"/>
          <w:szCs w:val="28"/>
        </w:rPr>
        <w:t xml:space="preserve"> </w:t>
      </w:r>
      <w:r>
        <w:rPr>
          <w:rFonts w:ascii="Times New Roman" w:hAnsi="Times New Roman" w:cs="Times New Roman"/>
          <w:bCs/>
          <w:sz w:val="28"/>
          <w:szCs w:val="28"/>
        </w:rPr>
        <w:t xml:space="preserve">А. Н. </w:t>
      </w:r>
      <w:r w:rsidRPr="004F591D">
        <w:rPr>
          <w:rFonts w:ascii="Times New Roman" w:hAnsi="Times New Roman" w:cs="Times New Roman"/>
          <w:bCs/>
          <w:sz w:val="28"/>
          <w:szCs w:val="28"/>
        </w:rPr>
        <w:t>Педагогическое сопровождение сюж</w:t>
      </w:r>
      <w:r w:rsidR="00383CB8">
        <w:rPr>
          <w:rFonts w:ascii="Times New Roman" w:hAnsi="Times New Roman" w:cs="Times New Roman"/>
          <w:bCs/>
          <w:sz w:val="28"/>
          <w:szCs w:val="28"/>
        </w:rPr>
        <w:t>етно-</w:t>
      </w:r>
      <w:r>
        <w:rPr>
          <w:rFonts w:ascii="Times New Roman" w:hAnsi="Times New Roman" w:cs="Times New Roman"/>
          <w:bCs/>
          <w:sz w:val="28"/>
          <w:szCs w:val="28"/>
        </w:rPr>
        <w:t>ролевых игр детей 5-7 лет. -</w:t>
      </w:r>
      <w:r w:rsidRPr="004F591D">
        <w:rPr>
          <w:rFonts w:ascii="Times New Roman" w:hAnsi="Times New Roman" w:cs="Times New Roman"/>
          <w:bCs/>
          <w:sz w:val="28"/>
          <w:szCs w:val="28"/>
        </w:rPr>
        <w:t xml:space="preserve"> М.: Центр педагогического образования, 2015 г. </w:t>
      </w:r>
    </w:p>
    <w:p w14:paraId="773AF29C" w14:textId="77777777" w:rsidR="00E513F5" w:rsidRPr="004F591D" w:rsidRDefault="00E513F5" w:rsidP="00600D43">
      <w:pPr>
        <w:pStyle w:val="a8"/>
        <w:numPr>
          <w:ilvl w:val="0"/>
          <w:numId w:val="23"/>
        </w:numPr>
        <w:tabs>
          <w:tab w:val="left" w:pos="1134"/>
        </w:tabs>
        <w:spacing w:after="0"/>
        <w:ind w:left="0" w:firstLine="709"/>
        <w:jc w:val="both"/>
        <w:rPr>
          <w:rFonts w:ascii="Times New Roman" w:hAnsi="Times New Roman" w:cs="Times New Roman"/>
          <w:bCs/>
          <w:sz w:val="28"/>
          <w:szCs w:val="28"/>
        </w:rPr>
      </w:pPr>
      <w:r w:rsidRPr="004F591D">
        <w:rPr>
          <w:rFonts w:ascii="Times New Roman" w:hAnsi="Times New Roman" w:cs="Times New Roman"/>
          <w:bCs/>
          <w:sz w:val="28"/>
          <w:szCs w:val="28"/>
        </w:rPr>
        <w:t>Лыкова</w:t>
      </w:r>
      <w:r>
        <w:rPr>
          <w:rFonts w:ascii="Times New Roman" w:hAnsi="Times New Roman" w:cs="Times New Roman"/>
          <w:bCs/>
          <w:sz w:val="28"/>
          <w:szCs w:val="28"/>
        </w:rPr>
        <w:t xml:space="preserve"> И. А.</w:t>
      </w:r>
      <w:r w:rsidRPr="004F591D">
        <w:rPr>
          <w:rFonts w:ascii="Times New Roman" w:hAnsi="Times New Roman" w:cs="Times New Roman"/>
          <w:bCs/>
          <w:sz w:val="28"/>
          <w:szCs w:val="28"/>
        </w:rPr>
        <w:t xml:space="preserve">, Шипунова </w:t>
      </w:r>
      <w:r>
        <w:rPr>
          <w:rFonts w:ascii="Times New Roman" w:hAnsi="Times New Roman" w:cs="Times New Roman"/>
          <w:bCs/>
          <w:sz w:val="28"/>
          <w:szCs w:val="28"/>
        </w:rPr>
        <w:t xml:space="preserve">В. А. </w:t>
      </w:r>
      <w:r w:rsidRPr="004F591D">
        <w:rPr>
          <w:rFonts w:ascii="Times New Roman" w:hAnsi="Times New Roman" w:cs="Times New Roman"/>
          <w:bCs/>
          <w:sz w:val="28"/>
          <w:szCs w:val="28"/>
        </w:rPr>
        <w:t>Азбука безопасного общения и поведения. Детская безопасность» – М</w:t>
      </w:r>
      <w:r>
        <w:rPr>
          <w:rFonts w:ascii="Times New Roman" w:hAnsi="Times New Roman" w:cs="Times New Roman"/>
          <w:bCs/>
          <w:sz w:val="28"/>
          <w:szCs w:val="28"/>
        </w:rPr>
        <w:t>.:</w:t>
      </w:r>
      <w:r w:rsidRPr="004F591D">
        <w:rPr>
          <w:rFonts w:ascii="Times New Roman" w:hAnsi="Times New Roman" w:cs="Times New Roman"/>
          <w:bCs/>
          <w:sz w:val="28"/>
          <w:szCs w:val="28"/>
        </w:rPr>
        <w:t xml:space="preserve"> Издательский дом «Цветной мир»</w:t>
      </w:r>
      <w:r>
        <w:rPr>
          <w:rFonts w:ascii="Times New Roman" w:hAnsi="Times New Roman" w:cs="Times New Roman"/>
          <w:bCs/>
          <w:sz w:val="28"/>
          <w:szCs w:val="28"/>
        </w:rPr>
        <w:t>,</w:t>
      </w:r>
      <w:r w:rsidRPr="004F591D">
        <w:rPr>
          <w:rFonts w:ascii="Times New Roman" w:hAnsi="Times New Roman" w:cs="Times New Roman"/>
          <w:bCs/>
          <w:sz w:val="28"/>
          <w:szCs w:val="28"/>
        </w:rPr>
        <w:t xml:space="preserve"> 2013 г. </w:t>
      </w:r>
    </w:p>
    <w:p w14:paraId="2B7A51FF" w14:textId="77777777" w:rsidR="00E513F5" w:rsidRDefault="00E513F5" w:rsidP="00E513F5">
      <w:pPr>
        <w:spacing w:after="0"/>
        <w:ind w:firstLine="709"/>
        <w:jc w:val="both"/>
        <w:rPr>
          <w:rFonts w:ascii="Times New Roman" w:hAnsi="Times New Roman" w:cs="Times New Roman"/>
          <w:b/>
          <w:bCs/>
          <w:sz w:val="28"/>
          <w:szCs w:val="28"/>
        </w:rPr>
      </w:pPr>
    </w:p>
    <w:p w14:paraId="0EA8644E"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
          <w:bCs/>
          <w:sz w:val="28"/>
          <w:szCs w:val="28"/>
        </w:rPr>
        <w:t xml:space="preserve">Программы, технологии и пособия по образовательной области «Познавательное развитие» </w:t>
      </w:r>
    </w:p>
    <w:p w14:paraId="6D1CAE71" w14:textId="77777777" w:rsidR="00E513F5" w:rsidRPr="00415297" w:rsidRDefault="00E513F5" w:rsidP="00383CB8">
      <w:pPr>
        <w:spacing w:after="0"/>
        <w:ind w:firstLine="709"/>
        <w:jc w:val="both"/>
        <w:rPr>
          <w:rFonts w:ascii="Times New Roman" w:hAnsi="Times New Roman" w:cs="Times New Roman"/>
          <w:bCs/>
          <w:sz w:val="28"/>
          <w:szCs w:val="28"/>
        </w:rPr>
      </w:pPr>
      <w:r w:rsidRPr="00415297">
        <w:rPr>
          <w:rFonts w:ascii="Times New Roman" w:hAnsi="Times New Roman" w:cs="Times New Roman"/>
          <w:bCs/>
          <w:i/>
          <w:iCs/>
          <w:sz w:val="28"/>
          <w:szCs w:val="28"/>
        </w:rPr>
        <w:t>Формирование элементарных математических представлений:</w:t>
      </w:r>
    </w:p>
    <w:p w14:paraId="005D2867" w14:textId="77777777" w:rsidR="00E513F5" w:rsidRPr="00897D39" w:rsidRDefault="00E513F5" w:rsidP="00600D43">
      <w:pPr>
        <w:pStyle w:val="a8"/>
        <w:numPr>
          <w:ilvl w:val="0"/>
          <w:numId w:val="23"/>
        </w:numPr>
        <w:spacing w:line="276" w:lineRule="auto"/>
        <w:ind w:hanging="720"/>
        <w:jc w:val="both"/>
        <w:rPr>
          <w:rFonts w:ascii="Times New Roman" w:hAnsi="Times New Roman" w:cs="Times New Roman"/>
          <w:sz w:val="28"/>
          <w:szCs w:val="28"/>
        </w:rPr>
      </w:pPr>
      <w:r w:rsidRPr="00897D39">
        <w:rPr>
          <w:rFonts w:ascii="Times New Roman" w:hAnsi="Times New Roman" w:cs="Times New Roman"/>
          <w:sz w:val="28"/>
          <w:szCs w:val="28"/>
        </w:rPr>
        <w:t xml:space="preserve"> Колесников Е. В. Методич</w:t>
      </w:r>
      <w:r w:rsidR="00383CB8">
        <w:rPr>
          <w:rFonts w:ascii="Times New Roman" w:hAnsi="Times New Roman" w:cs="Times New Roman"/>
          <w:sz w:val="28"/>
          <w:szCs w:val="28"/>
        </w:rPr>
        <w:t>еское пособие к тетради  4-5 лет</w:t>
      </w:r>
      <w:r w:rsidRPr="00897D39">
        <w:rPr>
          <w:rFonts w:ascii="Times New Roman" w:hAnsi="Times New Roman" w:cs="Times New Roman"/>
          <w:sz w:val="28"/>
          <w:szCs w:val="28"/>
        </w:rPr>
        <w:t xml:space="preserve"> – Смоленск: ТЦ Сфера, 2005, 2000, 2001, 2005</w:t>
      </w:r>
    </w:p>
    <w:p w14:paraId="10E3BAEE" w14:textId="77777777" w:rsidR="00E513F5" w:rsidRPr="00383CB8" w:rsidRDefault="00E513F5" w:rsidP="00383CB8">
      <w:pPr>
        <w:spacing w:after="0"/>
        <w:ind w:firstLine="709"/>
        <w:jc w:val="both"/>
        <w:rPr>
          <w:rFonts w:ascii="Times New Roman" w:hAnsi="Times New Roman" w:cs="Times New Roman"/>
          <w:bCs/>
          <w:sz w:val="28"/>
          <w:szCs w:val="28"/>
        </w:rPr>
      </w:pPr>
      <w:r w:rsidRPr="00415297">
        <w:rPr>
          <w:rFonts w:ascii="Times New Roman" w:hAnsi="Times New Roman" w:cs="Times New Roman"/>
          <w:bCs/>
          <w:i/>
          <w:iCs/>
          <w:sz w:val="28"/>
          <w:szCs w:val="28"/>
        </w:rPr>
        <w:t>Ознакомление с предметным и социальным окружением:</w:t>
      </w:r>
    </w:p>
    <w:p w14:paraId="0B870931"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0E492C">
        <w:rPr>
          <w:rFonts w:ascii="Times New Roman" w:hAnsi="Times New Roman" w:cs="Times New Roman"/>
          <w:bCs/>
          <w:sz w:val="28"/>
          <w:szCs w:val="28"/>
        </w:rPr>
        <w:t>Павлова Л. Ю. Сборник дидактических игр по ознакомлению с окружающим миром (4-7 л)</w:t>
      </w:r>
      <w:r>
        <w:rPr>
          <w:rFonts w:ascii="Times New Roman" w:hAnsi="Times New Roman" w:cs="Times New Roman"/>
          <w:bCs/>
          <w:sz w:val="28"/>
          <w:szCs w:val="28"/>
        </w:rPr>
        <w:t>. -</w:t>
      </w:r>
      <w:r w:rsidRPr="000E492C">
        <w:rPr>
          <w:rFonts w:ascii="Times New Roman" w:hAnsi="Times New Roman" w:cs="Times New Roman"/>
          <w:bCs/>
          <w:sz w:val="28"/>
          <w:szCs w:val="28"/>
        </w:rPr>
        <w:t xml:space="preserve"> М.: Мозаика – Синтез, 2015 г. </w:t>
      </w:r>
    </w:p>
    <w:p w14:paraId="56785EA5"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C16DF6">
        <w:rPr>
          <w:rFonts w:ascii="Times New Roman" w:hAnsi="Times New Roman" w:cs="Times New Roman"/>
          <w:bCs/>
          <w:sz w:val="28"/>
          <w:szCs w:val="28"/>
        </w:rPr>
        <w:t xml:space="preserve">Шорыгина </w:t>
      </w:r>
      <w:r>
        <w:rPr>
          <w:rFonts w:ascii="Times New Roman" w:hAnsi="Times New Roman" w:cs="Times New Roman"/>
          <w:bCs/>
          <w:sz w:val="28"/>
          <w:szCs w:val="28"/>
        </w:rPr>
        <w:t xml:space="preserve">Т. А. </w:t>
      </w:r>
      <w:r w:rsidRPr="00C16DF6">
        <w:rPr>
          <w:rFonts w:ascii="Times New Roman" w:hAnsi="Times New Roman" w:cs="Times New Roman"/>
          <w:bCs/>
          <w:sz w:val="28"/>
          <w:szCs w:val="28"/>
        </w:rPr>
        <w:t xml:space="preserve">Беседы о </w:t>
      </w:r>
      <w:r>
        <w:rPr>
          <w:rFonts w:ascii="Times New Roman" w:hAnsi="Times New Roman" w:cs="Times New Roman"/>
          <w:bCs/>
          <w:sz w:val="28"/>
          <w:szCs w:val="28"/>
        </w:rPr>
        <w:t>здоровье: Методическое пособие. - М.: ТЦ Сфера, 2004</w:t>
      </w:r>
      <w:r w:rsidRPr="00C16DF6">
        <w:rPr>
          <w:rFonts w:ascii="Times New Roman" w:hAnsi="Times New Roman" w:cs="Times New Roman"/>
          <w:bCs/>
          <w:sz w:val="28"/>
          <w:szCs w:val="28"/>
        </w:rPr>
        <w:t xml:space="preserve"> г. </w:t>
      </w:r>
    </w:p>
    <w:p w14:paraId="62D3B4AA"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C16DF6">
        <w:rPr>
          <w:rFonts w:ascii="Times New Roman" w:hAnsi="Times New Roman" w:cs="Times New Roman"/>
          <w:bCs/>
          <w:sz w:val="28"/>
          <w:szCs w:val="28"/>
        </w:rPr>
        <w:t xml:space="preserve">Шорыгина </w:t>
      </w:r>
      <w:r>
        <w:rPr>
          <w:rFonts w:ascii="Times New Roman" w:hAnsi="Times New Roman" w:cs="Times New Roman"/>
          <w:bCs/>
          <w:sz w:val="28"/>
          <w:szCs w:val="28"/>
        </w:rPr>
        <w:t>Т. А. Трудовые сказки. Беседы с детьми о труде и профессиях. - М.: ТЦ Сфера, 2014</w:t>
      </w:r>
      <w:r w:rsidRPr="00C16DF6">
        <w:rPr>
          <w:rFonts w:ascii="Times New Roman" w:hAnsi="Times New Roman" w:cs="Times New Roman"/>
          <w:bCs/>
          <w:sz w:val="28"/>
          <w:szCs w:val="28"/>
        </w:rPr>
        <w:t xml:space="preserve"> г. </w:t>
      </w:r>
    </w:p>
    <w:p w14:paraId="6EC6D02C" w14:textId="77777777" w:rsidR="00E513F5" w:rsidRPr="00C16DF6"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C16DF6">
        <w:rPr>
          <w:rFonts w:ascii="Times New Roman" w:hAnsi="Times New Roman" w:cs="Times New Roman"/>
          <w:bCs/>
          <w:sz w:val="28"/>
          <w:szCs w:val="28"/>
        </w:rPr>
        <w:t xml:space="preserve">Шорыгина </w:t>
      </w:r>
      <w:r>
        <w:rPr>
          <w:rFonts w:ascii="Times New Roman" w:hAnsi="Times New Roman" w:cs="Times New Roman"/>
          <w:bCs/>
          <w:sz w:val="28"/>
          <w:szCs w:val="28"/>
        </w:rPr>
        <w:t>Т. А. Беседы о правилах дорожного движения с детьми 5 – 8 лет. - М.: ТЦ Сфера, 2014</w:t>
      </w:r>
      <w:r w:rsidRPr="00C16DF6">
        <w:rPr>
          <w:rFonts w:ascii="Times New Roman" w:hAnsi="Times New Roman" w:cs="Times New Roman"/>
          <w:bCs/>
          <w:sz w:val="28"/>
          <w:szCs w:val="28"/>
        </w:rPr>
        <w:t xml:space="preserve"> г.</w:t>
      </w:r>
    </w:p>
    <w:p w14:paraId="5C2D0FD5" w14:textId="77777777" w:rsidR="00E513F5" w:rsidRDefault="00E513F5" w:rsidP="00E513F5">
      <w:pPr>
        <w:pStyle w:val="a8"/>
        <w:spacing w:after="0"/>
        <w:ind w:left="709"/>
        <w:jc w:val="both"/>
        <w:rPr>
          <w:rFonts w:ascii="Times New Roman" w:hAnsi="Times New Roman" w:cs="Times New Roman"/>
          <w:bCs/>
          <w:sz w:val="28"/>
          <w:szCs w:val="28"/>
        </w:rPr>
      </w:pPr>
    </w:p>
    <w:p w14:paraId="47C5554A" w14:textId="77777777" w:rsidR="00E513F5" w:rsidRPr="00383CB8" w:rsidRDefault="00E513F5" w:rsidP="00383CB8">
      <w:pPr>
        <w:pStyle w:val="a8"/>
        <w:spacing w:after="0"/>
        <w:ind w:left="709"/>
        <w:jc w:val="both"/>
        <w:rPr>
          <w:rFonts w:ascii="Times New Roman" w:hAnsi="Times New Roman" w:cs="Times New Roman"/>
          <w:bCs/>
          <w:sz w:val="28"/>
          <w:szCs w:val="28"/>
        </w:rPr>
      </w:pPr>
      <w:r w:rsidRPr="00C16DF6">
        <w:rPr>
          <w:rFonts w:ascii="Times New Roman" w:hAnsi="Times New Roman" w:cs="Times New Roman"/>
          <w:bCs/>
          <w:i/>
          <w:iCs/>
          <w:sz w:val="28"/>
          <w:szCs w:val="28"/>
        </w:rPr>
        <w:t>Ознакомление с миром природы:</w:t>
      </w:r>
    </w:p>
    <w:p w14:paraId="7865DBD6" w14:textId="77777777" w:rsidR="00E513F5" w:rsidRDefault="00E513F5" w:rsidP="00600D43">
      <w:pPr>
        <w:pStyle w:val="a8"/>
        <w:numPr>
          <w:ilvl w:val="0"/>
          <w:numId w:val="23"/>
        </w:numPr>
        <w:spacing w:after="0"/>
        <w:ind w:left="0"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Соломенникова</w:t>
      </w:r>
      <w:proofErr w:type="spellEnd"/>
      <w:r>
        <w:rPr>
          <w:rFonts w:ascii="Times New Roman" w:hAnsi="Times New Roman" w:cs="Times New Roman"/>
          <w:bCs/>
          <w:sz w:val="28"/>
          <w:szCs w:val="28"/>
        </w:rPr>
        <w:t xml:space="preserve"> О. А. Экологические воспитание в детском саду. Программа и методические рекомендации. Для занятий с детьми 2 – 7 лет. - </w:t>
      </w:r>
      <w:r w:rsidRPr="00C16DF6">
        <w:rPr>
          <w:rFonts w:ascii="Times New Roman" w:hAnsi="Times New Roman" w:cs="Times New Roman"/>
          <w:bCs/>
          <w:sz w:val="28"/>
          <w:szCs w:val="28"/>
        </w:rPr>
        <w:t>М.: Мозаика –Синтез, 2015 г.</w:t>
      </w:r>
    </w:p>
    <w:p w14:paraId="76AF866B" w14:textId="77777777" w:rsidR="00E513F5" w:rsidRPr="00415297" w:rsidRDefault="00E513F5" w:rsidP="00383CB8">
      <w:pPr>
        <w:spacing w:after="0"/>
        <w:jc w:val="both"/>
        <w:rPr>
          <w:rFonts w:ascii="Times New Roman" w:hAnsi="Times New Roman" w:cs="Times New Roman"/>
          <w:bCs/>
          <w:sz w:val="28"/>
          <w:szCs w:val="28"/>
        </w:rPr>
      </w:pPr>
    </w:p>
    <w:p w14:paraId="46C4A371"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
          <w:bCs/>
          <w:sz w:val="28"/>
          <w:szCs w:val="28"/>
        </w:rPr>
        <w:lastRenderedPageBreak/>
        <w:t xml:space="preserve">Программы, технологии и пособия по образовательной области «Художественно-эстетическое развитие» </w:t>
      </w:r>
    </w:p>
    <w:p w14:paraId="00BF0789"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Cs/>
          <w:i/>
          <w:iCs/>
          <w:sz w:val="28"/>
          <w:szCs w:val="28"/>
        </w:rPr>
        <w:t xml:space="preserve">Изобразительная деятельность: </w:t>
      </w:r>
    </w:p>
    <w:p w14:paraId="3B90D24F" w14:textId="77777777" w:rsidR="00E513F5" w:rsidRPr="00AB707E"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AB707E">
        <w:rPr>
          <w:rFonts w:ascii="Times New Roman" w:hAnsi="Times New Roman" w:cs="Times New Roman"/>
          <w:bCs/>
          <w:sz w:val="28"/>
          <w:szCs w:val="28"/>
        </w:rPr>
        <w:t>Комарова Т. С. Изобразительная деятельность в детском саду</w:t>
      </w:r>
      <w:r>
        <w:rPr>
          <w:rFonts w:ascii="Times New Roman" w:hAnsi="Times New Roman" w:cs="Times New Roman"/>
          <w:bCs/>
          <w:sz w:val="28"/>
          <w:szCs w:val="28"/>
        </w:rPr>
        <w:t>.</w:t>
      </w:r>
      <w:r w:rsidR="00383CB8">
        <w:rPr>
          <w:rFonts w:ascii="Times New Roman" w:hAnsi="Times New Roman" w:cs="Times New Roman"/>
          <w:bCs/>
          <w:sz w:val="28"/>
          <w:szCs w:val="28"/>
        </w:rPr>
        <w:t xml:space="preserve"> Средняя группа 4-5</w:t>
      </w:r>
      <w:r w:rsidRPr="00AB707E">
        <w:rPr>
          <w:rFonts w:ascii="Times New Roman" w:hAnsi="Times New Roman" w:cs="Times New Roman"/>
          <w:bCs/>
          <w:sz w:val="28"/>
          <w:szCs w:val="28"/>
        </w:rPr>
        <w:t xml:space="preserve"> л</w:t>
      </w:r>
      <w:r>
        <w:rPr>
          <w:rFonts w:ascii="Times New Roman" w:hAnsi="Times New Roman" w:cs="Times New Roman"/>
          <w:bCs/>
          <w:sz w:val="28"/>
          <w:szCs w:val="28"/>
        </w:rPr>
        <w:t>. -</w:t>
      </w:r>
      <w:r w:rsidRPr="00AB707E">
        <w:rPr>
          <w:rFonts w:ascii="Times New Roman" w:hAnsi="Times New Roman" w:cs="Times New Roman"/>
          <w:bCs/>
          <w:sz w:val="28"/>
          <w:szCs w:val="28"/>
        </w:rPr>
        <w:t xml:space="preserve"> М.: Мозаика – Синтез, 2015 г. </w:t>
      </w:r>
    </w:p>
    <w:p w14:paraId="3DE0FBBD" w14:textId="77777777" w:rsidR="00E513F5" w:rsidRPr="00AB707E"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AB707E">
        <w:rPr>
          <w:rFonts w:ascii="Times New Roman" w:hAnsi="Times New Roman" w:cs="Times New Roman"/>
          <w:bCs/>
          <w:sz w:val="28"/>
          <w:szCs w:val="28"/>
        </w:rPr>
        <w:t>Малышева</w:t>
      </w:r>
      <w:r>
        <w:rPr>
          <w:rFonts w:ascii="Times New Roman" w:hAnsi="Times New Roman" w:cs="Times New Roman"/>
          <w:bCs/>
          <w:sz w:val="28"/>
          <w:szCs w:val="28"/>
        </w:rPr>
        <w:t xml:space="preserve"> А. Н</w:t>
      </w:r>
      <w:r w:rsidRPr="00AB707E">
        <w:rPr>
          <w:rFonts w:ascii="Times New Roman" w:hAnsi="Times New Roman" w:cs="Times New Roman"/>
          <w:bCs/>
          <w:sz w:val="28"/>
          <w:szCs w:val="28"/>
        </w:rPr>
        <w:t xml:space="preserve">. Аппликация в детском саду. Ярославль: Академия развития, 2008 г. </w:t>
      </w:r>
    </w:p>
    <w:p w14:paraId="7B265B32" w14:textId="77777777" w:rsidR="00E513F5" w:rsidRPr="00AB707E"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AB707E">
        <w:rPr>
          <w:rFonts w:ascii="Times New Roman" w:hAnsi="Times New Roman" w:cs="Times New Roman"/>
          <w:bCs/>
          <w:sz w:val="28"/>
          <w:szCs w:val="28"/>
        </w:rPr>
        <w:t xml:space="preserve">Новикова </w:t>
      </w:r>
      <w:r>
        <w:rPr>
          <w:rFonts w:ascii="Times New Roman" w:hAnsi="Times New Roman" w:cs="Times New Roman"/>
          <w:bCs/>
          <w:sz w:val="28"/>
          <w:szCs w:val="28"/>
        </w:rPr>
        <w:t xml:space="preserve">И. В. </w:t>
      </w:r>
      <w:r w:rsidRPr="00AB707E">
        <w:rPr>
          <w:rFonts w:ascii="Times New Roman" w:hAnsi="Times New Roman" w:cs="Times New Roman"/>
          <w:bCs/>
          <w:sz w:val="28"/>
          <w:szCs w:val="28"/>
        </w:rPr>
        <w:t>Аппликация из прир</w:t>
      </w:r>
      <w:r>
        <w:rPr>
          <w:rFonts w:ascii="Times New Roman" w:hAnsi="Times New Roman" w:cs="Times New Roman"/>
          <w:bCs/>
          <w:sz w:val="28"/>
          <w:szCs w:val="28"/>
        </w:rPr>
        <w:t>одных материалов в детском саду</w:t>
      </w:r>
      <w:r w:rsidRPr="00AB707E">
        <w:rPr>
          <w:rFonts w:ascii="Times New Roman" w:hAnsi="Times New Roman" w:cs="Times New Roman"/>
          <w:bCs/>
          <w:sz w:val="28"/>
          <w:szCs w:val="28"/>
        </w:rPr>
        <w:t>. – Ярославль: «Академия развития», 2006</w:t>
      </w:r>
      <w:r>
        <w:rPr>
          <w:rFonts w:ascii="Times New Roman" w:hAnsi="Times New Roman" w:cs="Times New Roman"/>
          <w:bCs/>
          <w:sz w:val="28"/>
          <w:szCs w:val="28"/>
        </w:rPr>
        <w:t xml:space="preserve"> Г</w:t>
      </w:r>
      <w:r w:rsidRPr="00AB707E">
        <w:rPr>
          <w:rFonts w:ascii="Times New Roman" w:hAnsi="Times New Roman" w:cs="Times New Roman"/>
          <w:bCs/>
          <w:sz w:val="28"/>
          <w:szCs w:val="28"/>
        </w:rPr>
        <w:t xml:space="preserve">. </w:t>
      </w:r>
    </w:p>
    <w:p w14:paraId="09858FB1" w14:textId="77777777" w:rsidR="00E513F5" w:rsidRDefault="00E513F5" w:rsidP="00E513F5">
      <w:pPr>
        <w:spacing w:after="0"/>
        <w:ind w:firstLine="709"/>
        <w:jc w:val="both"/>
        <w:rPr>
          <w:rFonts w:ascii="Times New Roman" w:hAnsi="Times New Roman" w:cs="Times New Roman"/>
          <w:bCs/>
          <w:sz w:val="28"/>
          <w:szCs w:val="28"/>
        </w:rPr>
      </w:pPr>
    </w:p>
    <w:p w14:paraId="63E63CF6" w14:textId="77777777" w:rsidR="00E513F5" w:rsidRPr="00415297" w:rsidRDefault="00E513F5" w:rsidP="00383CB8">
      <w:pPr>
        <w:spacing w:after="0"/>
        <w:jc w:val="both"/>
        <w:rPr>
          <w:rFonts w:ascii="Times New Roman" w:hAnsi="Times New Roman" w:cs="Times New Roman"/>
          <w:bCs/>
          <w:sz w:val="28"/>
          <w:szCs w:val="28"/>
        </w:rPr>
      </w:pPr>
    </w:p>
    <w:p w14:paraId="12BD8409"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Cs/>
          <w:i/>
          <w:iCs/>
          <w:sz w:val="28"/>
          <w:szCs w:val="28"/>
        </w:rPr>
        <w:t xml:space="preserve">Конструктивно-модельная деятельность: </w:t>
      </w:r>
    </w:p>
    <w:p w14:paraId="0B7EF882" w14:textId="77777777" w:rsidR="00E513F5" w:rsidRPr="00565025" w:rsidRDefault="00E513F5" w:rsidP="00600D43">
      <w:pPr>
        <w:pStyle w:val="a8"/>
        <w:numPr>
          <w:ilvl w:val="0"/>
          <w:numId w:val="23"/>
        </w:numPr>
        <w:spacing w:after="0"/>
        <w:ind w:left="0" w:firstLine="709"/>
        <w:jc w:val="both"/>
        <w:rPr>
          <w:rFonts w:ascii="Times New Roman" w:hAnsi="Times New Roman" w:cs="Times New Roman"/>
          <w:bCs/>
          <w:sz w:val="28"/>
          <w:szCs w:val="28"/>
        </w:rPr>
      </w:pPr>
      <w:proofErr w:type="spellStart"/>
      <w:r w:rsidRPr="00565025">
        <w:rPr>
          <w:rFonts w:ascii="Times New Roman" w:hAnsi="Times New Roman" w:cs="Times New Roman"/>
          <w:bCs/>
          <w:sz w:val="28"/>
          <w:szCs w:val="28"/>
        </w:rPr>
        <w:t>Куцакова</w:t>
      </w:r>
      <w:proofErr w:type="spellEnd"/>
      <w:r>
        <w:rPr>
          <w:rFonts w:ascii="Times New Roman" w:hAnsi="Times New Roman" w:cs="Times New Roman"/>
          <w:bCs/>
          <w:sz w:val="28"/>
          <w:szCs w:val="28"/>
        </w:rPr>
        <w:t xml:space="preserve"> Л. В.</w:t>
      </w:r>
      <w:r w:rsidRPr="00565025">
        <w:rPr>
          <w:rFonts w:ascii="Times New Roman" w:hAnsi="Times New Roman" w:cs="Times New Roman"/>
          <w:bCs/>
          <w:sz w:val="28"/>
          <w:szCs w:val="28"/>
        </w:rPr>
        <w:t xml:space="preserve"> Конструирование из строительного материала</w:t>
      </w:r>
      <w:r>
        <w:rPr>
          <w:rFonts w:ascii="Times New Roman" w:hAnsi="Times New Roman" w:cs="Times New Roman"/>
          <w:bCs/>
          <w:sz w:val="28"/>
          <w:szCs w:val="28"/>
        </w:rPr>
        <w:t>.</w:t>
      </w:r>
      <w:r w:rsidR="003A3C57">
        <w:rPr>
          <w:rFonts w:ascii="Times New Roman" w:hAnsi="Times New Roman" w:cs="Times New Roman"/>
          <w:bCs/>
          <w:sz w:val="28"/>
          <w:szCs w:val="28"/>
        </w:rPr>
        <w:t xml:space="preserve"> Средняя группа 4-5</w:t>
      </w:r>
      <w:r w:rsidRPr="00565025">
        <w:rPr>
          <w:rFonts w:ascii="Times New Roman" w:hAnsi="Times New Roman" w:cs="Times New Roman"/>
          <w:bCs/>
          <w:sz w:val="28"/>
          <w:szCs w:val="28"/>
        </w:rPr>
        <w:t xml:space="preserve"> л</w:t>
      </w:r>
      <w:r>
        <w:rPr>
          <w:rFonts w:ascii="Times New Roman" w:hAnsi="Times New Roman" w:cs="Times New Roman"/>
          <w:bCs/>
          <w:sz w:val="28"/>
          <w:szCs w:val="28"/>
        </w:rPr>
        <w:t>. -</w:t>
      </w:r>
      <w:r w:rsidRPr="00565025">
        <w:rPr>
          <w:rFonts w:ascii="Times New Roman" w:hAnsi="Times New Roman" w:cs="Times New Roman"/>
          <w:bCs/>
          <w:sz w:val="28"/>
          <w:szCs w:val="28"/>
        </w:rPr>
        <w:t xml:space="preserve"> М.: Мозаика – Синтез, 2015 г. </w:t>
      </w:r>
    </w:p>
    <w:p w14:paraId="21103F49" w14:textId="77777777" w:rsidR="00E513F5" w:rsidRPr="00565025" w:rsidRDefault="00E513F5" w:rsidP="00600D43">
      <w:pPr>
        <w:pStyle w:val="a8"/>
        <w:numPr>
          <w:ilvl w:val="0"/>
          <w:numId w:val="23"/>
        </w:numPr>
        <w:spacing w:after="0"/>
        <w:ind w:left="0" w:firstLine="709"/>
        <w:jc w:val="both"/>
        <w:rPr>
          <w:rFonts w:ascii="Times New Roman" w:hAnsi="Times New Roman" w:cs="Times New Roman"/>
          <w:bCs/>
          <w:sz w:val="28"/>
          <w:szCs w:val="28"/>
        </w:rPr>
      </w:pPr>
      <w:r w:rsidRPr="00AB707E">
        <w:rPr>
          <w:rFonts w:ascii="Times New Roman" w:hAnsi="Times New Roman" w:cs="Times New Roman"/>
          <w:bCs/>
          <w:sz w:val="28"/>
          <w:szCs w:val="28"/>
        </w:rPr>
        <w:t>Лыкова</w:t>
      </w:r>
      <w:r>
        <w:rPr>
          <w:rFonts w:ascii="Times New Roman" w:hAnsi="Times New Roman" w:cs="Times New Roman"/>
          <w:bCs/>
          <w:sz w:val="28"/>
          <w:szCs w:val="28"/>
        </w:rPr>
        <w:t xml:space="preserve"> И. А.</w:t>
      </w:r>
      <w:r w:rsidRPr="00AB707E">
        <w:rPr>
          <w:rFonts w:ascii="Times New Roman" w:hAnsi="Times New Roman" w:cs="Times New Roman"/>
          <w:bCs/>
          <w:sz w:val="28"/>
          <w:szCs w:val="28"/>
        </w:rPr>
        <w:t xml:space="preserve"> </w:t>
      </w:r>
      <w:r w:rsidRPr="00565025">
        <w:rPr>
          <w:rFonts w:ascii="Times New Roman" w:hAnsi="Times New Roman" w:cs="Times New Roman"/>
          <w:bCs/>
          <w:sz w:val="28"/>
          <w:szCs w:val="28"/>
        </w:rPr>
        <w:t>Конструирование в детском саду</w:t>
      </w:r>
      <w:r>
        <w:rPr>
          <w:rFonts w:ascii="Times New Roman" w:hAnsi="Times New Roman" w:cs="Times New Roman"/>
          <w:bCs/>
          <w:sz w:val="28"/>
          <w:szCs w:val="28"/>
        </w:rPr>
        <w:t>.</w:t>
      </w:r>
      <w:r w:rsidR="003A3C57">
        <w:rPr>
          <w:rFonts w:ascii="Times New Roman" w:hAnsi="Times New Roman" w:cs="Times New Roman"/>
          <w:bCs/>
          <w:sz w:val="28"/>
          <w:szCs w:val="28"/>
        </w:rPr>
        <w:t xml:space="preserve"> Средняя</w:t>
      </w:r>
      <w:r w:rsidRPr="00565025">
        <w:rPr>
          <w:rFonts w:ascii="Times New Roman" w:hAnsi="Times New Roman" w:cs="Times New Roman"/>
          <w:bCs/>
          <w:sz w:val="28"/>
          <w:szCs w:val="28"/>
        </w:rPr>
        <w:t xml:space="preserve"> группа. </w:t>
      </w:r>
      <w:r>
        <w:rPr>
          <w:rFonts w:ascii="Times New Roman" w:hAnsi="Times New Roman" w:cs="Times New Roman"/>
          <w:bCs/>
          <w:sz w:val="28"/>
          <w:szCs w:val="28"/>
        </w:rPr>
        <w:t xml:space="preserve">– М.: </w:t>
      </w:r>
      <w:r w:rsidRPr="00565025">
        <w:rPr>
          <w:rFonts w:ascii="Times New Roman" w:hAnsi="Times New Roman" w:cs="Times New Roman"/>
          <w:bCs/>
          <w:sz w:val="28"/>
          <w:szCs w:val="28"/>
        </w:rPr>
        <w:t>Издательский дом «Цветной мир»</w:t>
      </w:r>
      <w:r>
        <w:rPr>
          <w:rFonts w:ascii="Times New Roman" w:hAnsi="Times New Roman" w:cs="Times New Roman"/>
          <w:bCs/>
          <w:sz w:val="28"/>
          <w:szCs w:val="28"/>
        </w:rPr>
        <w:t>, 2016 г</w:t>
      </w:r>
      <w:r w:rsidRPr="00565025">
        <w:rPr>
          <w:rFonts w:ascii="Times New Roman" w:hAnsi="Times New Roman" w:cs="Times New Roman"/>
          <w:bCs/>
          <w:sz w:val="28"/>
          <w:szCs w:val="28"/>
        </w:rPr>
        <w:t xml:space="preserve">. </w:t>
      </w:r>
    </w:p>
    <w:p w14:paraId="0758A5DF" w14:textId="77777777" w:rsidR="00E513F5" w:rsidRPr="00565025" w:rsidRDefault="00E513F5" w:rsidP="00600D43">
      <w:pPr>
        <w:pStyle w:val="a8"/>
        <w:numPr>
          <w:ilvl w:val="0"/>
          <w:numId w:val="23"/>
        </w:numPr>
        <w:spacing w:after="0"/>
        <w:ind w:left="0" w:firstLine="709"/>
        <w:jc w:val="both"/>
        <w:rPr>
          <w:rFonts w:ascii="Times New Roman" w:hAnsi="Times New Roman" w:cs="Times New Roman"/>
          <w:bCs/>
          <w:sz w:val="28"/>
          <w:szCs w:val="28"/>
        </w:rPr>
      </w:pPr>
      <w:proofErr w:type="spellStart"/>
      <w:r w:rsidRPr="00565025">
        <w:rPr>
          <w:rFonts w:ascii="Times New Roman" w:hAnsi="Times New Roman" w:cs="Times New Roman"/>
          <w:bCs/>
          <w:sz w:val="28"/>
          <w:szCs w:val="28"/>
        </w:rPr>
        <w:t>Куцакова</w:t>
      </w:r>
      <w:proofErr w:type="spellEnd"/>
      <w:r>
        <w:rPr>
          <w:rFonts w:ascii="Times New Roman" w:hAnsi="Times New Roman" w:cs="Times New Roman"/>
          <w:bCs/>
          <w:sz w:val="28"/>
          <w:szCs w:val="28"/>
        </w:rPr>
        <w:t xml:space="preserve"> Л. В.</w:t>
      </w:r>
      <w:r w:rsidRPr="00565025">
        <w:rPr>
          <w:rFonts w:ascii="Times New Roman" w:hAnsi="Times New Roman" w:cs="Times New Roman"/>
          <w:bCs/>
          <w:sz w:val="28"/>
          <w:szCs w:val="28"/>
        </w:rPr>
        <w:t xml:space="preserve"> Конструирование и худ</w:t>
      </w:r>
      <w:r>
        <w:rPr>
          <w:rFonts w:ascii="Times New Roman" w:hAnsi="Times New Roman" w:cs="Times New Roman"/>
          <w:bCs/>
          <w:sz w:val="28"/>
          <w:szCs w:val="28"/>
        </w:rPr>
        <w:t>ожественный труд в детском саду. -</w:t>
      </w:r>
      <w:r w:rsidRPr="00565025">
        <w:rPr>
          <w:rFonts w:ascii="Times New Roman" w:hAnsi="Times New Roman" w:cs="Times New Roman"/>
          <w:bCs/>
          <w:sz w:val="28"/>
          <w:szCs w:val="28"/>
        </w:rPr>
        <w:t xml:space="preserve"> М.: ТЦ Сфера, 2015 г. </w:t>
      </w:r>
    </w:p>
    <w:p w14:paraId="6EE00106" w14:textId="77777777" w:rsidR="00E513F5" w:rsidRPr="00565025" w:rsidRDefault="00E513F5" w:rsidP="00600D43">
      <w:pPr>
        <w:pStyle w:val="a8"/>
        <w:numPr>
          <w:ilvl w:val="0"/>
          <w:numId w:val="23"/>
        </w:numPr>
        <w:spacing w:after="0"/>
        <w:ind w:left="0" w:firstLine="709"/>
        <w:jc w:val="both"/>
        <w:rPr>
          <w:rFonts w:ascii="Times New Roman" w:hAnsi="Times New Roman" w:cs="Times New Roman"/>
          <w:bCs/>
          <w:sz w:val="28"/>
          <w:szCs w:val="28"/>
        </w:rPr>
      </w:pPr>
      <w:proofErr w:type="spellStart"/>
      <w:r w:rsidRPr="00565025">
        <w:rPr>
          <w:rFonts w:ascii="Times New Roman" w:hAnsi="Times New Roman" w:cs="Times New Roman"/>
          <w:bCs/>
          <w:sz w:val="28"/>
          <w:szCs w:val="28"/>
        </w:rPr>
        <w:t>Куцакова</w:t>
      </w:r>
      <w:proofErr w:type="spellEnd"/>
      <w:r>
        <w:rPr>
          <w:rFonts w:ascii="Times New Roman" w:hAnsi="Times New Roman" w:cs="Times New Roman"/>
          <w:bCs/>
          <w:sz w:val="28"/>
          <w:szCs w:val="28"/>
        </w:rPr>
        <w:t xml:space="preserve"> Л. В.</w:t>
      </w:r>
      <w:r w:rsidRPr="00565025">
        <w:rPr>
          <w:rFonts w:ascii="Times New Roman" w:hAnsi="Times New Roman" w:cs="Times New Roman"/>
          <w:bCs/>
          <w:sz w:val="28"/>
          <w:szCs w:val="28"/>
        </w:rPr>
        <w:t xml:space="preserve"> Творим и мастерим. Ру</w:t>
      </w:r>
      <w:r>
        <w:rPr>
          <w:rFonts w:ascii="Times New Roman" w:hAnsi="Times New Roman" w:cs="Times New Roman"/>
          <w:bCs/>
          <w:sz w:val="28"/>
          <w:szCs w:val="28"/>
        </w:rPr>
        <w:t>чной труд в детском саду и дома</w:t>
      </w:r>
      <w:r w:rsidRPr="00565025">
        <w:rPr>
          <w:rFonts w:ascii="Times New Roman" w:hAnsi="Times New Roman" w:cs="Times New Roman"/>
          <w:bCs/>
          <w:sz w:val="28"/>
          <w:szCs w:val="28"/>
        </w:rPr>
        <w:t xml:space="preserve">. Пособие для педагогов и родителей. Для занятий с детьми 4-7 лет. – М.: Мозаика -Синтез, 2010 г. </w:t>
      </w:r>
    </w:p>
    <w:p w14:paraId="2294390B" w14:textId="77777777" w:rsidR="00E513F5" w:rsidRPr="00565025" w:rsidRDefault="00E513F5" w:rsidP="00E513F5">
      <w:pPr>
        <w:pStyle w:val="a8"/>
        <w:spacing w:after="0"/>
        <w:ind w:left="709"/>
        <w:jc w:val="both"/>
        <w:rPr>
          <w:rFonts w:ascii="Times New Roman" w:hAnsi="Times New Roman" w:cs="Times New Roman"/>
          <w:bCs/>
          <w:sz w:val="28"/>
          <w:szCs w:val="28"/>
        </w:rPr>
      </w:pPr>
    </w:p>
    <w:p w14:paraId="2B5D2A32" w14:textId="77777777" w:rsidR="00E513F5" w:rsidRPr="00415297" w:rsidRDefault="00E513F5" w:rsidP="00E513F5">
      <w:pPr>
        <w:spacing w:after="0"/>
        <w:ind w:firstLine="709"/>
        <w:jc w:val="both"/>
        <w:rPr>
          <w:rFonts w:ascii="Times New Roman" w:hAnsi="Times New Roman" w:cs="Times New Roman"/>
          <w:bCs/>
          <w:sz w:val="28"/>
          <w:szCs w:val="28"/>
        </w:rPr>
      </w:pPr>
      <w:r w:rsidRPr="00415297">
        <w:rPr>
          <w:rFonts w:ascii="Times New Roman" w:hAnsi="Times New Roman" w:cs="Times New Roman"/>
          <w:bCs/>
          <w:i/>
          <w:iCs/>
          <w:sz w:val="28"/>
          <w:szCs w:val="28"/>
        </w:rPr>
        <w:t xml:space="preserve">Музыкальное воспитание: </w:t>
      </w:r>
    </w:p>
    <w:p w14:paraId="302899C8" w14:textId="77777777" w:rsidR="00E513F5" w:rsidRPr="00A65E9B" w:rsidRDefault="00E513F5" w:rsidP="00600D43">
      <w:pPr>
        <w:pStyle w:val="a8"/>
        <w:numPr>
          <w:ilvl w:val="0"/>
          <w:numId w:val="23"/>
        </w:numPr>
        <w:spacing w:after="0"/>
        <w:ind w:left="0" w:firstLine="709"/>
        <w:jc w:val="both"/>
        <w:rPr>
          <w:rFonts w:ascii="Times New Roman" w:hAnsi="Times New Roman" w:cs="Times New Roman"/>
          <w:b/>
          <w:bCs/>
          <w:sz w:val="28"/>
          <w:szCs w:val="28"/>
        </w:rPr>
      </w:pPr>
      <w:r w:rsidRPr="00E513F5">
        <w:rPr>
          <w:rFonts w:ascii="Times New Roman" w:hAnsi="Times New Roman" w:cs="Times New Roman"/>
          <w:bCs/>
          <w:sz w:val="28"/>
          <w:szCs w:val="28"/>
        </w:rPr>
        <w:t xml:space="preserve">Музыкальные занятия по программе </w:t>
      </w:r>
      <w:r w:rsidR="003A3C57">
        <w:rPr>
          <w:rFonts w:ascii="Times New Roman" w:hAnsi="Times New Roman" w:cs="Times New Roman"/>
          <w:bCs/>
          <w:sz w:val="28"/>
          <w:szCs w:val="28"/>
        </w:rPr>
        <w:t>«От рождения до школы» - средняя</w:t>
      </w:r>
      <w:r w:rsidRPr="00E513F5">
        <w:rPr>
          <w:rFonts w:ascii="Times New Roman" w:hAnsi="Times New Roman" w:cs="Times New Roman"/>
          <w:bCs/>
          <w:sz w:val="28"/>
          <w:szCs w:val="28"/>
        </w:rPr>
        <w:t xml:space="preserve"> группа, автор составитель Е.Н. Арсенина. – Волгоград: Издательство «Учитель», 2015 г.</w:t>
      </w:r>
    </w:p>
    <w:p w14:paraId="20A04A6D" w14:textId="77777777" w:rsidR="00A65E9B" w:rsidRDefault="00A65E9B" w:rsidP="00A65E9B">
      <w:pPr>
        <w:spacing w:after="0"/>
        <w:jc w:val="both"/>
        <w:rPr>
          <w:rFonts w:ascii="Times New Roman" w:hAnsi="Times New Roman" w:cs="Times New Roman"/>
          <w:b/>
          <w:bCs/>
          <w:sz w:val="28"/>
          <w:szCs w:val="28"/>
        </w:rPr>
      </w:pPr>
    </w:p>
    <w:p w14:paraId="4053F6FD" w14:textId="77777777" w:rsidR="00A65E9B" w:rsidRDefault="00A65E9B" w:rsidP="00A65E9B">
      <w:pPr>
        <w:spacing w:after="0"/>
        <w:jc w:val="both"/>
        <w:rPr>
          <w:rFonts w:ascii="Times New Roman" w:hAnsi="Times New Roman" w:cs="Times New Roman"/>
          <w:b/>
          <w:bCs/>
          <w:sz w:val="28"/>
          <w:szCs w:val="28"/>
        </w:rPr>
      </w:pPr>
    </w:p>
    <w:p w14:paraId="70371502" w14:textId="77777777" w:rsidR="00A65E9B" w:rsidRDefault="00A65E9B" w:rsidP="00A65E9B">
      <w:pPr>
        <w:spacing w:after="0"/>
        <w:jc w:val="both"/>
        <w:rPr>
          <w:rFonts w:ascii="Times New Roman" w:hAnsi="Times New Roman" w:cs="Times New Roman"/>
          <w:b/>
          <w:bCs/>
          <w:sz w:val="28"/>
          <w:szCs w:val="28"/>
        </w:rPr>
      </w:pPr>
    </w:p>
    <w:p w14:paraId="0C2DEA69" w14:textId="77777777" w:rsidR="00A65E9B" w:rsidRDefault="00A65E9B" w:rsidP="00A65E9B">
      <w:pPr>
        <w:spacing w:after="0"/>
        <w:jc w:val="both"/>
        <w:rPr>
          <w:rFonts w:ascii="Times New Roman" w:hAnsi="Times New Roman" w:cs="Times New Roman"/>
          <w:b/>
          <w:bCs/>
          <w:sz w:val="28"/>
          <w:szCs w:val="28"/>
        </w:rPr>
      </w:pPr>
    </w:p>
    <w:p w14:paraId="58867B36" w14:textId="77777777" w:rsidR="00A65E9B" w:rsidRDefault="00A65E9B" w:rsidP="00A65E9B">
      <w:pPr>
        <w:spacing w:after="0"/>
        <w:jc w:val="both"/>
        <w:rPr>
          <w:rFonts w:ascii="Times New Roman" w:hAnsi="Times New Roman" w:cs="Times New Roman"/>
          <w:b/>
          <w:bCs/>
          <w:sz w:val="28"/>
          <w:szCs w:val="28"/>
        </w:rPr>
      </w:pPr>
    </w:p>
    <w:p w14:paraId="3A31A1E1" w14:textId="77777777" w:rsidR="00A65E9B" w:rsidRDefault="00A65E9B" w:rsidP="00A65E9B">
      <w:pPr>
        <w:spacing w:after="0"/>
        <w:jc w:val="both"/>
        <w:rPr>
          <w:rFonts w:ascii="Times New Roman" w:hAnsi="Times New Roman" w:cs="Times New Roman"/>
          <w:b/>
          <w:bCs/>
          <w:sz w:val="28"/>
          <w:szCs w:val="28"/>
        </w:rPr>
      </w:pPr>
    </w:p>
    <w:p w14:paraId="1D1C17B9" w14:textId="77777777" w:rsidR="00A65E9B" w:rsidRDefault="00A65E9B" w:rsidP="00A65E9B">
      <w:pPr>
        <w:spacing w:after="0"/>
        <w:jc w:val="both"/>
        <w:rPr>
          <w:rFonts w:ascii="Times New Roman" w:hAnsi="Times New Roman" w:cs="Times New Roman"/>
          <w:b/>
          <w:bCs/>
          <w:sz w:val="28"/>
          <w:szCs w:val="28"/>
        </w:rPr>
      </w:pPr>
    </w:p>
    <w:p w14:paraId="59C6C5A9" w14:textId="77777777" w:rsidR="00A65E9B" w:rsidRDefault="00A65E9B" w:rsidP="00A65E9B">
      <w:pPr>
        <w:spacing w:after="0"/>
        <w:jc w:val="both"/>
        <w:rPr>
          <w:rFonts w:ascii="Times New Roman" w:hAnsi="Times New Roman" w:cs="Times New Roman"/>
          <w:b/>
          <w:bCs/>
          <w:sz w:val="28"/>
          <w:szCs w:val="28"/>
        </w:rPr>
      </w:pPr>
    </w:p>
    <w:p w14:paraId="3999B9BD" w14:textId="77777777" w:rsidR="00A65E9B" w:rsidRDefault="00A65E9B" w:rsidP="00A65E9B">
      <w:pPr>
        <w:spacing w:after="0"/>
        <w:jc w:val="both"/>
        <w:rPr>
          <w:rFonts w:ascii="Times New Roman" w:hAnsi="Times New Roman" w:cs="Times New Roman"/>
          <w:b/>
          <w:bCs/>
          <w:sz w:val="28"/>
          <w:szCs w:val="28"/>
        </w:rPr>
      </w:pPr>
    </w:p>
    <w:p w14:paraId="59775D3A" w14:textId="77777777" w:rsidR="00A65E9B" w:rsidRDefault="00A65E9B" w:rsidP="00A65E9B">
      <w:pPr>
        <w:spacing w:after="0"/>
        <w:jc w:val="both"/>
        <w:rPr>
          <w:rFonts w:ascii="Times New Roman" w:hAnsi="Times New Roman" w:cs="Times New Roman"/>
          <w:b/>
          <w:bCs/>
          <w:sz w:val="28"/>
          <w:szCs w:val="28"/>
        </w:rPr>
      </w:pPr>
    </w:p>
    <w:p w14:paraId="5340648B" w14:textId="77777777" w:rsidR="00A65E9B" w:rsidRDefault="00A65E9B" w:rsidP="00A65E9B">
      <w:pPr>
        <w:spacing w:after="0"/>
        <w:jc w:val="both"/>
        <w:rPr>
          <w:rFonts w:ascii="Times New Roman" w:hAnsi="Times New Roman" w:cs="Times New Roman"/>
          <w:b/>
          <w:bCs/>
          <w:sz w:val="28"/>
          <w:szCs w:val="28"/>
        </w:rPr>
      </w:pPr>
    </w:p>
    <w:p w14:paraId="685E069B" w14:textId="77777777" w:rsidR="00A65E9B" w:rsidRDefault="00A65E9B" w:rsidP="00A65E9B">
      <w:pPr>
        <w:spacing w:after="0"/>
        <w:jc w:val="right"/>
        <w:rPr>
          <w:rFonts w:ascii="Times New Roman" w:hAnsi="Times New Roman" w:cs="Times New Roman"/>
          <w:b/>
          <w:bCs/>
          <w:sz w:val="28"/>
          <w:szCs w:val="28"/>
        </w:rPr>
      </w:pPr>
      <w:r>
        <w:rPr>
          <w:rFonts w:ascii="Times New Roman" w:hAnsi="Times New Roman" w:cs="Times New Roman"/>
          <w:b/>
          <w:bCs/>
          <w:sz w:val="28"/>
          <w:szCs w:val="28"/>
        </w:rPr>
        <w:t>ПРИЛОЖЕНИЕ №1.</w:t>
      </w:r>
    </w:p>
    <w:p w14:paraId="7A30478A" w14:textId="77777777" w:rsidR="00A65E9B" w:rsidRDefault="00A65E9B" w:rsidP="00A65E9B">
      <w:pPr>
        <w:spacing w:after="0"/>
        <w:jc w:val="right"/>
        <w:rPr>
          <w:rFonts w:ascii="Times New Roman" w:hAnsi="Times New Roman" w:cs="Times New Roman"/>
          <w:b/>
          <w:bCs/>
          <w:sz w:val="28"/>
          <w:szCs w:val="28"/>
        </w:rPr>
      </w:pPr>
    </w:p>
    <w:p w14:paraId="2935742B"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Парциальная программа   с национально - региональным компонентом</w:t>
      </w:r>
    </w:p>
    <w:p w14:paraId="02B652FE"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«Байкальский сундучок»</w:t>
      </w:r>
    </w:p>
    <w:p w14:paraId="279A84AF" w14:textId="77777777" w:rsidR="00A65E9B" w:rsidRPr="00A65E9B" w:rsidRDefault="00A65E9B" w:rsidP="00A65E9B">
      <w:pPr>
        <w:rPr>
          <w:rFonts w:ascii="Times New Roman" w:hAnsi="Times New Roman" w:cs="Times New Roman"/>
          <w:b/>
          <w:sz w:val="24"/>
          <w:szCs w:val="24"/>
        </w:rPr>
      </w:pPr>
    </w:p>
    <w:p w14:paraId="6DE10012" w14:textId="77777777" w:rsidR="00A65E9B" w:rsidRPr="00A65E9B" w:rsidRDefault="00A65E9B" w:rsidP="00A65E9B">
      <w:pPr>
        <w:rPr>
          <w:rFonts w:ascii="Times New Roman" w:hAnsi="Times New Roman" w:cs="Times New Roman"/>
          <w:b/>
          <w:sz w:val="24"/>
          <w:szCs w:val="24"/>
        </w:rPr>
      </w:pPr>
      <w:r w:rsidRPr="00A65E9B">
        <w:rPr>
          <w:rFonts w:ascii="Times New Roman" w:hAnsi="Times New Roman" w:cs="Times New Roman"/>
          <w:b/>
          <w:sz w:val="24"/>
          <w:szCs w:val="24"/>
        </w:rPr>
        <w:t>Содержание</w:t>
      </w:r>
    </w:p>
    <w:p w14:paraId="6BCCA2DB" w14:textId="77777777" w:rsidR="00A65E9B" w:rsidRPr="00A65E9B" w:rsidRDefault="00A65E9B" w:rsidP="00A65E9B">
      <w:pPr>
        <w:spacing w:before="240"/>
        <w:rPr>
          <w:rFonts w:ascii="Times New Roman" w:hAnsi="Times New Roman" w:cs="Times New Roman"/>
          <w:b/>
          <w:sz w:val="24"/>
          <w:szCs w:val="24"/>
        </w:rPr>
      </w:pPr>
      <w:r w:rsidRPr="00A65E9B">
        <w:rPr>
          <w:rFonts w:ascii="Times New Roman" w:hAnsi="Times New Roman" w:cs="Times New Roman"/>
          <w:b/>
          <w:sz w:val="24"/>
          <w:szCs w:val="24"/>
        </w:rPr>
        <w:t>Пояснительная записка</w:t>
      </w:r>
    </w:p>
    <w:p w14:paraId="24909030" w14:textId="77777777" w:rsidR="00A65E9B" w:rsidRPr="00A65E9B" w:rsidRDefault="00A65E9B" w:rsidP="00A65E9B">
      <w:pPr>
        <w:spacing w:before="240"/>
        <w:rPr>
          <w:rFonts w:ascii="Times New Roman" w:hAnsi="Times New Roman" w:cs="Times New Roman"/>
          <w:b/>
          <w:sz w:val="24"/>
          <w:szCs w:val="24"/>
        </w:rPr>
      </w:pPr>
      <w:r w:rsidRPr="00A65E9B">
        <w:rPr>
          <w:rFonts w:ascii="Times New Roman" w:hAnsi="Times New Roman" w:cs="Times New Roman"/>
          <w:b/>
          <w:sz w:val="24"/>
          <w:szCs w:val="24"/>
        </w:rPr>
        <w:t>Условия реализации программы</w:t>
      </w:r>
    </w:p>
    <w:p w14:paraId="58F8592D" w14:textId="77777777" w:rsidR="00A65E9B" w:rsidRPr="00A65E9B" w:rsidRDefault="00A65E9B" w:rsidP="00A65E9B">
      <w:pPr>
        <w:spacing w:before="240"/>
        <w:rPr>
          <w:rFonts w:ascii="Times New Roman" w:hAnsi="Times New Roman" w:cs="Times New Roman"/>
          <w:b/>
          <w:sz w:val="24"/>
          <w:szCs w:val="24"/>
        </w:rPr>
      </w:pPr>
      <w:r w:rsidRPr="00A65E9B">
        <w:rPr>
          <w:rFonts w:ascii="Times New Roman" w:hAnsi="Times New Roman" w:cs="Times New Roman"/>
          <w:b/>
          <w:sz w:val="24"/>
          <w:szCs w:val="24"/>
        </w:rPr>
        <w:t>Структура и содержание программы</w:t>
      </w:r>
    </w:p>
    <w:p w14:paraId="4A820816" w14:textId="77777777" w:rsidR="00A65E9B" w:rsidRPr="00A65E9B" w:rsidRDefault="00A65E9B" w:rsidP="00A65E9B">
      <w:pPr>
        <w:numPr>
          <w:ilvl w:val="0"/>
          <w:numId w:val="29"/>
        </w:numPr>
        <w:spacing w:before="240" w:after="0" w:line="240" w:lineRule="auto"/>
        <w:rPr>
          <w:rFonts w:ascii="Times New Roman" w:hAnsi="Times New Roman" w:cs="Times New Roman"/>
          <w:sz w:val="24"/>
          <w:szCs w:val="24"/>
        </w:rPr>
      </w:pPr>
      <w:r w:rsidRPr="00A65E9B">
        <w:rPr>
          <w:rFonts w:ascii="Times New Roman" w:hAnsi="Times New Roman" w:cs="Times New Roman"/>
          <w:sz w:val="24"/>
          <w:szCs w:val="24"/>
        </w:rPr>
        <w:t>Первое направление</w:t>
      </w:r>
    </w:p>
    <w:p w14:paraId="797D0DAE" w14:textId="77777777" w:rsidR="00A65E9B" w:rsidRPr="00A65E9B" w:rsidRDefault="00A65E9B" w:rsidP="00A65E9B">
      <w:pPr>
        <w:numPr>
          <w:ilvl w:val="0"/>
          <w:numId w:val="29"/>
        </w:numPr>
        <w:spacing w:before="240" w:after="0" w:line="240" w:lineRule="auto"/>
        <w:rPr>
          <w:rFonts w:ascii="Times New Roman" w:hAnsi="Times New Roman" w:cs="Times New Roman"/>
          <w:sz w:val="24"/>
          <w:szCs w:val="24"/>
        </w:rPr>
      </w:pPr>
      <w:r w:rsidRPr="00A65E9B">
        <w:rPr>
          <w:rFonts w:ascii="Times New Roman" w:hAnsi="Times New Roman" w:cs="Times New Roman"/>
          <w:sz w:val="24"/>
          <w:szCs w:val="24"/>
        </w:rPr>
        <w:t xml:space="preserve">  «Краеведение»</w:t>
      </w:r>
    </w:p>
    <w:p w14:paraId="4D82B64F" w14:textId="77777777" w:rsidR="00A65E9B" w:rsidRPr="00A65E9B" w:rsidRDefault="00A65E9B" w:rsidP="00A65E9B">
      <w:pPr>
        <w:numPr>
          <w:ilvl w:val="0"/>
          <w:numId w:val="29"/>
        </w:numPr>
        <w:spacing w:before="240" w:after="0" w:line="240" w:lineRule="auto"/>
        <w:rPr>
          <w:rFonts w:ascii="Times New Roman" w:hAnsi="Times New Roman" w:cs="Times New Roman"/>
          <w:sz w:val="24"/>
          <w:szCs w:val="24"/>
        </w:rPr>
      </w:pPr>
      <w:r w:rsidRPr="00A65E9B">
        <w:rPr>
          <w:rFonts w:ascii="Times New Roman" w:hAnsi="Times New Roman" w:cs="Times New Roman"/>
          <w:sz w:val="24"/>
          <w:szCs w:val="24"/>
        </w:rPr>
        <w:t xml:space="preserve">Второе направление  «Бытовая культура народов Бурятии»  </w:t>
      </w:r>
    </w:p>
    <w:p w14:paraId="2A98D655" w14:textId="77777777" w:rsidR="00A65E9B" w:rsidRPr="00A65E9B" w:rsidRDefault="00A65E9B" w:rsidP="00A65E9B">
      <w:pPr>
        <w:numPr>
          <w:ilvl w:val="0"/>
          <w:numId w:val="29"/>
        </w:numPr>
        <w:spacing w:before="240" w:after="0" w:line="240" w:lineRule="auto"/>
        <w:rPr>
          <w:rFonts w:ascii="Times New Roman" w:hAnsi="Times New Roman" w:cs="Times New Roman"/>
          <w:sz w:val="24"/>
          <w:szCs w:val="24"/>
        </w:rPr>
      </w:pPr>
      <w:r w:rsidRPr="00A65E9B">
        <w:rPr>
          <w:rFonts w:ascii="Times New Roman" w:hAnsi="Times New Roman" w:cs="Times New Roman"/>
          <w:sz w:val="24"/>
          <w:szCs w:val="24"/>
        </w:rPr>
        <w:t>Третье  направление «Традиции и обычаи коренных народов Бурятии»</w:t>
      </w:r>
    </w:p>
    <w:p w14:paraId="4463485B" w14:textId="77777777" w:rsidR="00A65E9B" w:rsidRPr="00A65E9B" w:rsidRDefault="00A65E9B" w:rsidP="00A65E9B">
      <w:pPr>
        <w:numPr>
          <w:ilvl w:val="0"/>
          <w:numId w:val="29"/>
        </w:numPr>
        <w:spacing w:before="240" w:after="0" w:line="240" w:lineRule="auto"/>
        <w:rPr>
          <w:rFonts w:ascii="Times New Roman" w:hAnsi="Times New Roman" w:cs="Times New Roman"/>
          <w:sz w:val="24"/>
          <w:szCs w:val="24"/>
        </w:rPr>
      </w:pPr>
      <w:r w:rsidRPr="00A65E9B">
        <w:rPr>
          <w:rFonts w:ascii="Times New Roman" w:hAnsi="Times New Roman" w:cs="Times New Roman"/>
          <w:sz w:val="24"/>
          <w:szCs w:val="24"/>
        </w:rPr>
        <w:t xml:space="preserve">Четвертое направление  «Искусство народов Бурятии» </w:t>
      </w:r>
    </w:p>
    <w:p w14:paraId="2FDB9DDB" w14:textId="77777777" w:rsidR="00A65E9B" w:rsidRPr="00A65E9B" w:rsidRDefault="00A65E9B" w:rsidP="00A65E9B">
      <w:pPr>
        <w:spacing w:before="240"/>
        <w:rPr>
          <w:rFonts w:ascii="Times New Roman" w:hAnsi="Times New Roman" w:cs="Times New Roman"/>
          <w:b/>
          <w:sz w:val="24"/>
          <w:szCs w:val="24"/>
        </w:rPr>
      </w:pPr>
      <w:r w:rsidRPr="00A65E9B">
        <w:rPr>
          <w:rFonts w:ascii="Times New Roman" w:hAnsi="Times New Roman" w:cs="Times New Roman"/>
          <w:b/>
          <w:sz w:val="24"/>
          <w:szCs w:val="24"/>
        </w:rPr>
        <w:t>Список использованной литературы</w:t>
      </w:r>
    </w:p>
    <w:p w14:paraId="1743A963" w14:textId="77777777" w:rsidR="00A65E9B" w:rsidRPr="00A65E9B" w:rsidRDefault="00A65E9B" w:rsidP="00A65E9B">
      <w:pPr>
        <w:rPr>
          <w:rFonts w:ascii="Times New Roman" w:hAnsi="Times New Roman" w:cs="Times New Roman"/>
          <w:b/>
          <w:sz w:val="24"/>
          <w:szCs w:val="24"/>
        </w:rPr>
      </w:pPr>
    </w:p>
    <w:p w14:paraId="19C5F1BD" w14:textId="77777777" w:rsidR="00A65E9B" w:rsidRPr="00A65E9B" w:rsidRDefault="00A65E9B" w:rsidP="00A65E9B">
      <w:pPr>
        <w:rPr>
          <w:rFonts w:ascii="Times New Roman" w:hAnsi="Times New Roman" w:cs="Times New Roman"/>
          <w:b/>
          <w:sz w:val="24"/>
          <w:szCs w:val="24"/>
        </w:rPr>
      </w:pPr>
      <w:r w:rsidRPr="00A65E9B">
        <w:rPr>
          <w:rFonts w:ascii="Times New Roman" w:hAnsi="Times New Roman" w:cs="Times New Roman"/>
          <w:b/>
          <w:sz w:val="24"/>
          <w:szCs w:val="24"/>
        </w:rPr>
        <w:t xml:space="preserve">                                                     Пояснительная записка</w:t>
      </w:r>
    </w:p>
    <w:p w14:paraId="59D7B108"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Проблемы поликультурного образования, при котором происходит ознакомление детей с региональными особенностями культуры, являются важными в полиэтническом обществе. В</w:t>
      </w:r>
      <w:r w:rsidRPr="00A65E9B">
        <w:rPr>
          <w:rStyle w:val="colora1"/>
          <w:rFonts w:ascii="Times New Roman" w:hAnsi="Times New Roman" w:cs="Times New Roman"/>
          <w:color w:val="000000"/>
          <w:sz w:val="24"/>
          <w:szCs w:val="24"/>
        </w:rPr>
        <w:t xml:space="preserve"> настоящее время перед образованием возникает проблема, как сохранить и передать самобытность культуры подрастающему поколению.</w:t>
      </w:r>
      <w:r w:rsidRPr="00A65E9B">
        <w:rPr>
          <w:rFonts w:ascii="Times New Roman" w:hAnsi="Times New Roman" w:cs="Times New Roman"/>
          <w:sz w:val="24"/>
          <w:szCs w:val="24"/>
        </w:rPr>
        <w:t xml:space="preserve">    Значимым является высказывание Т.Б. Алексеевой о том, что «сам собой процесс вхождения ребенка в культуру произойти не может», на становление и формирование человека культуры неоспоримо влияет дошкольное образование. На современном этапе приобщение к региональной культуре детей дошкольного возраста является не только велением времени, но и возрождением духовности через знания этнографии, художественного краеведения, литературного и музыкального наследия родного края.</w:t>
      </w:r>
    </w:p>
    <w:p w14:paraId="42AF63C9"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Республика Бурятия за свою долгую историю накопила огромный опыт формирования норм,  правил поведения, регулирующих совместный труд и жизнь народов, населяющих её, создала своеобразную систему образования, содержание, формы, методы которого закреплены в лучших народных традициях и обычаях, в устном народном творчестве.</w:t>
      </w:r>
    </w:p>
    <w:p w14:paraId="5D93F4BA"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Приобщение к региональной культуре включает следующие направления: это и любовь к местам, где родился, и гордость за свой народ, и  желание сохранять и преумножать богатства своего народа. В связи с этим работа по данному направлению включает решение многих задач  по нравственно-патриотическому воспитанию детей:</w:t>
      </w:r>
    </w:p>
    <w:p w14:paraId="10207431"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формирование бережного отношения к природе  и всему живому;</w:t>
      </w:r>
    </w:p>
    <w:p w14:paraId="48162F80"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развитие интереса к обычаям и традициям бурятского и русского народов;</w:t>
      </w:r>
    </w:p>
    <w:p w14:paraId="16292814"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расширение представления об искусстве, живописи, литературе, архитектуре, музыке родного края;</w:t>
      </w:r>
    </w:p>
    <w:p w14:paraId="43F3544B"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lastRenderedPageBreak/>
        <w:t>- знакомство с государственными символами республики: флагом, гербом, гимном.</w:t>
      </w:r>
    </w:p>
    <w:p w14:paraId="68F59098"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Важность задач патриотического воспитания трудно переоценить, так как речь идет о таких категориях, как сохранение региональной культуры, восстановление утраченных ценностей, исторической памяти  народа, воспитание в подрастающем поколении высоких духовных качеств, чувства своей причастности к родному народу, формирование устойчивого интереса к его истории и культуре, материальным и духовным ценностям.</w:t>
      </w:r>
    </w:p>
    <w:p w14:paraId="2FB8FEC5"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 xml:space="preserve">Одним из условий приобщения к  региональной культуре детей дошкольного возраста является, на наш взгляд, использование информационно-компьютерных технологий в воспитательно-образовательном процессе дошкольного учреждения. Но успех этого приобщения возможен в том случае, если компьютерные  средства  станут значимыми в деятельности ребенка, т.е. будут применяться в общении, игре, посильном труде, конструировании, в художественной и других видах продуктивной творческой деятельности. </w:t>
      </w:r>
    </w:p>
    <w:p w14:paraId="6712A674"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Это в свою очередь требует создания интерактивных образовательных ресурсов: электронных учебников, электронных пособий, материалов по разным разделам, методических материалов, информационных образовательных технологий, структура которых соотносима с интеллектуальной структурой деятельности ребенка.</w:t>
      </w:r>
    </w:p>
    <w:p w14:paraId="518896A4" w14:textId="77777777" w:rsidR="00A65E9B" w:rsidRPr="00A65E9B" w:rsidRDefault="00A65E9B" w:rsidP="00A65E9B">
      <w:pPr>
        <w:ind w:firstLine="595"/>
        <w:jc w:val="both"/>
        <w:rPr>
          <w:rFonts w:ascii="Times New Roman" w:hAnsi="Times New Roman" w:cs="Times New Roman"/>
          <w:b/>
          <w:sz w:val="24"/>
          <w:szCs w:val="24"/>
        </w:rPr>
      </w:pPr>
      <w:r w:rsidRPr="00A65E9B">
        <w:rPr>
          <w:rFonts w:ascii="Times New Roman" w:hAnsi="Times New Roman" w:cs="Times New Roman"/>
          <w:bCs/>
          <w:sz w:val="24"/>
          <w:szCs w:val="24"/>
        </w:rPr>
        <w:tab/>
        <w:t>В основе использования компьютерных технологий лежат идеи С. Пейперта о «саморазвитии детей в условиях определенной специальной среды, формирующей интеллект», активизации процесса обучения и развития «естественным любопытством».</w:t>
      </w:r>
      <w:r w:rsidRPr="00A65E9B">
        <w:rPr>
          <w:rFonts w:ascii="Times New Roman" w:hAnsi="Times New Roman" w:cs="Times New Roman"/>
          <w:sz w:val="24"/>
          <w:szCs w:val="24"/>
        </w:rPr>
        <w:t xml:space="preserve"> Применительно к детской познавательной деятельности, средством которой является компьютер, система может быть обозначена отношением «ребенок-компьютер-цель», где цель понимается как все более развернутый и обобщенный внутренний (психический) образ мира, ориентирующий деятельность, т.е. дающий ее содержание, определенное качество [1,с.15].</w:t>
      </w:r>
      <w:r w:rsidRPr="00A65E9B">
        <w:rPr>
          <w:rFonts w:ascii="Times New Roman" w:hAnsi="Times New Roman" w:cs="Times New Roman"/>
          <w:b/>
          <w:sz w:val="24"/>
          <w:szCs w:val="24"/>
        </w:rPr>
        <w:t xml:space="preserve"> </w:t>
      </w:r>
    </w:p>
    <w:p w14:paraId="0007FE01"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 xml:space="preserve">Содержание понятия «региональная культура» основывается на теории «культурных гнезд» Н.К. </w:t>
      </w:r>
      <w:proofErr w:type="spellStart"/>
      <w:r w:rsidRPr="00A65E9B">
        <w:rPr>
          <w:rFonts w:ascii="Times New Roman" w:hAnsi="Times New Roman" w:cs="Times New Roman"/>
          <w:sz w:val="24"/>
          <w:szCs w:val="24"/>
        </w:rPr>
        <w:t>Пиксанова</w:t>
      </w:r>
      <w:proofErr w:type="spellEnd"/>
      <w:r w:rsidRPr="00A65E9B">
        <w:rPr>
          <w:rFonts w:ascii="Times New Roman" w:hAnsi="Times New Roman" w:cs="Times New Roman"/>
          <w:sz w:val="24"/>
          <w:szCs w:val="24"/>
        </w:rPr>
        <w:t xml:space="preserve"> как своеобразных локальных территориально-поселенческих образований со специфической культурно-исторической средой, характеризующейся двумя важнейшими признаками: самобытностью локальной культуры и спецификой её институциональной организации. По определению </w:t>
      </w:r>
      <w:proofErr w:type="spellStart"/>
      <w:r w:rsidRPr="00A65E9B">
        <w:rPr>
          <w:rFonts w:ascii="Times New Roman" w:hAnsi="Times New Roman" w:cs="Times New Roman"/>
          <w:sz w:val="24"/>
          <w:szCs w:val="24"/>
        </w:rPr>
        <w:t>Л.Б.Вардомского</w:t>
      </w:r>
      <w:proofErr w:type="spellEnd"/>
      <w:r w:rsidRPr="00A65E9B">
        <w:rPr>
          <w:rFonts w:ascii="Times New Roman" w:hAnsi="Times New Roman" w:cs="Times New Roman"/>
          <w:sz w:val="24"/>
          <w:szCs w:val="24"/>
        </w:rPr>
        <w:t>, региональная культура обусловлена качеством и этническим составом населения, географическими, климатическими, социально-экономическими факторами.</w:t>
      </w:r>
    </w:p>
    <w:p w14:paraId="4DA81978"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 xml:space="preserve">Республика Бурятия обладает специфической региональной культурой, являясь полиэтническим многоконфессиональным образованием. Региональные особенности культуры, отражающиеся в специфике деятельности ее </w:t>
      </w:r>
      <w:proofErr w:type="spellStart"/>
      <w:r w:rsidRPr="00A65E9B">
        <w:rPr>
          <w:rFonts w:ascii="Times New Roman" w:hAnsi="Times New Roman" w:cs="Times New Roman"/>
          <w:sz w:val="24"/>
          <w:szCs w:val="24"/>
        </w:rPr>
        <w:t>внеинституциональных</w:t>
      </w:r>
      <w:proofErr w:type="spellEnd"/>
      <w:r w:rsidRPr="00A65E9B">
        <w:rPr>
          <w:rFonts w:ascii="Times New Roman" w:hAnsi="Times New Roman" w:cs="Times New Roman"/>
          <w:sz w:val="24"/>
          <w:szCs w:val="24"/>
        </w:rPr>
        <w:t xml:space="preserve"> и институциональных форм, изучаются учеными с разных точек зрения. К исследователям определенных аспектов региональной культуры относятся И.И.Кириллов, М.В.Константинов, М.И.Гомбоева, Л.М.Любимова, В.А.Пащенко, Т.Ю.Игнатович и др. На территории Бурятии в результате сложных исторических процессов сформировался основанный на бурятском, эвенкийском и преимущественно русском этносах определенный тип населения.</w:t>
      </w:r>
    </w:p>
    <w:p w14:paraId="44E5F7C5"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r>
      <w:r w:rsidRPr="00A65E9B">
        <w:rPr>
          <w:rFonts w:ascii="Times New Roman" w:hAnsi="Times New Roman" w:cs="Times New Roman"/>
          <w:sz w:val="24"/>
          <w:szCs w:val="24"/>
        </w:rPr>
        <w:tab/>
        <w:t xml:space="preserve">Программа «Байкальский сундучок» - один из путей совершенствования воспитательно-образовательной деятельности в детском саду, усиление ее патриотической </w:t>
      </w:r>
      <w:r w:rsidRPr="00A65E9B">
        <w:rPr>
          <w:rFonts w:ascii="Times New Roman" w:hAnsi="Times New Roman" w:cs="Times New Roman"/>
          <w:sz w:val="24"/>
          <w:szCs w:val="24"/>
        </w:rPr>
        <w:lastRenderedPageBreak/>
        <w:t>направленности с учетом социокультурных особенностей региона. Создание новых средств развития, воспитания и обучения ребенка дошкольного возраста позволяет развивать у него активную творческую деятельность, одним из которых являются  информационно-компьютерные технологии.</w:t>
      </w:r>
    </w:p>
    <w:p w14:paraId="455F2C9D" w14:textId="77777777" w:rsidR="00A65E9B" w:rsidRPr="00A65E9B" w:rsidRDefault="00A65E9B" w:rsidP="00A65E9B">
      <w:pPr>
        <w:ind w:firstLine="595"/>
        <w:rPr>
          <w:rFonts w:ascii="Times New Roman" w:hAnsi="Times New Roman" w:cs="Times New Roman"/>
          <w:sz w:val="24"/>
          <w:szCs w:val="24"/>
        </w:rPr>
      </w:pPr>
    </w:p>
    <w:p w14:paraId="6F3F5A06" w14:textId="77777777" w:rsidR="00A65E9B" w:rsidRPr="00A65E9B" w:rsidRDefault="00A65E9B" w:rsidP="00A65E9B">
      <w:pPr>
        <w:ind w:firstLine="595"/>
        <w:rPr>
          <w:rFonts w:ascii="Times New Roman" w:hAnsi="Times New Roman" w:cs="Times New Roman"/>
          <w:b/>
          <w:sz w:val="24"/>
          <w:szCs w:val="24"/>
        </w:rPr>
      </w:pPr>
      <w:r w:rsidRPr="00A65E9B">
        <w:rPr>
          <w:rFonts w:ascii="Times New Roman" w:hAnsi="Times New Roman" w:cs="Times New Roman"/>
          <w:b/>
          <w:sz w:val="24"/>
          <w:szCs w:val="24"/>
        </w:rPr>
        <w:t>Условия реализации программы</w:t>
      </w:r>
    </w:p>
    <w:p w14:paraId="6C6D93F5"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Программа содержит в себе этнографические, культурологические и исторические аспекты.</w:t>
      </w:r>
    </w:p>
    <w:p w14:paraId="42D220E7"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b/>
          <w:sz w:val="24"/>
          <w:szCs w:val="24"/>
        </w:rPr>
        <w:t>Цель</w:t>
      </w:r>
      <w:r w:rsidRPr="00A65E9B">
        <w:rPr>
          <w:rFonts w:ascii="Times New Roman" w:hAnsi="Times New Roman" w:cs="Times New Roman"/>
          <w:sz w:val="24"/>
          <w:szCs w:val="24"/>
        </w:rPr>
        <w:t>: Приобщение дошкольника к региональной культуре Бурятии средствами информационно-компьютерных технологий.</w:t>
      </w:r>
    </w:p>
    <w:p w14:paraId="12452459" w14:textId="77777777" w:rsidR="00A65E9B" w:rsidRPr="00A65E9B" w:rsidRDefault="00A65E9B" w:rsidP="00A65E9B">
      <w:pPr>
        <w:tabs>
          <w:tab w:val="left" w:pos="0"/>
        </w:tabs>
        <w:ind w:firstLine="595"/>
        <w:jc w:val="both"/>
        <w:rPr>
          <w:rFonts w:ascii="Times New Roman" w:hAnsi="Times New Roman" w:cs="Times New Roman"/>
          <w:b/>
          <w:sz w:val="24"/>
          <w:szCs w:val="24"/>
        </w:rPr>
      </w:pPr>
      <w:r w:rsidRPr="00A65E9B">
        <w:rPr>
          <w:rFonts w:ascii="Times New Roman" w:hAnsi="Times New Roman" w:cs="Times New Roman"/>
          <w:b/>
          <w:sz w:val="24"/>
          <w:szCs w:val="24"/>
        </w:rPr>
        <w:t>Задачи:</w:t>
      </w:r>
    </w:p>
    <w:p w14:paraId="0190296D"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повышать интерес детей и родителей к культуре родного края посредством использования информационно-компьютерных технологии;</w:t>
      </w:r>
    </w:p>
    <w:p w14:paraId="1291EBD4"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способствовать овладению детьми целостными знаниями региональных особенностей культуры Бурятии посредством использования информационно-компьютерных технологии;</w:t>
      </w:r>
    </w:p>
    <w:p w14:paraId="0310E476"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формировать логическое мышление, мелкую моторику рук, самостоятельную познавательную активность детей дошкольного возраста посредством использования информационно-компьютерных технологии.</w:t>
      </w:r>
    </w:p>
    <w:p w14:paraId="3A192393" w14:textId="77777777" w:rsidR="00A65E9B" w:rsidRPr="00A65E9B" w:rsidRDefault="00A65E9B" w:rsidP="00A65E9B">
      <w:pPr>
        <w:ind w:firstLine="595"/>
        <w:jc w:val="both"/>
        <w:rPr>
          <w:rFonts w:ascii="Times New Roman" w:hAnsi="Times New Roman" w:cs="Times New Roman"/>
          <w:b/>
          <w:sz w:val="24"/>
          <w:szCs w:val="24"/>
        </w:rPr>
      </w:pPr>
      <w:r w:rsidRPr="00A65E9B">
        <w:rPr>
          <w:rFonts w:ascii="Times New Roman" w:hAnsi="Times New Roman" w:cs="Times New Roman"/>
          <w:b/>
          <w:sz w:val="24"/>
          <w:szCs w:val="24"/>
        </w:rPr>
        <w:t>Принципы организации  работы:</w:t>
      </w:r>
    </w:p>
    <w:p w14:paraId="71769009" w14:textId="77777777" w:rsidR="00A65E9B" w:rsidRPr="00A65E9B" w:rsidRDefault="00A65E9B" w:rsidP="00A65E9B">
      <w:pPr>
        <w:numPr>
          <w:ilvl w:val="0"/>
          <w:numId w:val="30"/>
        </w:numPr>
        <w:spacing w:after="0" w:line="240" w:lineRule="auto"/>
        <w:ind w:firstLine="595"/>
        <w:jc w:val="both"/>
        <w:rPr>
          <w:rFonts w:ascii="Times New Roman" w:hAnsi="Times New Roman" w:cs="Times New Roman"/>
          <w:sz w:val="24"/>
          <w:szCs w:val="24"/>
        </w:rPr>
      </w:pPr>
      <w:r w:rsidRPr="00A65E9B">
        <w:rPr>
          <w:rFonts w:ascii="Times New Roman" w:hAnsi="Times New Roman" w:cs="Times New Roman"/>
          <w:i/>
          <w:sz w:val="24"/>
          <w:szCs w:val="24"/>
        </w:rPr>
        <w:t>Личностно-ориентированный принцип</w:t>
      </w:r>
      <w:r w:rsidRPr="00A65E9B">
        <w:rPr>
          <w:rFonts w:ascii="Times New Roman" w:hAnsi="Times New Roman" w:cs="Times New Roman"/>
          <w:sz w:val="24"/>
          <w:szCs w:val="24"/>
        </w:rPr>
        <w:t>. Признание личности как продукта общественно-исторического развития и носителя культуры, уникальности личности, ее интеллектуальной и творческой свободы, права на уважение, опора в воспитании на естественный процесс саморазвития задатков и творческого потенциала, создание для этого соответствующих условий.</w:t>
      </w:r>
    </w:p>
    <w:p w14:paraId="6C80A952" w14:textId="77777777" w:rsidR="00A65E9B" w:rsidRPr="00A65E9B" w:rsidRDefault="00A65E9B" w:rsidP="00A65E9B">
      <w:pPr>
        <w:numPr>
          <w:ilvl w:val="0"/>
          <w:numId w:val="30"/>
        </w:numPr>
        <w:spacing w:after="0" w:line="240" w:lineRule="auto"/>
        <w:ind w:firstLine="595"/>
        <w:jc w:val="both"/>
        <w:rPr>
          <w:rFonts w:ascii="Times New Roman" w:hAnsi="Times New Roman" w:cs="Times New Roman"/>
          <w:sz w:val="24"/>
          <w:szCs w:val="24"/>
        </w:rPr>
      </w:pPr>
      <w:proofErr w:type="spellStart"/>
      <w:r w:rsidRPr="00A65E9B">
        <w:rPr>
          <w:rFonts w:ascii="Times New Roman" w:hAnsi="Times New Roman" w:cs="Times New Roman"/>
          <w:i/>
          <w:sz w:val="24"/>
          <w:szCs w:val="24"/>
        </w:rPr>
        <w:t>Этнопедагогический</w:t>
      </w:r>
      <w:proofErr w:type="spellEnd"/>
      <w:r w:rsidRPr="00A65E9B">
        <w:rPr>
          <w:rFonts w:ascii="Times New Roman" w:hAnsi="Times New Roman" w:cs="Times New Roman"/>
          <w:i/>
          <w:sz w:val="24"/>
          <w:szCs w:val="24"/>
        </w:rPr>
        <w:t xml:space="preserve"> принцип</w:t>
      </w:r>
      <w:r w:rsidRPr="00A65E9B">
        <w:rPr>
          <w:rFonts w:ascii="Times New Roman" w:hAnsi="Times New Roman" w:cs="Times New Roman"/>
          <w:sz w:val="24"/>
          <w:szCs w:val="24"/>
        </w:rPr>
        <w:t>.</w:t>
      </w:r>
      <w:r w:rsidRPr="00A65E9B">
        <w:rPr>
          <w:rFonts w:ascii="Times New Roman" w:hAnsi="Times New Roman" w:cs="Times New Roman"/>
          <w:i/>
          <w:sz w:val="24"/>
          <w:szCs w:val="24"/>
        </w:rPr>
        <w:t xml:space="preserve"> </w:t>
      </w:r>
      <w:r w:rsidRPr="00A65E9B">
        <w:rPr>
          <w:rFonts w:ascii="Times New Roman" w:hAnsi="Times New Roman" w:cs="Times New Roman"/>
          <w:sz w:val="24"/>
          <w:szCs w:val="24"/>
        </w:rPr>
        <w:t>Единство интернациональных (общечеловеческого), национальных и индивидуальных элементов воспитания.</w:t>
      </w:r>
    </w:p>
    <w:p w14:paraId="1EEC98F7" w14:textId="77777777" w:rsidR="00A65E9B" w:rsidRPr="00A65E9B" w:rsidRDefault="00A65E9B" w:rsidP="00A65E9B">
      <w:pPr>
        <w:numPr>
          <w:ilvl w:val="0"/>
          <w:numId w:val="30"/>
        </w:numPr>
        <w:spacing w:after="0" w:line="240" w:lineRule="auto"/>
        <w:ind w:firstLine="595"/>
        <w:jc w:val="both"/>
        <w:rPr>
          <w:rFonts w:ascii="Times New Roman" w:hAnsi="Times New Roman" w:cs="Times New Roman"/>
          <w:sz w:val="24"/>
          <w:szCs w:val="24"/>
        </w:rPr>
      </w:pPr>
      <w:r w:rsidRPr="00A65E9B">
        <w:rPr>
          <w:rFonts w:ascii="Times New Roman" w:hAnsi="Times New Roman" w:cs="Times New Roman"/>
          <w:i/>
          <w:sz w:val="24"/>
          <w:szCs w:val="24"/>
        </w:rPr>
        <w:t>Принцип вариативности</w:t>
      </w:r>
      <w:r w:rsidRPr="00A65E9B">
        <w:rPr>
          <w:rFonts w:ascii="Times New Roman" w:hAnsi="Times New Roman" w:cs="Times New Roman"/>
          <w:sz w:val="24"/>
          <w:szCs w:val="24"/>
        </w:rPr>
        <w:t>. Каждый педагог вправе предлагать любой эмпирический материал, соответствующий возрастным возможностям детей, способствующий развитию личности ребенка, его коммуникативных умений, представлению о региональной культуре.</w:t>
      </w:r>
    </w:p>
    <w:p w14:paraId="75B4FE0A" w14:textId="77777777" w:rsidR="00A65E9B" w:rsidRPr="00A65E9B" w:rsidRDefault="00A65E9B" w:rsidP="00A65E9B">
      <w:pPr>
        <w:ind w:left="72" w:firstLine="595"/>
        <w:jc w:val="both"/>
        <w:rPr>
          <w:rFonts w:ascii="Times New Roman" w:hAnsi="Times New Roman" w:cs="Times New Roman"/>
          <w:sz w:val="24"/>
          <w:szCs w:val="24"/>
        </w:rPr>
      </w:pPr>
      <w:r w:rsidRPr="00A65E9B">
        <w:rPr>
          <w:rFonts w:ascii="Times New Roman" w:hAnsi="Times New Roman" w:cs="Times New Roman"/>
          <w:sz w:val="24"/>
          <w:szCs w:val="24"/>
        </w:rPr>
        <w:t>Приобщение детей дошкольного возраста к региональной культуре Бурятии пошагово.</w:t>
      </w:r>
    </w:p>
    <w:p w14:paraId="3B82BC52" w14:textId="77777777" w:rsidR="00A65E9B" w:rsidRPr="00A65E9B" w:rsidRDefault="00A65E9B" w:rsidP="00A65E9B">
      <w:pPr>
        <w:ind w:left="72" w:firstLine="595"/>
        <w:jc w:val="both"/>
        <w:rPr>
          <w:rFonts w:ascii="Times New Roman" w:hAnsi="Times New Roman" w:cs="Times New Roman"/>
          <w:sz w:val="24"/>
          <w:szCs w:val="24"/>
        </w:rPr>
      </w:pPr>
      <w:r w:rsidRPr="00A65E9B">
        <w:rPr>
          <w:rFonts w:ascii="Times New Roman" w:hAnsi="Times New Roman" w:cs="Times New Roman"/>
          <w:sz w:val="24"/>
          <w:szCs w:val="24"/>
        </w:rPr>
        <w:t xml:space="preserve">Программа «Байкальский сундучок» - самостоятельный курс по приобщению к региональной культуре различными средствами, в том числе  информационно-компьютерных технологий (виртуальны музей, хранилище с </w:t>
      </w:r>
      <w:proofErr w:type="spellStart"/>
      <w:r w:rsidRPr="00A65E9B">
        <w:rPr>
          <w:rFonts w:ascii="Times New Roman" w:hAnsi="Times New Roman" w:cs="Times New Roman"/>
          <w:sz w:val="24"/>
          <w:szCs w:val="24"/>
        </w:rPr>
        <w:t>матриалами</w:t>
      </w:r>
      <w:proofErr w:type="spellEnd"/>
      <w:r w:rsidRPr="00A65E9B">
        <w:rPr>
          <w:rFonts w:ascii="Times New Roman" w:hAnsi="Times New Roman" w:cs="Times New Roman"/>
          <w:sz w:val="24"/>
          <w:szCs w:val="24"/>
        </w:rPr>
        <w:t>,  в образовательном учреждении.  и по программе «Мой родной край». Курс включает 32 занятия. По программе специально созданы развивающие электронные  игры, демонстрационный и наглядный материал, подобраны произведения живописи, малых фольклорных форм для занимательности их представления детям.</w:t>
      </w:r>
      <w:r w:rsidRPr="00A65E9B">
        <w:rPr>
          <w:rFonts w:ascii="Times New Roman" w:hAnsi="Times New Roman" w:cs="Times New Roman"/>
          <w:i/>
          <w:sz w:val="24"/>
          <w:szCs w:val="24"/>
        </w:rPr>
        <w:t xml:space="preserve"> </w:t>
      </w:r>
    </w:p>
    <w:p w14:paraId="217F64D7"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ab/>
        <w:t>Практическая значимость данной программы заключается в возможности использования  всеми педагогами для патриотического воспитания детей.</w:t>
      </w:r>
    </w:p>
    <w:p w14:paraId="2F4C57C9" w14:textId="77777777" w:rsidR="00A65E9B" w:rsidRPr="00A65E9B" w:rsidRDefault="00A65E9B" w:rsidP="00A65E9B">
      <w:pPr>
        <w:ind w:firstLine="595"/>
        <w:jc w:val="center"/>
        <w:rPr>
          <w:rFonts w:ascii="Times New Roman" w:hAnsi="Times New Roman" w:cs="Times New Roman"/>
          <w:b/>
          <w:sz w:val="24"/>
          <w:szCs w:val="24"/>
        </w:rPr>
      </w:pPr>
      <w:r w:rsidRPr="00A65E9B">
        <w:rPr>
          <w:rFonts w:ascii="Times New Roman" w:hAnsi="Times New Roman" w:cs="Times New Roman"/>
          <w:b/>
          <w:sz w:val="24"/>
          <w:szCs w:val="24"/>
        </w:rPr>
        <w:lastRenderedPageBreak/>
        <w:t>Структура и содержание программы</w:t>
      </w:r>
    </w:p>
    <w:p w14:paraId="1ED07F08" w14:textId="77777777" w:rsidR="00A65E9B" w:rsidRPr="00A65E9B" w:rsidRDefault="00A65E9B" w:rsidP="00A65E9B">
      <w:pPr>
        <w:ind w:firstLine="595"/>
        <w:rPr>
          <w:rFonts w:ascii="Times New Roman" w:hAnsi="Times New Roman" w:cs="Times New Roman"/>
          <w:sz w:val="24"/>
          <w:szCs w:val="24"/>
        </w:rPr>
      </w:pPr>
      <w:r w:rsidRPr="00A65E9B">
        <w:rPr>
          <w:rFonts w:ascii="Times New Roman" w:hAnsi="Times New Roman" w:cs="Times New Roman"/>
          <w:sz w:val="24"/>
          <w:szCs w:val="24"/>
        </w:rPr>
        <w:t xml:space="preserve"> Программа состоит из четырех направлений.</w:t>
      </w:r>
    </w:p>
    <w:p w14:paraId="3FA6148C" w14:textId="77777777" w:rsidR="00A65E9B" w:rsidRPr="00A65E9B" w:rsidRDefault="00A65E9B" w:rsidP="00A65E9B">
      <w:pPr>
        <w:ind w:firstLine="595"/>
        <w:rPr>
          <w:rFonts w:ascii="Times New Roman" w:hAnsi="Times New Roman" w:cs="Times New Roman"/>
          <w:b/>
          <w:sz w:val="24"/>
          <w:szCs w:val="24"/>
        </w:rPr>
      </w:pPr>
      <w:r w:rsidRPr="00A65E9B">
        <w:rPr>
          <w:rFonts w:ascii="Times New Roman" w:hAnsi="Times New Roman" w:cs="Times New Roman"/>
          <w:b/>
          <w:sz w:val="24"/>
          <w:szCs w:val="24"/>
        </w:rPr>
        <w:t>Первое направление: «Краеведение»</w:t>
      </w:r>
    </w:p>
    <w:p w14:paraId="616F1301" w14:textId="77777777" w:rsidR="00A65E9B" w:rsidRPr="00A65E9B" w:rsidRDefault="00A65E9B" w:rsidP="00A65E9B">
      <w:pPr>
        <w:ind w:firstLine="595"/>
        <w:rPr>
          <w:rFonts w:ascii="Times New Roman" w:hAnsi="Times New Roman" w:cs="Times New Roman"/>
          <w:sz w:val="24"/>
          <w:szCs w:val="24"/>
        </w:rPr>
      </w:pPr>
      <w:r w:rsidRPr="00A65E9B">
        <w:rPr>
          <w:rFonts w:ascii="Times New Roman" w:hAnsi="Times New Roman" w:cs="Times New Roman"/>
          <w:sz w:val="24"/>
          <w:szCs w:val="24"/>
        </w:rPr>
        <w:t>Цель: дать детям понятие малой родины, систематизировать и расширить знания детей о родном крае.</w:t>
      </w:r>
    </w:p>
    <w:p w14:paraId="7D38E686"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Задачи: 1. Познакомить детей с растительным и животным миром, с памятными местами, с символикой и населенными пунктами Забайкальского края;</w:t>
      </w:r>
    </w:p>
    <w:p w14:paraId="0AF0A8BB"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2. Развивать речь, мелкую моторику рук, память, умение устанавливать причинно-следственные связи;</w:t>
      </w:r>
    </w:p>
    <w:p w14:paraId="4D85BFC3"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3. Воспитывать чувство гордости за малую родину, прививать  бережное отношение к  природе родного края;</w:t>
      </w:r>
    </w:p>
    <w:p w14:paraId="1F1A6DAA"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4. Отработать навыки работы  через художественно-творческую деятельность</w:t>
      </w:r>
    </w:p>
    <w:p w14:paraId="53EDD3B8" w14:textId="77777777" w:rsidR="00A65E9B" w:rsidRPr="00A65E9B" w:rsidRDefault="00A65E9B" w:rsidP="00A65E9B">
      <w:pPr>
        <w:ind w:firstLine="595"/>
        <w:jc w:val="both"/>
        <w:rPr>
          <w:rFonts w:ascii="Times New Roman" w:hAnsi="Times New Roman" w:cs="Times New Roman"/>
          <w:color w:val="FF0000"/>
          <w:sz w:val="24"/>
          <w:szCs w:val="24"/>
        </w:rPr>
      </w:pPr>
    </w:p>
    <w:p w14:paraId="65E02630" w14:textId="77777777" w:rsidR="00A65E9B" w:rsidRPr="00A65E9B" w:rsidRDefault="00A65E9B" w:rsidP="00A65E9B">
      <w:pPr>
        <w:ind w:firstLine="595"/>
        <w:rPr>
          <w:rFonts w:ascii="Times New Roman" w:hAnsi="Times New Roman" w:cs="Times New Roman"/>
          <w:b/>
          <w:sz w:val="24"/>
          <w:szCs w:val="24"/>
        </w:rPr>
      </w:pPr>
      <w:r w:rsidRPr="00A65E9B">
        <w:rPr>
          <w:rFonts w:ascii="Times New Roman" w:hAnsi="Times New Roman" w:cs="Times New Roman"/>
          <w:b/>
          <w:sz w:val="24"/>
          <w:szCs w:val="24"/>
        </w:rPr>
        <w:t>Второе направление:  «Бытовая культура»</w:t>
      </w:r>
    </w:p>
    <w:p w14:paraId="6325F24D"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Цель: познакомить детей с традиционно бытовой культурой народов Забайкалья.</w:t>
      </w:r>
    </w:p>
    <w:p w14:paraId="41CD5F45"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Задачи: 1. Расширять представления об одежде, жилище, пище народов Забайкалья, дать понятие о ремеслах и промыслах;</w:t>
      </w:r>
    </w:p>
    <w:p w14:paraId="7ECCB819"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2. Развивать речь, мелкую моторику рук, память, логическое мышление, воображение;</w:t>
      </w:r>
    </w:p>
    <w:p w14:paraId="0EBF95B7"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3. Воспитывать уважение к народным мастерам и умельцам Забайкалья и восхищение их мастерством;</w:t>
      </w:r>
    </w:p>
    <w:p w14:paraId="66DF400E"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4. Отработать навыки работы  через художественно-творческую деятельность</w:t>
      </w:r>
    </w:p>
    <w:p w14:paraId="1DA94A3B" w14:textId="77777777" w:rsidR="00A65E9B" w:rsidRPr="00A65E9B" w:rsidRDefault="00A65E9B" w:rsidP="00A65E9B">
      <w:pPr>
        <w:ind w:firstLine="595"/>
        <w:rPr>
          <w:rFonts w:ascii="Times New Roman" w:hAnsi="Times New Roman" w:cs="Times New Roman"/>
          <w:b/>
          <w:color w:val="000000"/>
          <w:sz w:val="24"/>
          <w:szCs w:val="24"/>
        </w:rPr>
      </w:pPr>
      <w:r w:rsidRPr="00A65E9B">
        <w:rPr>
          <w:rFonts w:ascii="Times New Roman" w:hAnsi="Times New Roman" w:cs="Times New Roman"/>
          <w:b/>
          <w:sz w:val="24"/>
          <w:szCs w:val="24"/>
        </w:rPr>
        <w:t>Третье направление: «Традиции и обычаи»</w:t>
      </w:r>
    </w:p>
    <w:p w14:paraId="0291778E"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Цель: познакомить с коренными народами Республики Бурятия и дать представление об их традициях и обычаях.</w:t>
      </w:r>
    </w:p>
    <w:p w14:paraId="21A425F4"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Задачи: 1. Познакомить с обычаями и праздниками народов Бурятии, обогатить представление детей о народных играх;</w:t>
      </w:r>
    </w:p>
    <w:p w14:paraId="3150D14B"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2. Развивать речь, мелкую моторику рук, память, логическое мышление, воображение;</w:t>
      </w:r>
    </w:p>
    <w:p w14:paraId="0479F7F3"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3. Воспитывать уважение к самобытности  региональной культуры, вызывать интерес к традициям и обычаям народов Забайкалья;</w:t>
      </w:r>
    </w:p>
    <w:p w14:paraId="5629E69D"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4. Отработать навыки работы  через художественно-творческую деятельность</w:t>
      </w:r>
    </w:p>
    <w:p w14:paraId="2080FDDD" w14:textId="77777777" w:rsidR="00A65E9B" w:rsidRPr="00A65E9B" w:rsidRDefault="00A65E9B" w:rsidP="00A65E9B">
      <w:pPr>
        <w:ind w:firstLine="595"/>
        <w:rPr>
          <w:rFonts w:ascii="Times New Roman" w:hAnsi="Times New Roman" w:cs="Times New Roman"/>
          <w:b/>
          <w:sz w:val="24"/>
          <w:szCs w:val="24"/>
        </w:rPr>
      </w:pPr>
      <w:r w:rsidRPr="00A65E9B">
        <w:rPr>
          <w:rFonts w:ascii="Times New Roman" w:hAnsi="Times New Roman" w:cs="Times New Roman"/>
          <w:b/>
          <w:sz w:val="24"/>
          <w:szCs w:val="24"/>
        </w:rPr>
        <w:t>Четвертое направление: «Искусство»</w:t>
      </w:r>
    </w:p>
    <w:p w14:paraId="0F97BF2F"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 xml:space="preserve">Цель: дать первоначальные представления о различных видах искусства и их представителях. </w:t>
      </w:r>
    </w:p>
    <w:p w14:paraId="4B8E34E2"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lastRenderedPageBreak/>
        <w:t>Задачи: 1. Углублять и расширять знания детей об известных людях Забайкалья и их творчестве, о декоративно-прикладном искусстве и устном народном творчестве родного края;</w:t>
      </w:r>
    </w:p>
    <w:p w14:paraId="298F8E88"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2. Развивать речь, мелкую моторику рук, память, логическое мышление, воображение;</w:t>
      </w:r>
    </w:p>
    <w:p w14:paraId="035BB560"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3. Воспитывать в детях способность чувствовать прекрасное через восприятие произведений искусства;</w:t>
      </w:r>
    </w:p>
    <w:p w14:paraId="7049DFAA"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sz w:val="24"/>
          <w:szCs w:val="24"/>
        </w:rPr>
        <w:t>4. Отработать навыки работы  через художественно-творческую деятельность</w:t>
      </w:r>
    </w:p>
    <w:p w14:paraId="5D167B03"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Перспективное планирование средняя группа</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207"/>
        <w:gridCol w:w="1978"/>
        <w:gridCol w:w="2551"/>
        <w:gridCol w:w="1759"/>
        <w:gridCol w:w="1418"/>
      </w:tblGrid>
      <w:tr w:rsidR="00A65E9B" w:rsidRPr="00A65E9B" w14:paraId="29D587BE" w14:textId="77777777" w:rsidTr="00A65E9B">
        <w:tc>
          <w:tcPr>
            <w:tcW w:w="861" w:type="dxa"/>
            <w:shd w:val="clear" w:color="auto" w:fill="auto"/>
          </w:tcPr>
          <w:p w14:paraId="4279FE7A"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месяц</w:t>
            </w:r>
          </w:p>
        </w:tc>
        <w:tc>
          <w:tcPr>
            <w:tcW w:w="2207" w:type="dxa"/>
            <w:shd w:val="clear" w:color="auto" w:fill="auto"/>
          </w:tcPr>
          <w:p w14:paraId="5D2466BC"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Социально-коммуникативное развитие</w:t>
            </w:r>
          </w:p>
        </w:tc>
        <w:tc>
          <w:tcPr>
            <w:tcW w:w="1978" w:type="dxa"/>
            <w:shd w:val="clear" w:color="auto" w:fill="auto"/>
          </w:tcPr>
          <w:p w14:paraId="58862106"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Познавательное развитие</w:t>
            </w:r>
          </w:p>
        </w:tc>
        <w:tc>
          <w:tcPr>
            <w:tcW w:w="2551" w:type="dxa"/>
            <w:shd w:val="clear" w:color="auto" w:fill="auto"/>
          </w:tcPr>
          <w:p w14:paraId="2CADBE25"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Речевое развитие</w:t>
            </w:r>
          </w:p>
        </w:tc>
        <w:tc>
          <w:tcPr>
            <w:tcW w:w="1759" w:type="dxa"/>
            <w:shd w:val="clear" w:color="auto" w:fill="auto"/>
          </w:tcPr>
          <w:p w14:paraId="2064588D"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Художественно-эстетическое развитие</w:t>
            </w:r>
          </w:p>
        </w:tc>
        <w:tc>
          <w:tcPr>
            <w:tcW w:w="1418" w:type="dxa"/>
            <w:shd w:val="clear" w:color="auto" w:fill="auto"/>
          </w:tcPr>
          <w:p w14:paraId="44A5DB29" w14:textId="77777777" w:rsidR="00A65E9B" w:rsidRPr="00A65E9B" w:rsidRDefault="00A65E9B" w:rsidP="00A65E9B">
            <w:pPr>
              <w:jc w:val="center"/>
              <w:rPr>
                <w:rFonts w:ascii="Times New Roman" w:hAnsi="Times New Roman" w:cs="Times New Roman"/>
                <w:b/>
                <w:sz w:val="24"/>
                <w:szCs w:val="24"/>
              </w:rPr>
            </w:pPr>
            <w:r w:rsidRPr="00A65E9B">
              <w:rPr>
                <w:rFonts w:ascii="Times New Roman" w:hAnsi="Times New Roman" w:cs="Times New Roman"/>
                <w:b/>
                <w:sz w:val="24"/>
                <w:szCs w:val="24"/>
              </w:rPr>
              <w:t>Физическое развитие</w:t>
            </w:r>
          </w:p>
        </w:tc>
      </w:tr>
      <w:tr w:rsidR="00A65E9B" w:rsidRPr="00A65E9B" w14:paraId="3AEC9F59" w14:textId="77777777" w:rsidTr="00A65E9B">
        <w:trPr>
          <w:cantSplit/>
          <w:trHeight w:val="1134"/>
        </w:trPr>
        <w:tc>
          <w:tcPr>
            <w:tcW w:w="861" w:type="dxa"/>
            <w:shd w:val="clear" w:color="auto" w:fill="auto"/>
            <w:textDirection w:val="btLr"/>
          </w:tcPr>
          <w:p w14:paraId="7FC54150"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сентябрь</w:t>
            </w:r>
          </w:p>
        </w:tc>
        <w:tc>
          <w:tcPr>
            <w:tcW w:w="2207" w:type="dxa"/>
            <w:shd w:val="clear" w:color="auto" w:fill="auto"/>
          </w:tcPr>
          <w:p w14:paraId="4D678A3B"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Экскурсия по микрорайону</w:t>
            </w:r>
          </w:p>
        </w:tc>
        <w:tc>
          <w:tcPr>
            <w:tcW w:w="1978" w:type="dxa"/>
            <w:shd w:val="clear" w:color="auto" w:fill="auto"/>
          </w:tcPr>
          <w:p w14:paraId="182ED021"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Растительный мир города</w:t>
            </w:r>
          </w:p>
        </w:tc>
        <w:tc>
          <w:tcPr>
            <w:tcW w:w="2551" w:type="dxa"/>
            <w:shd w:val="clear" w:color="auto" w:fill="auto"/>
          </w:tcPr>
          <w:p w14:paraId="56F33B8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А.Пушкин «Уж небо осенью дышало…»</w:t>
            </w:r>
          </w:p>
        </w:tc>
        <w:tc>
          <w:tcPr>
            <w:tcW w:w="1759" w:type="dxa"/>
            <w:shd w:val="clear" w:color="auto" w:fill="auto"/>
          </w:tcPr>
          <w:p w14:paraId="4C3FBD6D"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Рисование «Моя родная улица»</w:t>
            </w:r>
          </w:p>
        </w:tc>
        <w:tc>
          <w:tcPr>
            <w:tcW w:w="1418" w:type="dxa"/>
            <w:shd w:val="clear" w:color="auto" w:fill="auto"/>
          </w:tcPr>
          <w:p w14:paraId="4452E374"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«Собери букет из листьев»</w:t>
            </w:r>
          </w:p>
        </w:tc>
      </w:tr>
      <w:tr w:rsidR="00A65E9B" w:rsidRPr="00A65E9B" w14:paraId="1FA3F78D" w14:textId="77777777" w:rsidTr="00A65E9B">
        <w:trPr>
          <w:cantSplit/>
          <w:trHeight w:val="1134"/>
        </w:trPr>
        <w:tc>
          <w:tcPr>
            <w:tcW w:w="861" w:type="dxa"/>
            <w:shd w:val="clear" w:color="auto" w:fill="auto"/>
            <w:textDirection w:val="btLr"/>
          </w:tcPr>
          <w:p w14:paraId="22A9FABE"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октябрь</w:t>
            </w:r>
          </w:p>
        </w:tc>
        <w:tc>
          <w:tcPr>
            <w:tcW w:w="2207" w:type="dxa"/>
            <w:shd w:val="clear" w:color="auto" w:fill="auto"/>
          </w:tcPr>
          <w:p w14:paraId="6E05039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Экскурсия в этнографический музей</w:t>
            </w:r>
          </w:p>
        </w:tc>
        <w:tc>
          <w:tcPr>
            <w:tcW w:w="1978" w:type="dxa"/>
            <w:shd w:val="clear" w:color="auto" w:fill="auto"/>
          </w:tcPr>
          <w:p w14:paraId="5167BD61"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Животный мир города</w:t>
            </w:r>
          </w:p>
        </w:tc>
        <w:tc>
          <w:tcPr>
            <w:tcW w:w="2551" w:type="dxa"/>
            <w:shd w:val="clear" w:color="auto" w:fill="auto"/>
          </w:tcPr>
          <w:p w14:paraId="13D9001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И.Бунин «Листопад»</w:t>
            </w:r>
          </w:p>
        </w:tc>
        <w:tc>
          <w:tcPr>
            <w:tcW w:w="1759" w:type="dxa"/>
            <w:shd w:val="clear" w:color="auto" w:fill="auto"/>
          </w:tcPr>
          <w:p w14:paraId="06E541A2"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Аппликация «Листопад»</w:t>
            </w:r>
          </w:p>
        </w:tc>
        <w:tc>
          <w:tcPr>
            <w:tcW w:w="1418" w:type="dxa"/>
            <w:shd w:val="clear" w:color="auto" w:fill="auto"/>
          </w:tcPr>
          <w:p w14:paraId="24139E13"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«Кто быстрее найдет»</w:t>
            </w:r>
          </w:p>
        </w:tc>
      </w:tr>
      <w:tr w:rsidR="00A65E9B" w:rsidRPr="00A65E9B" w14:paraId="0C2A48CC" w14:textId="77777777" w:rsidTr="00A65E9B">
        <w:trPr>
          <w:cantSplit/>
          <w:trHeight w:val="1134"/>
        </w:trPr>
        <w:tc>
          <w:tcPr>
            <w:tcW w:w="861" w:type="dxa"/>
            <w:shd w:val="clear" w:color="auto" w:fill="auto"/>
            <w:textDirection w:val="btLr"/>
          </w:tcPr>
          <w:p w14:paraId="705C9BFC"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ноябрь</w:t>
            </w:r>
          </w:p>
        </w:tc>
        <w:tc>
          <w:tcPr>
            <w:tcW w:w="2207" w:type="dxa"/>
            <w:shd w:val="clear" w:color="auto" w:fill="auto"/>
          </w:tcPr>
          <w:p w14:paraId="2BD9027E"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«День народного единства»</w:t>
            </w:r>
          </w:p>
        </w:tc>
        <w:tc>
          <w:tcPr>
            <w:tcW w:w="1978" w:type="dxa"/>
            <w:shd w:val="clear" w:color="auto" w:fill="auto"/>
          </w:tcPr>
          <w:p w14:paraId="3F415DA3"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Растительный мир деревни</w:t>
            </w:r>
          </w:p>
        </w:tc>
        <w:tc>
          <w:tcPr>
            <w:tcW w:w="2551" w:type="dxa"/>
            <w:shd w:val="clear" w:color="auto" w:fill="auto"/>
          </w:tcPr>
          <w:p w14:paraId="49B20317"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А.Майков «Осенние листья по ветру кружат</w:t>
            </w:r>
          </w:p>
        </w:tc>
        <w:tc>
          <w:tcPr>
            <w:tcW w:w="1759" w:type="dxa"/>
            <w:shd w:val="clear" w:color="auto" w:fill="auto"/>
          </w:tcPr>
          <w:p w14:paraId="4D2D7121"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Лепка «Домашние питомцы»</w:t>
            </w:r>
          </w:p>
        </w:tc>
        <w:tc>
          <w:tcPr>
            <w:tcW w:w="1418" w:type="dxa"/>
            <w:shd w:val="clear" w:color="auto" w:fill="auto"/>
          </w:tcPr>
          <w:p w14:paraId="6359EEC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Народные бурятские игры</w:t>
            </w:r>
          </w:p>
        </w:tc>
      </w:tr>
      <w:tr w:rsidR="00A65E9B" w:rsidRPr="00A65E9B" w14:paraId="28860485" w14:textId="77777777" w:rsidTr="00A65E9B">
        <w:trPr>
          <w:cantSplit/>
          <w:trHeight w:val="1134"/>
        </w:trPr>
        <w:tc>
          <w:tcPr>
            <w:tcW w:w="861" w:type="dxa"/>
            <w:shd w:val="clear" w:color="auto" w:fill="auto"/>
            <w:textDirection w:val="btLr"/>
          </w:tcPr>
          <w:p w14:paraId="4D37814A"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декабрь</w:t>
            </w:r>
          </w:p>
        </w:tc>
        <w:tc>
          <w:tcPr>
            <w:tcW w:w="2207" w:type="dxa"/>
            <w:shd w:val="clear" w:color="auto" w:fill="auto"/>
          </w:tcPr>
          <w:p w14:paraId="6567E326"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Проект «Традиции родного народа»</w:t>
            </w:r>
          </w:p>
        </w:tc>
        <w:tc>
          <w:tcPr>
            <w:tcW w:w="1978" w:type="dxa"/>
            <w:shd w:val="clear" w:color="auto" w:fill="auto"/>
          </w:tcPr>
          <w:p w14:paraId="5D821EE4"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Домашние животные</w:t>
            </w:r>
          </w:p>
        </w:tc>
        <w:tc>
          <w:tcPr>
            <w:tcW w:w="2551" w:type="dxa"/>
            <w:shd w:val="clear" w:color="auto" w:fill="auto"/>
          </w:tcPr>
          <w:p w14:paraId="63E7F4DB"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Я.Аким «Первый снег»</w:t>
            </w:r>
          </w:p>
        </w:tc>
        <w:tc>
          <w:tcPr>
            <w:tcW w:w="1759" w:type="dxa"/>
            <w:shd w:val="clear" w:color="auto" w:fill="auto"/>
          </w:tcPr>
          <w:p w14:paraId="54A96234"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Рисование «В деревне у бабушки»</w:t>
            </w:r>
          </w:p>
        </w:tc>
        <w:tc>
          <w:tcPr>
            <w:tcW w:w="1418" w:type="dxa"/>
            <w:shd w:val="clear" w:color="auto" w:fill="auto"/>
          </w:tcPr>
          <w:p w14:paraId="01294D45"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«Что за дерево такое?»</w:t>
            </w:r>
          </w:p>
        </w:tc>
      </w:tr>
      <w:tr w:rsidR="00A65E9B" w:rsidRPr="00A65E9B" w14:paraId="34994128" w14:textId="77777777" w:rsidTr="00A65E9B">
        <w:trPr>
          <w:cantSplit/>
          <w:trHeight w:val="1134"/>
        </w:trPr>
        <w:tc>
          <w:tcPr>
            <w:tcW w:w="861" w:type="dxa"/>
            <w:shd w:val="clear" w:color="auto" w:fill="auto"/>
            <w:textDirection w:val="btLr"/>
          </w:tcPr>
          <w:p w14:paraId="38681B7D"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январь</w:t>
            </w:r>
          </w:p>
        </w:tc>
        <w:tc>
          <w:tcPr>
            <w:tcW w:w="2207" w:type="dxa"/>
            <w:shd w:val="clear" w:color="auto" w:fill="auto"/>
          </w:tcPr>
          <w:p w14:paraId="0CF3601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w:t>
            </w:r>
            <w:proofErr w:type="spellStart"/>
            <w:r w:rsidRPr="00A65E9B">
              <w:rPr>
                <w:rFonts w:ascii="Times New Roman" w:hAnsi="Times New Roman" w:cs="Times New Roman"/>
                <w:sz w:val="24"/>
                <w:szCs w:val="24"/>
              </w:rPr>
              <w:t>Каляда</w:t>
            </w:r>
            <w:proofErr w:type="spellEnd"/>
            <w:r w:rsidRPr="00A65E9B">
              <w:rPr>
                <w:rFonts w:ascii="Times New Roman" w:hAnsi="Times New Roman" w:cs="Times New Roman"/>
                <w:sz w:val="24"/>
                <w:szCs w:val="24"/>
              </w:rPr>
              <w:t>»</w:t>
            </w:r>
          </w:p>
        </w:tc>
        <w:tc>
          <w:tcPr>
            <w:tcW w:w="1978" w:type="dxa"/>
            <w:shd w:val="clear" w:color="auto" w:fill="auto"/>
          </w:tcPr>
          <w:p w14:paraId="6FBA340F"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Животные Бурятии</w:t>
            </w:r>
          </w:p>
        </w:tc>
        <w:tc>
          <w:tcPr>
            <w:tcW w:w="2551" w:type="dxa"/>
            <w:shd w:val="clear" w:color="auto" w:fill="auto"/>
          </w:tcPr>
          <w:p w14:paraId="556C1E41"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И.Суриков «Зима»</w:t>
            </w:r>
          </w:p>
        </w:tc>
        <w:tc>
          <w:tcPr>
            <w:tcW w:w="1759" w:type="dxa"/>
            <w:shd w:val="clear" w:color="auto" w:fill="auto"/>
          </w:tcPr>
          <w:p w14:paraId="2FD198BA"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Обрывная аппликация «В лесу»</w:t>
            </w:r>
          </w:p>
        </w:tc>
        <w:tc>
          <w:tcPr>
            <w:tcW w:w="1418" w:type="dxa"/>
            <w:shd w:val="clear" w:color="auto" w:fill="auto"/>
          </w:tcPr>
          <w:p w14:paraId="16DCEDBE"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«Найди одинаковые елочки»</w:t>
            </w:r>
          </w:p>
        </w:tc>
      </w:tr>
      <w:tr w:rsidR="00A65E9B" w:rsidRPr="00A65E9B" w14:paraId="3C090ABC" w14:textId="77777777" w:rsidTr="00A65E9B">
        <w:trPr>
          <w:cantSplit/>
          <w:trHeight w:val="1134"/>
        </w:trPr>
        <w:tc>
          <w:tcPr>
            <w:tcW w:w="861" w:type="dxa"/>
            <w:shd w:val="clear" w:color="auto" w:fill="auto"/>
            <w:textDirection w:val="btLr"/>
          </w:tcPr>
          <w:p w14:paraId="766558AB"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февраль</w:t>
            </w:r>
          </w:p>
        </w:tc>
        <w:tc>
          <w:tcPr>
            <w:tcW w:w="2207" w:type="dxa"/>
            <w:shd w:val="clear" w:color="auto" w:fill="auto"/>
          </w:tcPr>
          <w:p w14:paraId="2907A0B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Развлечение «</w:t>
            </w:r>
            <w:proofErr w:type="spellStart"/>
            <w:r w:rsidRPr="00A65E9B">
              <w:rPr>
                <w:rFonts w:ascii="Times New Roman" w:hAnsi="Times New Roman" w:cs="Times New Roman"/>
                <w:sz w:val="24"/>
                <w:szCs w:val="24"/>
              </w:rPr>
              <w:t>Сагаалган</w:t>
            </w:r>
            <w:proofErr w:type="spellEnd"/>
            <w:r w:rsidRPr="00A65E9B">
              <w:rPr>
                <w:rFonts w:ascii="Times New Roman" w:hAnsi="Times New Roman" w:cs="Times New Roman"/>
                <w:sz w:val="24"/>
                <w:szCs w:val="24"/>
              </w:rPr>
              <w:t>»</w:t>
            </w:r>
          </w:p>
        </w:tc>
        <w:tc>
          <w:tcPr>
            <w:tcW w:w="1978" w:type="dxa"/>
            <w:shd w:val="clear" w:color="auto" w:fill="auto"/>
          </w:tcPr>
          <w:p w14:paraId="24AD6B6B"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Реки Бурятии</w:t>
            </w:r>
          </w:p>
        </w:tc>
        <w:tc>
          <w:tcPr>
            <w:tcW w:w="2551" w:type="dxa"/>
            <w:shd w:val="clear" w:color="auto" w:fill="auto"/>
          </w:tcPr>
          <w:p w14:paraId="2BFEA0AB" w14:textId="77777777" w:rsidR="00A65E9B" w:rsidRPr="00A65E9B" w:rsidRDefault="00A65E9B" w:rsidP="00A65E9B">
            <w:pPr>
              <w:rPr>
                <w:rFonts w:ascii="Times New Roman" w:hAnsi="Times New Roman" w:cs="Times New Roman"/>
                <w:sz w:val="24"/>
                <w:szCs w:val="24"/>
              </w:rPr>
            </w:pPr>
            <w:proofErr w:type="spellStart"/>
            <w:r w:rsidRPr="00A65E9B">
              <w:rPr>
                <w:rFonts w:ascii="Times New Roman" w:hAnsi="Times New Roman" w:cs="Times New Roman"/>
                <w:sz w:val="24"/>
                <w:szCs w:val="24"/>
              </w:rPr>
              <w:t>И.Токмакова</w:t>
            </w:r>
            <w:proofErr w:type="spellEnd"/>
            <w:r w:rsidRPr="00A65E9B">
              <w:rPr>
                <w:rFonts w:ascii="Times New Roman" w:hAnsi="Times New Roman" w:cs="Times New Roman"/>
                <w:sz w:val="24"/>
                <w:szCs w:val="24"/>
              </w:rPr>
              <w:t xml:space="preserve"> «Ели»</w:t>
            </w:r>
          </w:p>
        </w:tc>
        <w:tc>
          <w:tcPr>
            <w:tcW w:w="1759" w:type="dxa"/>
            <w:shd w:val="clear" w:color="auto" w:fill="auto"/>
          </w:tcPr>
          <w:p w14:paraId="62668DD2"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Национальный бурятский костюм</w:t>
            </w:r>
          </w:p>
        </w:tc>
        <w:tc>
          <w:tcPr>
            <w:tcW w:w="1418" w:type="dxa"/>
            <w:shd w:val="clear" w:color="auto" w:fill="auto"/>
          </w:tcPr>
          <w:p w14:paraId="135B98FE"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Народные бурятские игры</w:t>
            </w:r>
          </w:p>
        </w:tc>
      </w:tr>
      <w:tr w:rsidR="00A65E9B" w:rsidRPr="00A65E9B" w14:paraId="509C2CDA" w14:textId="77777777" w:rsidTr="00A65E9B">
        <w:trPr>
          <w:cantSplit/>
          <w:trHeight w:val="1134"/>
        </w:trPr>
        <w:tc>
          <w:tcPr>
            <w:tcW w:w="861" w:type="dxa"/>
            <w:shd w:val="clear" w:color="auto" w:fill="auto"/>
            <w:textDirection w:val="btLr"/>
          </w:tcPr>
          <w:p w14:paraId="41EDAC8F"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март</w:t>
            </w:r>
          </w:p>
        </w:tc>
        <w:tc>
          <w:tcPr>
            <w:tcW w:w="2207" w:type="dxa"/>
            <w:shd w:val="clear" w:color="auto" w:fill="auto"/>
          </w:tcPr>
          <w:p w14:paraId="5601B0C1"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Проект «Моя семья»</w:t>
            </w:r>
          </w:p>
        </w:tc>
        <w:tc>
          <w:tcPr>
            <w:tcW w:w="1978" w:type="dxa"/>
            <w:shd w:val="clear" w:color="auto" w:fill="auto"/>
          </w:tcPr>
          <w:p w14:paraId="19E6CEE8"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Озеро Байкал</w:t>
            </w:r>
          </w:p>
        </w:tc>
        <w:tc>
          <w:tcPr>
            <w:tcW w:w="2551" w:type="dxa"/>
            <w:shd w:val="clear" w:color="auto" w:fill="auto"/>
          </w:tcPr>
          <w:p w14:paraId="469C583F"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А.Фет «Мама, глянь-ка из окошка…»</w:t>
            </w:r>
          </w:p>
        </w:tc>
        <w:tc>
          <w:tcPr>
            <w:tcW w:w="1759" w:type="dxa"/>
            <w:shd w:val="clear" w:color="auto" w:fill="auto"/>
          </w:tcPr>
          <w:p w14:paraId="76F24B0A"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Национальный  русский костюм</w:t>
            </w:r>
          </w:p>
        </w:tc>
        <w:tc>
          <w:tcPr>
            <w:tcW w:w="1418" w:type="dxa"/>
            <w:shd w:val="clear" w:color="auto" w:fill="auto"/>
          </w:tcPr>
          <w:p w14:paraId="4835BCE3"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«Какое это дерево?»</w:t>
            </w:r>
          </w:p>
        </w:tc>
      </w:tr>
      <w:tr w:rsidR="00A65E9B" w:rsidRPr="00A65E9B" w14:paraId="44E2AF31" w14:textId="77777777" w:rsidTr="00A65E9B">
        <w:trPr>
          <w:cantSplit/>
          <w:trHeight w:val="1134"/>
        </w:trPr>
        <w:tc>
          <w:tcPr>
            <w:tcW w:w="861" w:type="dxa"/>
            <w:shd w:val="clear" w:color="auto" w:fill="auto"/>
            <w:textDirection w:val="btLr"/>
          </w:tcPr>
          <w:p w14:paraId="12717F9D"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t>апрель</w:t>
            </w:r>
          </w:p>
        </w:tc>
        <w:tc>
          <w:tcPr>
            <w:tcW w:w="2207" w:type="dxa"/>
            <w:shd w:val="clear" w:color="auto" w:fill="auto"/>
          </w:tcPr>
          <w:p w14:paraId="27396A67"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«Кто живет на дереве?»</w:t>
            </w:r>
          </w:p>
        </w:tc>
        <w:tc>
          <w:tcPr>
            <w:tcW w:w="1978" w:type="dxa"/>
            <w:shd w:val="clear" w:color="auto" w:fill="auto"/>
          </w:tcPr>
          <w:p w14:paraId="60B3A604"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Рыбы Байкала</w:t>
            </w:r>
          </w:p>
        </w:tc>
        <w:tc>
          <w:tcPr>
            <w:tcW w:w="2551" w:type="dxa"/>
            <w:shd w:val="clear" w:color="auto" w:fill="auto"/>
          </w:tcPr>
          <w:p w14:paraId="66F4D4EC"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Составление рассказов о растениях с использованием опорных схем</w:t>
            </w:r>
          </w:p>
        </w:tc>
        <w:tc>
          <w:tcPr>
            <w:tcW w:w="1759" w:type="dxa"/>
            <w:shd w:val="clear" w:color="auto" w:fill="auto"/>
          </w:tcPr>
          <w:p w14:paraId="59994A09"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Иллюстрации к рассказам</w:t>
            </w:r>
          </w:p>
        </w:tc>
        <w:tc>
          <w:tcPr>
            <w:tcW w:w="1418" w:type="dxa"/>
            <w:shd w:val="clear" w:color="auto" w:fill="auto"/>
          </w:tcPr>
          <w:p w14:paraId="68BA0F1D"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«Кто быстрее найдет»</w:t>
            </w:r>
          </w:p>
        </w:tc>
      </w:tr>
      <w:tr w:rsidR="00A65E9B" w:rsidRPr="00A65E9B" w14:paraId="6DE22B68" w14:textId="77777777" w:rsidTr="00A65E9B">
        <w:trPr>
          <w:cantSplit/>
          <w:trHeight w:val="1134"/>
        </w:trPr>
        <w:tc>
          <w:tcPr>
            <w:tcW w:w="861" w:type="dxa"/>
            <w:shd w:val="clear" w:color="auto" w:fill="auto"/>
            <w:textDirection w:val="btLr"/>
          </w:tcPr>
          <w:p w14:paraId="4767B49B" w14:textId="77777777" w:rsidR="00A65E9B" w:rsidRPr="00A65E9B" w:rsidRDefault="00A65E9B" w:rsidP="00A65E9B">
            <w:pPr>
              <w:ind w:left="113" w:right="113"/>
              <w:jc w:val="center"/>
              <w:rPr>
                <w:rFonts w:ascii="Times New Roman" w:hAnsi="Times New Roman" w:cs="Times New Roman"/>
                <w:b/>
                <w:sz w:val="24"/>
                <w:szCs w:val="24"/>
              </w:rPr>
            </w:pPr>
            <w:r w:rsidRPr="00A65E9B">
              <w:rPr>
                <w:rFonts w:ascii="Times New Roman" w:hAnsi="Times New Roman" w:cs="Times New Roman"/>
                <w:b/>
                <w:sz w:val="24"/>
                <w:szCs w:val="24"/>
              </w:rPr>
              <w:lastRenderedPageBreak/>
              <w:t>май</w:t>
            </w:r>
          </w:p>
        </w:tc>
        <w:tc>
          <w:tcPr>
            <w:tcW w:w="2207" w:type="dxa"/>
            <w:shd w:val="clear" w:color="auto" w:fill="auto"/>
          </w:tcPr>
          <w:p w14:paraId="708874EC"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«Цветущий май»</w:t>
            </w:r>
          </w:p>
        </w:tc>
        <w:tc>
          <w:tcPr>
            <w:tcW w:w="1978" w:type="dxa"/>
            <w:shd w:val="clear" w:color="auto" w:fill="auto"/>
          </w:tcPr>
          <w:p w14:paraId="3DFA810A"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Птицы Байкала</w:t>
            </w:r>
          </w:p>
        </w:tc>
        <w:tc>
          <w:tcPr>
            <w:tcW w:w="2551" w:type="dxa"/>
            <w:shd w:val="clear" w:color="auto" w:fill="auto"/>
          </w:tcPr>
          <w:p w14:paraId="4E35277C"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Разучивание стихотворений</w:t>
            </w:r>
          </w:p>
        </w:tc>
        <w:tc>
          <w:tcPr>
            <w:tcW w:w="1759" w:type="dxa"/>
            <w:shd w:val="clear" w:color="auto" w:fill="auto"/>
          </w:tcPr>
          <w:p w14:paraId="6838AB7E"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Рисуем птиц</w:t>
            </w:r>
          </w:p>
        </w:tc>
        <w:tc>
          <w:tcPr>
            <w:tcW w:w="1418" w:type="dxa"/>
            <w:shd w:val="clear" w:color="auto" w:fill="auto"/>
          </w:tcPr>
          <w:p w14:paraId="6117ECBE" w14:textId="77777777" w:rsidR="00A65E9B" w:rsidRPr="00A65E9B" w:rsidRDefault="00A65E9B" w:rsidP="00A65E9B">
            <w:pPr>
              <w:rPr>
                <w:rFonts w:ascii="Times New Roman" w:hAnsi="Times New Roman" w:cs="Times New Roman"/>
                <w:sz w:val="24"/>
                <w:szCs w:val="24"/>
              </w:rPr>
            </w:pPr>
            <w:r w:rsidRPr="00A65E9B">
              <w:rPr>
                <w:rFonts w:ascii="Times New Roman" w:hAnsi="Times New Roman" w:cs="Times New Roman"/>
                <w:sz w:val="24"/>
                <w:szCs w:val="24"/>
              </w:rPr>
              <w:t>«Угадай, что назову»</w:t>
            </w:r>
          </w:p>
        </w:tc>
      </w:tr>
    </w:tbl>
    <w:p w14:paraId="18A834B0" w14:textId="77777777" w:rsidR="00A65E9B" w:rsidRPr="00A65E9B" w:rsidRDefault="00A65E9B" w:rsidP="00A65E9B">
      <w:pPr>
        <w:jc w:val="center"/>
        <w:rPr>
          <w:rFonts w:ascii="Times New Roman" w:hAnsi="Times New Roman" w:cs="Times New Roman"/>
          <w:b/>
          <w:sz w:val="24"/>
          <w:szCs w:val="24"/>
        </w:rPr>
      </w:pPr>
    </w:p>
    <w:p w14:paraId="07F9F9D1" w14:textId="77777777" w:rsidR="00A65E9B" w:rsidRPr="00A65E9B" w:rsidRDefault="00A65E9B" w:rsidP="00A65E9B">
      <w:pPr>
        <w:jc w:val="center"/>
        <w:rPr>
          <w:rFonts w:ascii="Times New Roman" w:hAnsi="Times New Roman" w:cs="Times New Roman"/>
          <w:b/>
          <w:sz w:val="24"/>
          <w:szCs w:val="24"/>
        </w:rPr>
      </w:pPr>
    </w:p>
    <w:p w14:paraId="1BF16B0B" w14:textId="77777777" w:rsidR="00A65E9B" w:rsidRPr="00A65E9B" w:rsidRDefault="00A65E9B" w:rsidP="00A65E9B">
      <w:pPr>
        <w:ind w:firstLine="595"/>
        <w:jc w:val="center"/>
        <w:rPr>
          <w:rFonts w:ascii="Times New Roman" w:hAnsi="Times New Roman" w:cs="Times New Roman"/>
          <w:b/>
          <w:sz w:val="24"/>
          <w:szCs w:val="24"/>
        </w:rPr>
      </w:pPr>
    </w:p>
    <w:p w14:paraId="17A44D9B" w14:textId="77777777" w:rsidR="00A65E9B" w:rsidRPr="00A65E9B" w:rsidRDefault="00A65E9B" w:rsidP="00A65E9B">
      <w:pPr>
        <w:ind w:firstLine="595"/>
        <w:jc w:val="center"/>
        <w:rPr>
          <w:rFonts w:ascii="Times New Roman" w:hAnsi="Times New Roman" w:cs="Times New Roman"/>
          <w:b/>
          <w:sz w:val="24"/>
          <w:szCs w:val="24"/>
        </w:rPr>
      </w:pPr>
      <w:r w:rsidRPr="00A65E9B">
        <w:rPr>
          <w:rFonts w:ascii="Times New Roman" w:hAnsi="Times New Roman" w:cs="Times New Roman"/>
          <w:b/>
          <w:sz w:val="24"/>
          <w:szCs w:val="24"/>
        </w:rPr>
        <w:t>Уровни усвоения программы</w:t>
      </w:r>
    </w:p>
    <w:p w14:paraId="1541E729"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b/>
          <w:sz w:val="24"/>
          <w:szCs w:val="24"/>
        </w:rPr>
        <w:t xml:space="preserve">Несформированный: </w:t>
      </w:r>
      <w:r w:rsidRPr="00A65E9B">
        <w:rPr>
          <w:rFonts w:ascii="Times New Roman" w:hAnsi="Times New Roman" w:cs="Times New Roman"/>
          <w:sz w:val="24"/>
          <w:szCs w:val="24"/>
        </w:rPr>
        <w:t>Ребенок не проявляет интереса к истории родного края, плохо ориентируется в особенностях родной местности, не знает традиций и обычаев, не называет улицы, памятники архитектуры, не может назвать поэтов, композиторов, художников, затрудняется назвать представителей растительного и животного мира. Не сформирован навык работы на компьютере.</w:t>
      </w:r>
    </w:p>
    <w:p w14:paraId="1C4DDE0C" w14:textId="77777777" w:rsidR="00A65E9B" w:rsidRPr="00A65E9B" w:rsidRDefault="00A65E9B" w:rsidP="00A65E9B">
      <w:pPr>
        <w:ind w:firstLine="595"/>
        <w:jc w:val="both"/>
        <w:rPr>
          <w:rFonts w:ascii="Times New Roman" w:hAnsi="Times New Roman" w:cs="Times New Roman"/>
          <w:sz w:val="24"/>
          <w:szCs w:val="24"/>
        </w:rPr>
      </w:pPr>
    </w:p>
    <w:p w14:paraId="724C3724" w14:textId="77777777" w:rsidR="00A65E9B" w:rsidRPr="00A65E9B" w:rsidRDefault="00A65E9B" w:rsidP="00A65E9B">
      <w:pPr>
        <w:tabs>
          <w:tab w:val="left" w:pos="2835"/>
        </w:tabs>
        <w:ind w:firstLine="595"/>
        <w:jc w:val="both"/>
        <w:rPr>
          <w:rFonts w:ascii="Times New Roman" w:hAnsi="Times New Roman" w:cs="Times New Roman"/>
          <w:sz w:val="24"/>
          <w:szCs w:val="24"/>
        </w:rPr>
      </w:pPr>
      <w:r w:rsidRPr="00A65E9B">
        <w:rPr>
          <w:rFonts w:ascii="Times New Roman" w:hAnsi="Times New Roman" w:cs="Times New Roman"/>
          <w:b/>
          <w:sz w:val="24"/>
          <w:szCs w:val="24"/>
        </w:rPr>
        <w:t>Достаточно сформированный:</w:t>
      </w:r>
      <w:r w:rsidRPr="00A65E9B">
        <w:rPr>
          <w:rFonts w:ascii="Times New Roman" w:hAnsi="Times New Roman" w:cs="Times New Roman"/>
          <w:sz w:val="24"/>
          <w:szCs w:val="24"/>
        </w:rPr>
        <w:t xml:space="preserve"> Ребенок имеет представления о родном крае, но запас его знаний недостаточный, проявляет интерес. Свободно ориентируется в представителях растительного и животного мира, но затрудняется назвать художников Забайкалья, поэтов, композитора, их произведения. Недостаточно хорошо владеет знаниями о народных промыслах и умельцах. Проявляет интерес к обычаям и традициям народов. Владеет элементарными навыками работы на компьютере. </w:t>
      </w:r>
    </w:p>
    <w:p w14:paraId="70EC5689" w14:textId="77777777" w:rsidR="00A65E9B" w:rsidRPr="00A65E9B" w:rsidRDefault="00A65E9B" w:rsidP="00A65E9B">
      <w:pPr>
        <w:tabs>
          <w:tab w:val="left" w:pos="2835"/>
        </w:tabs>
        <w:ind w:firstLine="595"/>
        <w:jc w:val="both"/>
        <w:rPr>
          <w:rFonts w:ascii="Times New Roman" w:hAnsi="Times New Roman" w:cs="Times New Roman"/>
          <w:sz w:val="24"/>
          <w:szCs w:val="24"/>
        </w:rPr>
      </w:pPr>
    </w:p>
    <w:p w14:paraId="35C0CCB7" w14:textId="77777777" w:rsidR="00A65E9B" w:rsidRPr="00A65E9B" w:rsidRDefault="00A65E9B" w:rsidP="00A65E9B">
      <w:pPr>
        <w:ind w:firstLine="595"/>
        <w:jc w:val="both"/>
        <w:rPr>
          <w:rFonts w:ascii="Times New Roman" w:hAnsi="Times New Roman" w:cs="Times New Roman"/>
          <w:sz w:val="24"/>
          <w:szCs w:val="24"/>
        </w:rPr>
      </w:pPr>
      <w:r w:rsidRPr="00A65E9B">
        <w:rPr>
          <w:rFonts w:ascii="Times New Roman" w:hAnsi="Times New Roman" w:cs="Times New Roman"/>
          <w:b/>
          <w:sz w:val="24"/>
          <w:szCs w:val="24"/>
        </w:rPr>
        <w:t>Сформированный:</w:t>
      </w:r>
      <w:r w:rsidRPr="00A65E9B">
        <w:rPr>
          <w:rFonts w:ascii="Times New Roman" w:hAnsi="Times New Roman" w:cs="Times New Roman"/>
          <w:sz w:val="24"/>
          <w:szCs w:val="24"/>
        </w:rPr>
        <w:t xml:space="preserve"> Ребенок проявляет активный познавательный интерес к особенностям родного края, имеет представления о народных промыслах. Знает традиции и обычаи коренных народов. По памяти может воспроизвести 2-3 стихотворения, назвать художников и их картины, без труда называет улицы и памятники своей малой родины, краевого центра, свободно ориентируется в растительном и животном мире Забайкалья. Умеет работать в программе и проявляет творчество в деятельности.</w:t>
      </w:r>
    </w:p>
    <w:p w14:paraId="407A6791" w14:textId="77777777" w:rsidR="00A65E9B" w:rsidRPr="00A65E9B" w:rsidRDefault="00A65E9B" w:rsidP="00A65E9B">
      <w:pPr>
        <w:ind w:firstLineChars="595" w:firstLine="1434"/>
        <w:jc w:val="center"/>
        <w:rPr>
          <w:rFonts w:ascii="Times New Roman" w:hAnsi="Times New Roman" w:cs="Times New Roman"/>
          <w:b/>
          <w:sz w:val="24"/>
          <w:szCs w:val="24"/>
        </w:rPr>
      </w:pPr>
    </w:p>
    <w:p w14:paraId="32E3EC69" w14:textId="77777777" w:rsidR="00A65E9B" w:rsidRPr="00A65E9B" w:rsidRDefault="00A65E9B" w:rsidP="00A65E9B">
      <w:pPr>
        <w:ind w:firstLineChars="595" w:firstLine="1434"/>
        <w:jc w:val="center"/>
        <w:rPr>
          <w:rFonts w:ascii="Times New Roman" w:hAnsi="Times New Roman" w:cs="Times New Roman"/>
          <w:b/>
          <w:sz w:val="24"/>
          <w:szCs w:val="24"/>
        </w:rPr>
      </w:pPr>
    </w:p>
    <w:p w14:paraId="6CF13D9A" w14:textId="77777777" w:rsidR="00A65E9B" w:rsidRPr="00A65E9B" w:rsidRDefault="00A65E9B" w:rsidP="00A65E9B">
      <w:pPr>
        <w:ind w:firstLineChars="595" w:firstLine="1434"/>
        <w:jc w:val="center"/>
        <w:rPr>
          <w:rFonts w:ascii="Times New Roman" w:hAnsi="Times New Roman" w:cs="Times New Roman"/>
          <w:bCs/>
          <w:sz w:val="24"/>
          <w:szCs w:val="24"/>
        </w:rPr>
      </w:pPr>
      <w:r w:rsidRPr="00A65E9B">
        <w:rPr>
          <w:rFonts w:ascii="Times New Roman" w:hAnsi="Times New Roman" w:cs="Times New Roman"/>
          <w:b/>
          <w:sz w:val="24"/>
          <w:szCs w:val="24"/>
        </w:rPr>
        <w:t>Литература:</w:t>
      </w:r>
    </w:p>
    <w:p w14:paraId="7DD52564" w14:textId="77777777" w:rsidR="00A65E9B" w:rsidRPr="00A65E9B" w:rsidRDefault="00A65E9B" w:rsidP="00A65E9B">
      <w:pPr>
        <w:numPr>
          <w:ilvl w:val="0"/>
          <w:numId w:val="31"/>
        </w:numPr>
        <w:tabs>
          <w:tab w:val="left" w:pos="360"/>
        </w:tabs>
        <w:spacing w:after="0" w:line="240" w:lineRule="auto"/>
        <w:ind w:leftChars="-1" w:left="-2" w:right="57" w:firstLine="1"/>
        <w:contextualSpacing/>
        <w:jc w:val="both"/>
        <w:rPr>
          <w:rFonts w:ascii="Times New Roman" w:hAnsi="Times New Roman" w:cs="Times New Roman"/>
          <w:sz w:val="24"/>
          <w:szCs w:val="24"/>
        </w:rPr>
      </w:pPr>
      <w:proofErr w:type="spellStart"/>
      <w:r w:rsidRPr="00A65E9B">
        <w:rPr>
          <w:rFonts w:ascii="Times New Roman" w:hAnsi="Times New Roman" w:cs="Times New Roman"/>
          <w:sz w:val="24"/>
          <w:szCs w:val="24"/>
        </w:rPr>
        <w:t>Алагуева</w:t>
      </w:r>
      <w:proofErr w:type="spellEnd"/>
      <w:r w:rsidRPr="00A65E9B">
        <w:rPr>
          <w:rFonts w:ascii="Times New Roman" w:hAnsi="Times New Roman" w:cs="Times New Roman"/>
          <w:sz w:val="24"/>
          <w:szCs w:val="24"/>
        </w:rPr>
        <w:t xml:space="preserve">, В. Золотая книга о бурятах. [ книга] </w:t>
      </w:r>
      <w:proofErr w:type="spellStart"/>
      <w:r w:rsidRPr="00A65E9B">
        <w:rPr>
          <w:rFonts w:ascii="Times New Roman" w:hAnsi="Times New Roman" w:cs="Times New Roman"/>
          <w:sz w:val="24"/>
          <w:szCs w:val="24"/>
        </w:rPr>
        <w:t>Алагуева</w:t>
      </w:r>
      <w:proofErr w:type="spellEnd"/>
      <w:r w:rsidRPr="00A65E9B">
        <w:rPr>
          <w:rFonts w:ascii="Times New Roman" w:hAnsi="Times New Roman" w:cs="Times New Roman"/>
          <w:sz w:val="24"/>
          <w:szCs w:val="24"/>
        </w:rPr>
        <w:t xml:space="preserve"> В. Улан     – Удэ. Изд-во «Республиканская типография», 2006, 96с</w:t>
      </w:r>
    </w:p>
    <w:p w14:paraId="7508759F" w14:textId="77777777" w:rsidR="00A65E9B" w:rsidRPr="00A65E9B" w:rsidRDefault="00A65E9B" w:rsidP="00A65E9B">
      <w:pPr>
        <w:numPr>
          <w:ilvl w:val="0"/>
          <w:numId w:val="31"/>
        </w:numPr>
        <w:tabs>
          <w:tab w:val="left" w:pos="360"/>
        </w:tabs>
        <w:spacing w:after="0" w:line="240" w:lineRule="auto"/>
        <w:ind w:leftChars="-2" w:left="-4" w:right="57" w:firstLineChars="1" w:firstLine="2"/>
        <w:contextualSpacing/>
        <w:jc w:val="both"/>
        <w:rPr>
          <w:rFonts w:ascii="Times New Roman" w:hAnsi="Times New Roman" w:cs="Times New Roman"/>
          <w:sz w:val="24"/>
          <w:szCs w:val="24"/>
        </w:rPr>
      </w:pPr>
      <w:r w:rsidRPr="00A65E9B">
        <w:rPr>
          <w:rFonts w:ascii="Times New Roman" w:hAnsi="Times New Roman" w:cs="Times New Roman"/>
          <w:iCs/>
          <w:sz w:val="24"/>
          <w:szCs w:val="24"/>
        </w:rPr>
        <w:t>Аникин, В. Р</w:t>
      </w:r>
      <w:r w:rsidRPr="00A65E9B">
        <w:rPr>
          <w:rFonts w:ascii="Times New Roman" w:hAnsi="Times New Roman" w:cs="Times New Roman"/>
          <w:sz w:val="24"/>
          <w:szCs w:val="24"/>
        </w:rPr>
        <w:t>усские народные пословицы, поговорки, загадки и детский фольклор. - М., 1957.</w:t>
      </w:r>
    </w:p>
    <w:p w14:paraId="60953E2F" w14:textId="77777777" w:rsidR="00A65E9B" w:rsidRPr="00A65E9B" w:rsidRDefault="00A65E9B" w:rsidP="00A65E9B">
      <w:pPr>
        <w:numPr>
          <w:ilvl w:val="0"/>
          <w:numId w:val="31"/>
        </w:numPr>
        <w:tabs>
          <w:tab w:val="left" w:pos="540"/>
        </w:tabs>
        <w:spacing w:after="0" w:line="240" w:lineRule="auto"/>
        <w:ind w:left="0" w:right="57" w:firstLine="0"/>
        <w:contextualSpacing/>
        <w:jc w:val="both"/>
        <w:rPr>
          <w:rFonts w:ascii="Times New Roman" w:hAnsi="Times New Roman" w:cs="Times New Roman"/>
          <w:sz w:val="24"/>
          <w:szCs w:val="24"/>
        </w:rPr>
      </w:pPr>
      <w:proofErr w:type="spellStart"/>
      <w:r w:rsidRPr="00A65E9B">
        <w:rPr>
          <w:rFonts w:ascii="Times New Roman" w:hAnsi="Times New Roman" w:cs="Times New Roman"/>
          <w:sz w:val="24"/>
          <w:szCs w:val="24"/>
        </w:rPr>
        <w:t>Бардаханова</w:t>
      </w:r>
      <w:proofErr w:type="spellEnd"/>
      <w:r w:rsidRPr="00A65E9B">
        <w:rPr>
          <w:rFonts w:ascii="Times New Roman" w:hAnsi="Times New Roman" w:cs="Times New Roman"/>
          <w:sz w:val="24"/>
          <w:szCs w:val="24"/>
        </w:rPr>
        <w:t>, С.С. Малые жанры бурятского фольклора - Улан-удэ: Бурятское книжное издательство,  1982.</w:t>
      </w:r>
    </w:p>
    <w:p w14:paraId="587F80CB" w14:textId="77777777" w:rsidR="00A65E9B" w:rsidRPr="00A65E9B" w:rsidRDefault="00A65E9B" w:rsidP="00A65E9B">
      <w:pPr>
        <w:numPr>
          <w:ilvl w:val="0"/>
          <w:numId w:val="31"/>
        </w:numPr>
        <w:tabs>
          <w:tab w:val="left" w:pos="540"/>
        </w:tabs>
        <w:spacing w:after="0" w:line="240" w:lineRule="auto"/>
        <w:ind w:leftChars="-1" w:left="-2" w:right="57" w:firstLine="1"/>
        <w:contextualSpacing/>
        <w:jc w:val="both"/>
        <w:rPr>
          <w:rFonts w:ascii="Times New Roman" w:hAnsi="Times New Roman" w:cs="Times New Roman"/>
          <w:sz w:val="24"/>
          <w:szCs w:val="24"/>
        </w:rPr>
      </w:pPr>
      <w:r w:rsidRPr="00A65E9B">
        <w:rPr>
          <w:rFonts w:ascii="Times New Roman" w:hAnsi="Times New Roman" w:cs="Times New Roman"/>
          <w:sz w:val="24"/>
          <w:szCs w:val="24"/>
        </w:rPr>
        <w:t>Будаев, Ц.Б. Бурятские народные сказки. Волшебно-фантастические. – Улан-Удэ: Бурятское книжное издательство, 1973.</w:t>
      </w:r>
    </w:p>
    <w:p w14:paraId="2E7CBEEB" w14:textId="77777777" w:rsidR="00A65E9B" w:rsidRPr="00A65E9B" w:rsidRDefault="00A65E9B" w:rsidP="00A65E9B">
      <w:pPr>
        <w:numPr>
          <w:ilvl w:val="0"/>
          <w:numId w:val="31"/>
        </w:numPr>
        <w:tabs>
          <w:tab w:val="left" w:pos="540"/>
        </w:tabs>
        <w:spacing w:after="0" w:line="240" w:lineRule="auto"/>
        <w:ind w:leftChars="-1" w:left="-2" w:right="57" w:firstLine="1"/>
        <w:contextualSpacing/>
        <w:jc w:val="both"/>
        <w:rPr>
          <w:rFonts w:ascii="Times New Roman" w:hAnsi="Times New Roman" w:cs="Times New Roman"/>
          <w:sz w:val="24"/>
          <w:szCs w:val="24"/>
        </w:rPr>
      </w:pPr>
      <w:proofErr w:type="spellStart"/>
      <w:r w:rsidRPr="00A65E9B">
        <w:rPr>
          <w:rFonts w:ascii="Times New Roman" w:hAnsi="Times New Roman" w:cs="Times New Roman"/>
          <w:sz w:val="24"/>
          <w:szCs w:val="24"/>
        </w:rPr>
        <w:t>Буряад</w:t>
      </w:r>
      <w:proofErr w:type="spellEnd"/>
      <w:r w:rsidRPr="00A65E9B">
        <w:rPr>
          <w:rFonts w:ascii="Times New Roman" w:hAnsi="Times New Roman" w:cs="Times New Roman"/>
          <w:sz w:val="24"/>
          <w:szCs w:val="24"/>
        </w:rPr>
        <w:t xml:space="preserve"> </w:t>
      </w:r>
      <w:proofErr w:type="spellStart"/>
      <w:r w:rsidRPr="00A65E9B">
        <w:rPr>
          <w:rFonts w:ascii="Times New Roman" w:hAnsi="Times New Roman" w:cs="Times New Roman"/>
          <w:sz w:val="24"/>
          <w:szCs w:val="24"/>
        </w:rPr>
        <w:t>арадай</w:t>
      </w:r>
      <w:proofErr w:type="spellEnd"/>
      <w:r w:rsidRPr="00A65E9B">
        <w:rPr>
          <w:rFonts w:ascii="Times New Roman" w:hAnsi="Times New Roman" w:cs="Times New Roman"/>
          <w:sz w:val="24"/>
          <w:szCs w:val="24"/>
        </w:rPr>
        <w:t xml:space="preserve"> </w:t>
      </w:r>
      <w:proofErr w:type="spellStart"/>
      <w:r w:rsidRPr="00A65E9B">
        <w:rPr>
          <w:rFonts w:ascii="Times New Roman" w:hAnsi="Times New Roman" w:cs="Times New Roman"/>
          <w:sz w:val="24"/>
          <w:szCs w:val="24"/>
        </w:rPr>
        <w:t>оньhон</w:t>
      </w:r>
      <w:proofErr w:type="spellEnd"/>
      <w:r w:rsidRPr="00A65E9B">
        <w:rPr>
          <w:rFonts w:ascii="Times New Roman" w:hAnsi="Times New Roman" w:cs="Times New Roman"/>
          <w:sz w:val="24"/>
          <w:szCs w:val="24"/>
        </w:rPr>
        <w:t xml:space="preserve">, </w:t>
      </w:r>
      <w:proofErr w:type="spellStart"/>
      <w:r w:rsidRPr="00A65E9B">
        <w:rPr>
          <w:rFonts w:ascii="Times New Roman" w:hAnsi="Times New Roman" w:cs="Times New Roman"/>
          <w:sz w:val="24"/>
          <w:szCs w:val="24"/>
        </w:rPr>
        <w:t>хошоо</w:t>
      </w:r>
      <w:proofErr w:type="spellEnd"/>
      <w:r w:rsidRPr="00A65E9B">
        <w:rPr>
          <w:rFonts w:ascii="Times New Roman" w:hAnsi="Times New Roman" w:cs="Times New Roman"/>
          <w:sz w:val="24"/>
          <w:szCs w:val="24"/>
        </w:rPr>
        <w:t xml:space="preserve"> </w:t>
      </w:r>
      <w:proofErr w:type="spellStart"/>
      <w:r w:rsidRPr="00A65E9B">
        <w:rPr>
          <w:rFonts w:ascii="Times New Roman" w:hAnsi="Times New Roman" w:cs="Times New Roman"/>
          <w:sz w:val="24"/>
          <w:szCs w:val="24"/>
        </w:rPr>
        <w:t>yгэнyyд</w:t>
      </w:r>
      <w:proofErr w:type="spellEnd"/>
      <w:r w:rsidRPr="00A65E9B">
        <w:rPr>
          <w:rFonts w:ascii="Times New Roman" w:hAnsi="Times New Roman" w:cs="Times New Roman"/>
          <w:sz w:val="24"/>
          <w:szCs w:val="24"/>
        </w:rPr>
        <w:t xml:space="preserve"> (Бурятские пословицы и поговорки). Сост. И.Н. </w:t>
      </w:r>
      <w:proofErr w:type="spellStart"/>
      <w:r w:rsidRPr="00A65E9B">
        <w:rPr>
          <w:rFonts w:ascii="Times New Roman" w:hAnsi="Times New Roman" w:cs="Times New Roman"/>
          <w:sz w:val="24"/>
          <w:szCs w:val="24"/>
        </w:rPr>
        <w:t>Мадасон</w:t>
      </w:r>
      <w:proofErr w:type="spellEnd"/>
      <w:r w:rsidRPr="00A65E9B">
        <w:rPr>
          <w:rFonts w:ascii="Times New Roman" w:hAnsi="Times New Roman" w:cs="Times New Roman"/>
          <w:sz w:val="24"/>
          <w:szCs w:val="24"/>
        </w:rPr>
        <w:t>. - Улан-Удэ, 1960.</w:t>
      </w:r>
      <w:r w:rsidRPr="00A65E9B">
        <w:rPr>
          <w:rFonts w:ascii="Times New Roman" w:hAnsi="Times New Roman" w:cs="Times New Roman"/>
          <w:i/>
          <w:sz w:val="24"/>
          <w:szCs w:val="24"/>
        </w:rPr>
        <w:t xml:space="preserve"> </w:t>
      </w:r>
    </w:p>
    <w:p w14:paraId="02B508AE" w14:textId="77777777" w:rsidR="00A65E9B" w:rsidRPr="00A65E9B" w:rsidRDefault="00A65E9B" w:rsidP="00A65E9B">
      <w:pPr>
        <w:numPr>
          <w:ilvl w:val="0"/>
          <w:numId w:val="31"/>
        </w:numPr>
        <w:tabs>
          <w:tab w:val="left" w:pos="360"/>
        </w:tabs>
        <w:spacing w:after="0" w:line="240" w:lineRule="auto"/>
        <w:ind w:leftChars="-1" w:left="-2" w:right="57" w:firstLine="1"/>
        <w:contextualSpacing/>
        <w:jc w:val="both"/>
        <w:rPr>
          <w:rFonts w:ascii="Times New Roman" w:hAnsi="Times New Roman" w:cs="Times New Roman"/>
          <w:sz w:val="24"/>
          <w:szCs w:val="24"/>
        </w:rPr>
      </w:pPr>
      <w:proofErr w:type="spellStart"/>
      <w:r w:rsidRPr="00A65E9B">
        <w:rPr>
          <w:rFonts w:ascii="Times New Roman" w:hAnsi="Times New Roman" w:cs="Times New Roman"/>
          <w:sz w:val="24"/>
          <w:szCs w:val="24"/>
        </w:rPr>
        <w:t>Вардомский</w:t>
      </w:r>
      <w:proofErr w:type="spellEnd"/>
      <w:r w:rsidRPr="00A65E9B">
        <w:rPr>
          <w:rFonts w:ascii="Times New Roman" w:hAnsi="Times New Roman" w:cs="Times New Roman"/>
          <w:sz w:val="24"/>
          <w:szCs w:val="24"/>
        </w:rPr>
        <w:t xml:space="preserve">, Л.Б., Дергачев, В.А., Регионоведение [Текст].: учебное пособие/ </w:t>
      </w:r>
      <w:proofErr w:type="spellStart"/>
      <w:r w:rsidRPr="00A65E9B">
        <w:rPr>
          <w:rFonts w:ascii="Times New Roman" w:hAnsi="Times New Roman" w:cs="Times New Roman"/>
          <w:sz w:val="24"/>
          <w:szCs w:val="24"/>
        </w:rPr>
        <w:t>Л.Б.Вардомский</w:t>
      </w:r>
      <w:proofErr w:type="spellEnd"/>
      <w:r w:rsidRPr="00A65E9B">
        <w:rPr>
          <w:rFonts w:ascii="Times New Roman" w:hAnsi="Times New Roman" w:cs="Times New Roman"/>
          <w:sz w:val="24"/>
          <w:szCs w:val="24"/>
        </w:rPr>
        <w:t xml:space="preserve">, </w:t>
      </w:r>
      <w:proofErr w:type="spellStart"/>
      <w:r w:rsidRPr="00A65E9B">
        <w:rPr>
          <w:rFonts w:ascii="Times New Roman" w:hAnsi="Times New Roman" w:cs="Times New Roman"/>
          <w:sz w:val="24"/>
          <w:szCs w:val="24"/>
        </w:rPr>
        <w:t>В.А.Дергачев</w:t>
      </w:r>
      <w:proofErr w:type="spellEnd"/>
      <w:r w:rsidRPr="00A65E9B">
        <w:rPr>
          <w:rFonts w:ascii="Times New Roman" w:hAnsi="Times New Roman" w:cs="Times New Roman"/>
          <w:sz w:val="24"/>
          <w:szCs w:val="24"/>
        </w:rPr>
        <w:t>. – М.- ЮНИТИ - ДАНА, 2004.</w:t>
      </w:r>
    </w:p>
    <w:p w14:paraId="761A9D60" w14:textId="77777777" w:rsidR="00A65E9B" w:rsidRPr="00A65E9B" w:rsidRDefault="00A65E9B" w:rsidP="00A65E9B">
      <w:pPr>
        <w:numPr>
          <w:ilvl w:val="0"/>
          <w:numId w:val="31"/>
        </w:numPr>
        <w:tabs>
          <w:tab w:val="left" w:pos="540"/>
        </w:tabs>
        <w:spacing w:after="0" w:line="240" w:lineRule="auto"/>
        <w:ind w:leftChars="-1" w:left="-2" w:firstLine="1"/>
        <w:contextualSpacing/>
        <w:jc w:val="both"/>
        <w:rPr>
          <w:rFonts w:ascii="Times New Roman" w:hAnsi="Times New Roman" w:cs="Times New Roman"/>
          <w:sz w:val="24"/>
          <w:szCs w:val="24"/>
        </w:rPr>
      </w:pPr>
      <w:proofErr w:type="spellStart"/>
      <w:r w:rsidRPr="00A65E9B">
        <w:rPr>
          <w:rFonts w:ascii="Times New Roman" w:hAnsi="Times New Roman" w:cs="Times New Roman"/>
          <w:sz w:val="24"/>
          <w:szCs w:val="24"/>
        </w:rPr>
        <w:lastRenderedPageBreak/>
        <w:t>Горвиц</w:t>
      </w:r>
      <w:proofErr w:type="spellEnd"/>
      <w:r w:rsidRPr="00A65E9B">
        <w:rPr>
          <w:rFonts w:ascii="Times New Roman" w:hAnsi="Times New Roman" w:cs="Times New Roman"/>
          <w:sz w:val="24"/>
          <w:szCs w:val="24"/>
        </w:rPr>
        <w:t xml:space="preserve">, Ю.М., </w:t>
      </w:r>
      <w:proofErr w:type="spellStart"/>
      <w:r w:rsidRPr="00A65E9B">
        <w:rPr>
          <w:rFonts w:ascii="Times New Roman" w:hAnsi="Times New Roman" w:cs="Times New Roman"/>
          <w:sz w:val="24"/>
          <w:szCs w:val="24"/>
        </w:rPr>
        <w:t>Чайнова</w:t>
      </w:r>
      <w:proofErr w:type="spellEnd"/>
      <w:r w:rsidRPr="00A65E9B">
        <w:rPr>
          <w:rFonts w:ascii="Times New Roman" w:hAnsi="Times New Roman" w:cs="Times New Roman"/>
          <w:sz w:val="24"/>
          <w:szCs w:val="24"/>
        </w:rPr>
        <w:t>, Л.Д. и др. Новые информационные технологии в дошкольном образовании. – М.: ЛИНКА – ПРЕСС, 1998.</w:t>
      </w:r>
    </w:p>
    <w:p w14:paraId="7614657C" w14:textId="77777777" w:rsidR="00A65E9B" w:rsidRPr="00A65E9B" w:rsidRDefault="00A65E9B" w:rsidP="00A65E9B">
      <w:pPr>
        <w:numPr>
          <w:ilvl w:val="0"/>
          <w:numId w:val="31"/>
        </w:numPr>
        <w:spacing w:after="0" w:line="240" w:lineRule="auto"/>
        <w:ind w:leftChars="-1" w:left="-2" w:firstLine="1"/>
        <w:contextualSpacing/>
        <w:jc w:val="both"/>
        <w:rPr>
          <w:rFonts w:ascii="Times New Roman" w:hAnsi="Times New Roman" w:cs="Times New Roman"/>
          <w:sz w:val="24"/>
          <w:szCs w:val="24"/>
        </w:rPr>
      </w:pPr>
      <w:r w:rsidRPr="00A65E9B">
        <w:rPr>
          <w:rFonts w:ascii="Times New Roman" w:hAnsi="Times New Roman" w:cs="Times New Roman"/>
          <w:sz w:val="24"/>
          <w:szCs w:val="24"/>
        </w:rPr>
        <w:t>Заславская, О.Ю., Сергеева М.А. Информационные технологии в управлении образовательным учреждением. Учебное пособие. – М., 2006.</w:t>
      </w:r>
    </w:p>
    <w:p w14:paraId="07862F53" w14:textId="77777777" w:rsidR="00A65E9B" w:rsidRPr="00A65E9B" w:rsidRDefault="00A65E9B" w:rsidP="00A65E9B">
      <w:pPr>
        <w:numPr>
          <w:ilvl w:val="0"/>
          <w:numId w:val="31"/>
        </w:numPr>
        <w:tabs>
          <w:tab w:val="left" w:pos="360"/>
        </w:tabs>
        <w:spacing w:after="0" w:line="240" w:lineRule="auto"/>
        <w:ind w:leftChars="-1" w:left="-2" w:firstLine="1"/>
        <w:contextualSpacing/>
        <w:jc w:val="both"/>
        <w:rPr>
          <w:rFonts w:ascii="Times New Roman" w:hAnsi="Times New Roman" w:cs="Times New Roman"/>
          <w:bCs/>
          <w:sz w:val="24"/>
          <w:szCs w:val="24"/>
        </w:rPr>
      </w:pPr>
      <w:r w:rsidRPr="00A65E9B">
        <w:rPr>
          <w:rFonts w:ascii="Times New Roman" w:hAnsi="Times New Roman" w:cs="Times New Roman"/>
          <w:bCs/>
          <w:sz w:val="24"/>
          <w:szCs w:val="24"/>
        </w:rPr>
        <w:t xml:space="preserve">Коган, И.Д. «Эта книга без затей про компьютер для детей», М., 2003 </w:t>
      </w:r>
    </w:p>
    <w:p w14:paraId="41D23E92" w14:textId="77777777" w:rsidR="00A65E9B" w:rsidRPr="00A65E9B" w:rsidRDefault="00A65E9B" w:rsidP="00A65E9B">
      <w:pPr>
        <w:numPr>
          <w:ilvl w:val="0"/>
          <w:numId w:val="31"/>
        </w:numPr>
        <w:spacing w:after="0" w:line="240" w:lineRule="auto"/>
        <w:ind w:leftChars="-1" w:left="-2" w:firstLine="1"/>
        <w:contextualSpacing/>
        <w:jc w:val="both"/>
        <w:rPr>
          <w:rFonts w:ascii="Times New Roman" w:hAnsi="Times New Roman" w:cs="Times New Roman"/>
          <w:bCs/>
          <w:sz w:val="24"/>
          <w:szCs w:val="24"/>
        </w:rPr>
      </w:pPr>
      <w:r w:rsidRPr="00A65E9B">
        <w:rPr>
          <w:rFonts w:ascii="Times New Roman" w:hAnsi="Times New Roman" w:cs="Times New Roman"/>
          <w:sz w:val="24"/>
          <w:szCs w:val="24"/>
        </w:rPr>
        <w:t xml:space="preserve">Князева, О.Л. </w:t>
      </w:r>
      <w:proofErr w:type="spellStart"/>
      <w:r w:rsidRPr="00A65E9B">
        <w:rPr>
          <w:rFonts w:ascii="Times New Roman" w:hAnsi="Times New Roman" w:cs="Times New Roman"/>
          <w:sz w:val="24"/>
          <w:szCs w:val="24"/>
        </w:rPr>
        <w:t>Маханева</w:t>
      </w:r>
      <w:proofErr w:type="spellEnd"/>
      <w:r w:rsidRPr="00A65E9B">
        <w:rPr>
          <w:rFonts w:ascii="Times New Roman" w:hAnsi="Times New Roman" w:cs="Times New Roman"/>
          <w:sz w:val="24"/>
          <w:szCs w:val="24"/>
        </w:rPr>
        <w:t xml:space="preserve"> М.Д. Приобщение детей к истокам русской народной культуры. – СПб.: Изд-во «Детство – Пресс», 2002.</w:t>
      </w:r>
    </w:p>
    <w:p w14:paraId="39B74274" w14:textId="77777777" w:rsidR="00A65E9B" w:rsidRDefault="00A65E9B" w:rsidP="00A65E9B">
      <w:pPr>
        <w:spacing w:after="0" w:line="240" w:lineRule="auto"/>
        <w:contextualSpacing/>
        <w:jc w:val="both"/>
        <w:rPr>
          <w:rFonts w:ascii="Times New Roman" w:hAnsi="Times New Roman" w:cs="Times New Roman"/>
          <w:sz w:val="24"/>
          <w:szCs w:val="24"/>
        </w:rPr>
      </w:pPr>
    </w:p>
    <w:p w14:paraId="467D26B2" w14:textId="77777777" w:rsidR="00A65E9B" w:rsidRDefault="00A65E9B" w:rsidP="00A65E9B">
      <w:pPr>
        <w:spacing w:after="0" w:line="240" w:lineRule="auto"/>
        <w:contextualSpacing/>
        <w:jc w:val="both"/>
        <w:rPr>
          <w:rFonts w:ascii="Times New Roman" w:hAnsi="Times New Roman" w:cs="Times New Roman"/>
          <w:sz w:val="24"/>
          <w:szCs w:val="24"/>
        </w:rPr>
      </w:pPr>
    </w:p>
    <w:p w14:paraId="4A424A3D" w14:textId="77777777" w:rsidR="00A65E9B" w:rsidRDefault="00A65E9B" w:rsidP="00A65E9B">
      <w:pPr>
        <w:spacing w:after="0" w:line="240" w:lineRule="auto"/>
        <w:contextualSpacing/>
        <w:jc w:val="both"/>
        <w:rPr>
          <w:rFonts w:ascii="Times New Roman" w:hAnsi="Times New Roman" w:cs="Times New Roman"/>
          <w:sz w:val="24"/>
          <w:szCs w:val="24"/>
        </w:rPr>
      </w:pPr>
    </w:p>
    <w:p w14:paraId="6C26DC40" w14:textId="77777777" w:rsidR="00A65E9B" w:rsidRDefault="00A65E9B" w:rsidP="00A65E9B">
      <w:pPr>
        <w:spacing w:after="0" w:line="240" w:lineRule="auto"/>
        <w:contextualSpacing/>
        <w:jc w:val="both"/>
        <w:rPr>
          <w:rFonts w:ascii="Times New Roman" w:hAnsi="Times New Roman" w:cs="Times New Roman"/>
          <w:sz w:val="24"/>
          <w:szCs w:val="24"/>
        </w:rPr>
      </w:pPr>
    </w:p>
    <w:p w14:paraId="29DC7824" w14:textId="77777777" w:rsidR="00A65E9B" w:rsidRDefault="00A65E9B" w:rsidP="00A65E9B">
      <w:pPr>
        <w:spacing w:after="0" w:line="240" w:lineRule="auto"/>
        <w:contextualSpacing/>
        <w:jc w:val="both"/>
        <w:rPr>
          <w:rFonts w:ascii="Times New Roman" w:hAnsi="Times New Roman" w:cs="Times New Roman"/>
          <w:sz w:val="24"/>
          <w:szCs w:val="24"/>
        </w:rPr>
      </w:pPr>
    </w:p>
    <w:p w14:paraId="09F9BE58" w14:textId="77777777" w:rsidR="00A65E9B" w:rsidRDefault="00A65E9B" w:rsidP="00A65E9B">
      <w:pPr>
        <w:spacing w:after="0" w:line="240" w:lineRule="auto"/>
        <w:contextualSpacing/>
        <w:jc w:val="both"/>
        <w:rPr>
          <w:rFonts w:ascii="Times New Roman" w:hAnsi="Times New Roman" w:cs="Times New Roman"/>
          <w:sz w:val="24"/>
          <w:szCs w:val="24"/>
        </w:rPr>
      </w:pPr>
    </w:p>
    <w:p w14:paraId="4D07F176" w14:textId="77777777" w:rsidR="00A65E9B" w:rsidRDefault="00A65E9B" w:rsidP="00A65E9B">
      <w:pPr>
        <w:spacing w:after="0" w:line="240" w:lineRule="auto"/>
        <w:contextualSpacing/>
        <w:jc w:val="both"/>
        <w:rPr>
          <w:rFonts w:ascii="Times New Roman" w:hAnsi="Times New Roman" w:cs="Times New Roman"/>
          <w:sz w:val="24"/>
          <w:szCs w:val="24"/>
        </w:rPr>
      </w:pPr>
    </w:p>
    <w:p w14:paraId="44C71E40" w14:textId="77777777" w:rsidR="00A65E9B" w:rsidRDefault="00A65E9B" w:rsidP="00A65E9B">
      <w:pPr>
        <w:spacing w:after="0" w:line="240" w:lineRule="auto"/>
        <w:contextualSpacing/>
        <w:jc w:val="both"/>
        <w:rPr>
          <w:rFonts w:ascii="Times New Roman" w:hAnsi="Times New Roman" w:cs="Times New Roman"/>
          <w:sz w:val="24"/>
          <w:szCs w:val="24"/>
        </w:rPr>
      </w:pPr>
    </w:p>
    <w:p w14:paraId="25E043AF" w14:textId="77777777" w:rsidR="00A65E9B" w:rsidRDefault="00A65E9B" w:rsidP="00A65E9B">
      <w:pPr>
        <w:spacing w:after="0" w:line="240" w:lineRule="auto"/>
        <w:contextualSpacing/>
        <w:jc w:val="both"/>
        <w:rPr>
          <w:rFonts w:ascii="Times New Roman" w:hAnsi="Times New Roman" w:cs="Times New Roman"/>
          <w:sz w:val="24"/>
          <w:szCs w:val="24"/>
        </w:rPr>
      </w:pPr>
    </w:p>
    <w:p w14:paraId="27916086" w14:textId="77777777" w:rsidR="00A65E9B" w:rsidRDefault="00A65E9B" w:rsidP="00A65E9B">
      <w:pPr>
        <w:spacing w:after="0" w:line="240" w:lineRule="auto"/>
        <w:contextualSpacing/>
        <w:jc w:val="both"/>
        <w:rPr>
          <w:rFonts w:ascii="Times New Roman" w:hAnsi="Times New Roman" w:cs="Times New Roman"/>
          <w:sz w:val="24"/>
          <w:szCs w:val="24"/>
        </w:rPr>
      </w:pPr>
    </w:p>
    <w:p w14:paraId="0F30C741" w14:textId="77777777" w:rsidR="00A65E9B" w:rsidRDefault="00A65E9B" w:rsidP="00A65E9B">
      <w:pPr>
        <w:spacing w:after="0" w:line="240" w:lineRule="auto"/>
        <w:contextualSpacing/>
        <w:jc w:val="both"/>
        <w:rPr>
          <w:rFonts w:ascii="Times New Roman" w:hAnsi="Times New Roman" w:cs="Times New Roman"/>
          <w:sz w:val="24"/>
          <w:szCs w:val="24"/>
        </w:rPr>
      </w:pPr>
    </w:p>
    <w:p w14:paraId="5D58C288" w14:textId="77777777" w:rsidR="00A65E9B" w:rsidRDefault="00A65E9B" w:rsidP="00A65E9B">
      <w:pPr>
        <w:spacing w:after="0" w:line="240" w:lineRule="auto"/>
        <w:contextualSpacing/>
        <w:jc w:val="both"/>
        <w:rPr>
          <w:rFonts w:ascii="Times New Roman" w:hAnsi="Times New Roman" w:cs="Times New Roman"/>
          <w:sz w:val="24"/>
          <w:szCs w:val="24"/>
        </w:rPr>
      </w:pPr>
    </w:p>
    <w:p w14:paraId="312BC4E8" w14:textId="77777777" w:rsidR="00A65E9B" w:rsidRDefault="00A65E9B" w:rsidP="00A65E9B">
      <w:pPr>
        <w:spacing w:after="0" w:line="240" w:lineRule="auto"/>
        <w:contextualSpacing/>
        <w:jc w:val="both"/>
        <w:rPr>
          <w:rFonts w:ascii="Times New Roman" w:hAnsi="Times New Roman" w:cs="Times New Roman"/>
          <w:sz w:val="24"/>
          <w:szCs w:val="24"/>
        </w:rPr>
      </w:pPr>
    </w:p>
    <w:p w14:paraId="772DC887" w14:textId="77777777" w:rsidR="00A65E9B" w:rsidRDefault="00A65E9B" w:rsidP="00A65E9B">
      <w:pPr>
        <w:spacing w:after="0" w:line="240" w:lineRule="auto"/>
        <w:contextualSpacing/>
        <w:jc w:val="both"/>
        <w:rPr>
          <w:rFonts w:ascii="Times New Roman" w:hAnsi="Times New Roman" w:cs="Times New Roman"/>
          <w:sz w:val="24"/>
          <w:szCs w:val="24"/>
        </w:rPr>
      </w:pPr>
    </w:p>
    <w:p w14:paraId="3272D17D" w14:textId="77777777" w:rsidR="00A65E9B" w:rsidRDefault="00A65E9B" w:rsidP="00A65E9B">
      <w:pPr>
        <w:spacing w:after="0" w:line="240" w:lineRule="auto"/>
        <w:contextualSpacing/>
        <w:jc w:val="both"/>
        <w:rPr>
          <w:rFonts w:ascii="Times New Roman" w:hAnsi="Times New Roman" w:cs="Times New Roman"/>
          <w:sz w:val="24"/>
          <w:szCs w:val="24"/>
        </w:rPr>
      </w:pPr>
    </w:p>
    <w:p w14:paraId="79DB785B" w14:textId="77777777" w:rsidR="00A65E9B" w:rsidRDefault="00A65E9B" w:rsidP="00A65E9B">
      <w:pPr>
        <w:spacing w:after="0" w:line="240" w:lineRule="auto"/>
        <w:contextualSpacing/>
        <w:jc w:val="both"/>
        <w:rPr>
          <w:rFonts w:ascii="Times New Roman" w:hAnsi="Times New Roman" w:cs="Times New Roman"/>
          <w:sz w:val="24"/>
          <w:szCs w:val="24"/>
        </w:rPr>
      </w:pPr>
    </w:p>
    <w:p w14:paraId="73A533FD" w14:textId="77777777" w:rsidR="00A65E9B" w:rsidRDefault="00A65E9B" w:rsidP="00A65E9B">
      <w:pPr>
        <w:spacing w:after="0" w:line="240" w:lineRule="auto"/>
        <w:contextualSpacing/>
        <w:jc w:val="both"/>
        <w:rPr>
          <w:rFonts w:ascii="Times New Roman" w:hAnsi="Times New Roman" w:cs="Times New Roman"/>
          <w:sz w:val="24"/>
          <w:szCs w:val="24"/>
        </w:rPr>
      </w:pPr>
    </w:p>
    <w:p w14:paraId="23C877B5" w14:textId="77777777" w:rsidR="00A65E9B" w:rsidRDefault="00A65E9B" w:rsidP="00A65E9B">
      <w:pPr>
        <w:spacing w:after="0" w:line="240" w:lineRule="auto"/>
        <w:contextualSpacing/>
        <w:jc w:val="both"/>
        <w:rPr>
          <w:rFonts w:ascii="Times New Roman" w:hAnsi="Times New Roman" w:cs="Times New Roman"/>
          <w:sz w:val="24"/>
          <w:szCs w:val="24"/>
        </w:rPr>
      </w:pPr>
    </w:p>
    <w:p w14:paraId="5CA52BE6" w14:textId="77777777" w:rsidR="00A65E9B" w:rsidRDefault="00A65E9B" w:rsidP="00A65E9B">
      <w:pPr>
        <w:spacing w:after="0" w:line="240" w:lineRule="auto"/>
        <w:contextualSpacing/>
        <w:jc w:val="both"/>
        <w:rPr>
          <w:rFonts w:ascii="Times New Roman" w:hAnsi="Times New Roman" w:cs="Times New Roman"/>
          <w:sz w:val="24"/>
          <w:szCs w:val="24"/>
        </w:rPr>
      </w:pPr>
    </w:p>
    <w:p w14:paraId="47920BE4" w14:textId="77777777" w:rsidR="00A65E9B" w:rsidRDefault="00A65E9B" w:rsidP="00A65E9B">
      <w:pPr>
        <w:spacing w:after="0" w:line="240" w:lineRule="auto"/>
        <w:contextualSpacing/>
        <w:jc w:val="both"/>
        <w:rPr>
          <w:rFonts w:ascii="Times New Roman" w:hAnsi="Times New Roman" w:cs="Times New Roman"/>
          <w:sz w:val="24"/>
          <w:szCs w:val="24"/>
        </w:rPr>
      </w:pPr>
    </w:p>
    <w:p w14:paraId="48DF14E7" w14:textId="77777777" w:rsidR="00A65E9B" w:rsidRDefault="00A65E9B" w:rsidP="00A65E9B">
      <w:pPr>
        <w:spacing w:after="0" w:line="240" w:lineRule="auto"/>
        <w:contextualSpacing/>
        <w:jc w:val="both"/>
        <w:rPr>
          <w:rFonts w:ascii="Times New Roman" w:hAnsi="Times New Roman" w:cs="Times New Roman"/>
          <w:sz w:val="24"/>
          <w:szCs w:val="24"/>
        </w:rPr>
      </w:pPr>
    </w:p>
    <w:p w14:paraId="3131AB0D" w14:textId="77777777" w:rsidR="00A65E9B" w:rsidRDefault="00A65E9B" w:rsidP="00A65E9B">
      <w:pPr>
        <w:spacing w:after="0" w:line="240" w:lineRule="auto"/>
        <w:contextualSpacing/>
        <w:jc w:val="both"/>
        <w:rPr>
          <w:rFonts w:ascii="Times New Roman" w:hAnsi="Times New Roman" w:cs="Times New Roman"/>
          <w:sz w:val="24"/>
          <w:szCs w:val="24"/>
        </w:rPr>
      </w:pPr>
    </w:p>
    <w:p w14:paraId="597BCFFD" w14:textId="77777777" w:rsidR="00A65E9B" w:rsidRDefault="00A65E9B" w:rsidP="00A65E9B">
      <w:pPr>
        <w:spacing w:after="0" w:line="240" w:lineRule="auto"/>
        <w:contextualSpacing/>
        <w:jc w:val="both"/>
        <w:rPr>
          <w:rFonts w:ascii="Times New Roman" w:hAnsi="Times New Roman" w:cs="Times New Roman"/>
          <w:sz w:val="24"/>
          <w:szCs w:val="24"/>
        </w:rPr>
      </w:pPr>
    </w:p>
    <w:p w14:paraId="7DE6F493" w14:textId="77777777" w:rsidR="00A65E9B" w:rsidRDefault="00A65E9B" w:rsidP="00A65E9B">
      <w:pPr>
        <w:spacing w:after="0" w:line="240" w:lineRule="auto"/>
        <w:contextualSpacing/>
        <w:jc w:val="both"/>
        <w:rPr>
          <w:rFonts w:ascii="Times New Roman" w:hAnsi="Times New Roman" w:cs="Times New Roman"/>
          <w:sz w:val="24"/>
          <w:szCs w:val="24"/>
        </w:rPr>
      </w:pPr>
    </w:p>
    <w:p w14:paraId="2041992D" w14:textId="77777777" w:rsidR="00A65E9B" w:rsidRDefault="00A65E9B" w:rsidP="00A65E9B">
      <w:pPr>
        <w:spacing w:after="0" w:line="240" w:lineRule="auto"/>
        <w:contextualSpacing/>
        <w:jc w:val="both"/>
        <w:rPr>
          <w:rFonts w:ascii="Times New Roman" w:hAnsi="Times New Roman" w:cs="Times New Roman"/>
          <w:sz w:val="24"/>
          <w:szCs w:val="24"/>
        </w:rPr>
      </w:pPr>
    </w:p>
    <w:p w14:paraId="0F9E0ADF" w14:textId="77777777" w:rsidR="00A65E9B" w:rsidRDefault="00A65E9B" w:rsidP="00A65E9B">
      <w:pPr>
        <w:spacing w:after="0" w:line="240" w:lineRule="auto"/>
        <w:contextualSpacing/>
        <w:jc w:val="both"/>
        <w:rPr>
          <w:rFonts w:ascii="Times New Roman" w:hAnsi="Times New Roman" w:cs="Times New Roman"/>
          <w:sz w:val="24"/>
          <w:szCs w:val="24"/>
        </w:rPr>
      </w:pPr>
    </w:p>
    <w:p w14:paraId="3D13D757" w14:textId="77777777" w:rsidR="00A65E9B" w:rsidRDefault="00A65E9B" w:rsidP="00A65E9B">
      <w:pPr>
        <w:spacing w:after="0" w:line="240" w:lineRule="auto"/>
        <w:contextualSpacing/>
        <w:jc w:val="both"/>
        <w:rPr>
          <w:rFonts w:ascii="Times New Roman" w:hAnsi="Times New Roman" w:cs="Times New Roman"/>
          <w:sz w:val="24"/>
          <w:szCs w:val="24"/>
        </w:rPr>
      </w:pPr>
    </w:p>
    <w:p w14:paraId="3D3905A3" w14:textId="77777777" w:rsidR="00A65E9B" w:rsidRDefault="00A65E9B" w:rsidP="00A65E9B">
      <w:pPr>
        <w:spacing w:after="0" w:line="240" w:lineRule="auto"/>
        <w:contextualSpacing/>
        <w:jc w:val="both"/>
        <w:rPr>
          <w:rFonts w:ascii="Times New Roman" w:hAnsi="Times New Roman" w:cs="Times New Roman"/>
          <w:sz w:val="24"/>
          <w:szCs w:val="24"/>
        </w:rPr>
      </w:pPr>
    </w:p>
    <w:p w14:paraId="4F9A20AC" w14:textId="77777777" w:rsidR="00A65E9B" w:rsidRDefault="00A65E9B" w:rsidP="00A65E9B">
      <w:pPr>
        <w:spacing w:after="0" w:line="240" w:lineRule="auto"/>
        <w:contextualSpacing/>
        <w:jc w:val="both"/>
        <w:rPr>
          <w:rFonts w:ascii="Times New Roman" w:hAnsi="Times New Roman" w:cs="Times New Roman"/>
          <w:sz w:val="24"/>
          <w:szCs w:val="24"/>
        </w:rPr>
      </w:pPr>
    </w:p>
    <w:p w14:paraId="66E433E2" w14:textId="77777777" w:rsidR="00A65E9B" w:rsidRDefault="00A65E9B" w:rsidP="00A65E9B">
      <w:pPr>
        <w:spacing w:after="0" w:line="240" w:lineRule="auto"/>
        <w:contextualSpacing/>
        <w:jc w:val="both"/>
        <w:rPr>
          <w:rFonts w:ascii="Times New Roman" w:hAnsi="Times New Roman" w:cs="Times New Roman"/>
          <w:sz w:val="24"/>
          <w:szCs w:val="24"/>
        </w:rPr>
      </w:pPr>
    </w:p>
    <w:p w14:paraId="5BA7574A" w14:textId="77777777" w:rsidR="00A65E9B" w:rsidRDefault="00A65E9B" w:rsidP="00A65E9B">
      <w:pPr>
        <w:spacing w:after="0" w:line="240" w:lineRule="auto"/>
        <w:contextualSpacing/>
        <w:jc w:val="both"/>
        <w:rPr>
          <w:rFonts w:ascii="Times New Roman" w:hAnsi="Times New Roman" w:cs="Times New Roman"/>
          <w:sz w:val="24"/>
          <w:szCs w:val="24"/>
        </w:rPr>
      </w:pPr>
    </w:p>
    <w:p w14:paraId="3DCCAB31" w14:textId="77777777" w:rsidR="00A65E9B" w:rsidRDefault="00A65E9B" w:rsidP="00A65E9B">
      <w:pPr>
        <w:spacing w:after="0" w:line="240" w:lineRule="auto"/>
        <w:contextualSpacing/>
        <w:jc w:val="both"/>
        <w:rPr>
          <w:rFonts w:ascii="Times New Roman" w:hAnsi="Times New Roman" w:cs="Times New Roman"/>
          <w:sz w:val="24"/>
          <w:szCs w:val="24"/>
        </w:rPr>
      </w:pPr>
    </w:p>
    <w:p w14:paraId="6FD0538F" w14:textId="77777777" w:rsidR="00A65E9B" w:rsidRDefault="00A65E9B" w:rsidP="00A65E9B">
      <w:pPr>
        <w:spacing w:after="0" w:line="240" w:lineRule="auto"/>
        <w:contextualSpacing/>
        <w:jc w:val="both"/>
        <w:rPr>
          <w:rFonts w:ascii="Times New Roman" w:hAnsi="Times New Roman" w:cs="Times New Roman"/>
          <w:sz w:val="24"/>
          <w:szCs w:val="24"/>
        </w:rPr>
      </w:pPr>
    </w:p>
    <w:p w14:paraId="26229035" w14:textId="77777777" w:rsidR="00A65E9B" w:rsidRDefault="00A65E9B" w:rsidP="00A65E9B">
      <w:pPr>
        <w:spacing w:after="0" w:line="240" w:lineRule="auto"/>
        <w:contextualSpacing/>
        <w:jc w:val="both"/>
        <w:rPr>
          <w:rFonts w:ascii="Times New Roman" w:hAnsi="Times New Roman" w:cs="Times New Roman"/>
          <w:sz w:val="24"/>
          <w:szCs w:val="24"/>
        </w:rPr>
      </w:pPr>
    </w:p>
    <w:p w14:paraId="17031374" w14:textId="77777777" w:rsidR="00A65E9B" w:rsidRDefault="00A65E9B" w:rsidP="00A65E9B">
      <w:pPr>
        <w:spacing w:after="0" w:line="240" w:lineRule="auto"/>
        <w:contextualSpacing/>
        <w:jc w:val="both"/>
        <w:rPr>
          <w:rFonts w:ascii="Times New Roman" w:hAnsi="Times New Roman" w:cs="Times New Roman"/>
          <w:sz w:val="24"/>
          <w:szCs w:val="24"/>
        </w:rPr>
      </w:pPr>
    </w:p>
    <w:p w14:paraId="6C0E0694" w14:textId="77777777" w:rsidR="00A65E9B" w:rsidRDefault="00A65E9B" w:rsidP="00A65E9B">
      <w:pPr>
        <w:spacing w:after="0" w:line="240" w:lineRule="auto"/>
        <w:contextualSpacing/>
        <w:jc w:val="both"/>
        <w:rPr>
          <w:rFonts w:ascii="Times New Roman" w:hAnsi="Times New Roman" w:cs="Times New Roman"/>
          <w:sz w:val="24"/>
          <w:szCs w:val="24"/>
        </w:rPr>
      </w:pPr>
    </w:p>
    <w:p w14:paraId="711F59DE" w14:textId="77777777" w:rsidR="00A65E9B" w:rsidRDefault="00A65E9B" w:rsidP="00A65E9B">
      <w:pPr>
        <w:spacing w:after="0" w:line="240" w:lineRule="auto"/>
        <w:contextualSpacing/>
        <w:jc w:val="both"/>
        <w:rPr>
          <w:rFonts w:ascii="Times New Roman" w:hAnsi="Times New Roman" w:cs="Times New Roman"/>
          <w:sz w:val="24"/>
          <w:szCs w:val="24"/>
        </w:rPr>
      </w:pPr>
    </w:p>
    <w:p w14:paraId="5AC78E76" w14:textId="77777777" w:rsidR="00A65E9B" w:rsidRDefault="00A65E9B" w:rsidP="00A65E9B">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№2</w:t>
      </w:r>
    </w:p>
    <w:p w14:paraId="34B1259A" w14:textId="77777777" w:rsidR="00A65E9B" w:rsidRDefault="00A65E9B" w:rsidP="00A65E9B">
      <w:pPr>
        <w:spacing w:after="0" w:line="240" w:lineRule="auto"/>
        <w:contextualSpacing/>
        <w:jc w:val="right"/>
        <w:rPr>
          <w:rFonts w:ascii="Times New Roman" w:hAnsi="Times New Roman" w:cs="Times New Roman"/>
          <w:sz w:val="24"/>
          <w:szCs w:val="24"/>
        </w:rPr>
      </w:pPr>
    </w:p>
    <w:p w14:paraId="0AFC4B88" w14:textId="77777777" w:rsidR="00A65E9B" w:rsidRDefault="00A65E9B" w:rsidP="00A65E9B">
      <w:pPr>
        <w:spacing w:after="0" w:line="240" w:lineRule="auto"/>
        <w:contextualSpacing/>
        <w:rPr>
          <w:rFonts w:ascii="Times New Roman" w:hAnsi="Times New Roman" w:cs="Times New Roman"/>
          <w:b/>
          <w:sz w:val="24"/>
          <w:szCs w:val="24"/>
        </w:rPr>
      </w:pPr>
      <w:r w:rsidRPr="00A65E9B">
        <w:rPr>
          <w:rFonts w:ascii="Times New Roman" w:hAnsi="Times New Roman" w:cs="Times New Roman"/>
          <w:b/>
          <w:sz w:val="24"/>
          <w:szCs w:val="24"/>
        </w:rPr>
        <w:t xml:space="preserve">Парциальная программа «Сказочные лабиринты игры» , на основе игровых технологий </w:t>
      </w:r>
      <w:proofErr w:type="spellStart"/>
      <w:r w:rsidRPr="00A65E9B">
        <w:rPr>
          <w:rFonts w:ascii="Times New Roman" w:hAnsi="Times New Roman" w:cs="Times New Roman"/>
          <w:b/>
          <w:sz w:val="24"/>
          <w:szCs w:val="24"/>
        </w:rPr>
        <w:t>Воскобовича</w:t>
      </w:r>
      <w:proofErr w:type="spellEnd"/>
      <w:r w:rsidRPr="00A65E9B">
        <w:rPr>
          <w:rFonts w:ascii="Times New Roman" w:hAnsi="Times New Roman" w:cs="Times New Roman"/>
          <w:b/>
          <w:sz w:val="24"/>
          <w:szCs w:val="24"/>
        </w:rPr>
        <w:t xml:space="preserve"> В.В.</w:t>
      </w:r>
    </w:p>
    <w:p w14:paraId="0BEA57EE" w14:textId="77777777" w:rsidR="00A65E9B" w:rsidRDefault="00A65E9B" w:rsidP="00A65E9B">
      <w:pPr>
        <w:spacing w:after="0" w:line="240" w:lineRule="auto"/>
        <w:contextualSpacing/>
        <w:rPr>
          <w:rFonts w:ascii="Times New Roman" w:hAnsi="Times New Roman" w:cs="Times New Roman"/>
          <w:b/>
          <w:sz w:val="24"/>
          <w:szCs w:val="24"/>
        </w:rPr>
      </w:pPr>
    </w:p>
    <w:tbl>
      <w:tblPr>
        <w:tblW w:w="8804" w:type="dxa"/>
        <w:tblBorders>
          <w:top w:val="nil"/>
          <w:left w:val="nil"/>
          <w:bottom w:val="nil"/>
          <w:right w:val="nil"/>
        </w:tblBorders>
        <w:tblLayout w:type="fixed"/>
        <w:tblLook w:val="0000" w:firstRow="0" w:lastRow="0" w:firstColumn="0" w:lastColumn="0" w:noHBand="0" w:noVBand="0"/>
      </w:tblPr>
      <w:tblGrid>
        <w:gridCol w:w="250"/>
        <w:gridCol w:w="1079"/>
        <w:gridCol w:w="2491"/>
        <w:gridCol w:w="4984"/>
      </w:tblGrid>
      <w:tr w:rsidR="00A65E9B" w:rsidRPr="0052002D" w14:paraId="10A859F8" w14:textId="77777777" w:rsidTr="00A65E9B">
        <w:trPr>
          <w:trHeight w:val="152"/>
        </w:trPr>
        <w:tc>
          <w:tcPr>
            <w:tcW w:w="1329" w:type="dxa"/>
            <w:gridSpan w:val="2"/>
          </w:tcPr>
          <w:p w14:paraId="383C0FC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b/>
                <w:bCs/>
                <w:color w:val="000000"/>
              </w:rPr>
              <w:t>№</w:t>
            </w:r>
          </w:p>
        </w:tc>
        <w:tc>
          <w:tcPr>
            <w:tcW w:w="7475" w:type="dxa"/>
            <w:gridSpan w:val="2"/>
          </w:tcPr>
          <w:p w14:paraId="7336996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b/>
                <w:bCs/>
                <w:color w:val="000000"/>
              </w:rPr>
              <w:t>Содержание</w:t>
            </w:r>
          </w:p>
        </w:tc>
      </w:tr>
      <w:tr w:rsidR="00A65E9B" w:rsidRPr="0052002D" w14:paraId="39343570" w14:textId="77777777" w:rsidTr="00A65E9B">
        <w:trPr>
          <w:trHeight w:val="148"/>
        </w:trPr>
        <w:tc>
          <w:tcPr>
            <w:tcW w:w="1329" w:type="dxa"/>
            <w:gridSpan w:val="2"/>
          </w:tcPr>
          <w:p w14:paraId="25902648"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p>
        </w:tc>
        <w:tc>
          <w:tcPr>
            <w:tcW w:w="7475" w:type="dxa"/>
            <w:gridSpan w:val="2"/>
          </w:tcPr>
          <w:p w14:paraId="261971EC"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p>
        </w:tc>
      </w:tr>
      <w:tr w:rsidR="00A65E9B" w:rsidRPr="0052002D" w14:paraId="448D7F2C" w14:textId="77777777" w:rsidTr="00A65E9B">
        <w:trPr>
          <w:trHeight w:val="148"/>
        </w:trPr>
        <w:tc>
          <w:tcPr>
            <w:tcW w:w="250" w:type="dxa"/>
          </w:tcPr>
          <w:p w14:paraId="22F2E733"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w:t>
            </w:r>
            <w:r w:rsidRPr="0052002D">
              <w:rPr>
                <w:rFonts w:ascii="Times New Roman" w:hAnsi="Times New Roman" w:cs="Times New Roman"/>
                <w:color w:val="000000"/>
              </w:rPr>
              <w:lastRenderedPageBreak/>
              <w:t>.</w:t>
            </w:r>
          </w:p>
        </w:tc>
        <w:tc>
          <w:tcPr>
            <w:tcW w:w="3570" w:type="dxa"/>
            <w:gridSpan w:val="2"/>
          </w:tcPr>
          <w:p w14:paraId="5B9C5D60"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lastRenderedPageBreak/>
              <w:t>Пояснительная записка</w:t>
            </w:r>
          </w:p>
        </w:tc>
        <w:tc>
          <w:tcPr>
            <w:tcW w:w="4984" w:type="dxa"/>
          </w:tcPr>
          <w:p w14:paraId="18B72184"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w:t>
            </w:r>
          </w:p>
        </w:tc>
      </w:tr>
      <w:tr w:rsidR="00A65E9B" w:rsidRPr="0052002D" w14:paraId="6C93B0B6" w14:textId="77777777" w:rsidTr="00A65E9B">
        <w:trPr>
          <w:trHeight w:val="150"/>
        </w:trPr>
        <w:tc>
          <w:tcPr>
            <w:tcW w:w="250" w:type="dxa"/>
          </w:tcPr>
          <w:p w14:paraId="035499FF"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1.1</w:t>
            </w:r>
          </w:p>
        </w:tc>
        <w:tc>
          <w:tcPr>
            <w:tcW w:w="3570" w:type="dxa"/>
            <w:gridSpan w:val="2"/>
          </w:tcPr>
          <w:p w14:paraId="5FA48B66"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Цели задачи программы</w:t>
            </w:r>
          </w:p>
        </w:tc>
        <w:tc>
          <w:tcPr>
            <w:tcW w:w="4984" w:type="dxa"/>
          </w:tcPr>
          <w:p w14:paraId="4684B800"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p>
        </w:tc>
      </w:tr>
      <w:tr w:rsidR="00A65E9B" w:rsidRPr="0052002D" w14:paraId="4EBED9B4" w14:textId="77777777" w:rsidTr="00A65E9B">
        <w:trPr>
          <w:trHeight w:val="150"/>
        </w:trPr>
        <w:tc>
          <w:tcPr>
            <w:tcW w:w="1329" w:type="dxa"/>
            <w:gridSpan w:val="2"/>
          </w:tcPr>
          <w:p w14:paraId="78EF38B7"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1.2</w:t>
            </w:r>
          </w:p>
        </w:tc>
        <w:tc>
          <w:tcPr>
            <w:tcW w:w="7475" w:type="dxa"/>
            <w:gridSpan w:val="2"/>
          </w:tcPr>
          <w:p w14:paraId="0C5FB567" w14:textId="77777777" w:rsidR="00A65E9B" w:rsidRPr="0052002D" w:rsidRDefault="00A65E9B" w:rsidP="00A65E9B">
            <w:pPr>
              <w:autoSpaceDE w:val="0"/>
              <w:autoSpaceDN w:val="0"/>
              <w:adjustRightInd w:val="0"/>
              <w:spacing w:after="0" w:line="240" w:lineRule="auto"/>
              <w:ind w:left="-2513" w:firstLine="2513"/>
              <w:rPr>
                <w:rFonts w:ascii="Times New Roman" w:hAnsi="Times New Roman" w:cs="Times New Roman"/>
                <w:color w:val="000000"/>
              </w:rPr>
            </w:pPr>
            <w:r w:rsidRPr="0052002D">
              <w:rPr>
                <w:rFonts w:ascii="Times New Roman" w:hAnsi="Times New Roman" w:cs="Times New Roman"/>
                <w:color w:val="000000"/>
              </w:rPr>
              <w:t>Планируемые результаты</w:t>
            </w:r>
            <w:r>
              <w:rPr>
                <w:rFonts w:ascii="Times New Roman" w:hAnsi="Times New Roman" w:cs="Times New Roman"/>
                <w:color w:val="000000"/>
              </w:rPr>
              <w:t xml:space="preserve"> 4</w:t>
            </w:r>
          </w:p>
        </w:tc>
      </w:tr>
      <w:tr w:rsidR="00A65E9B" w:rsidRPr="0052002D" w14:paraId="5326FB7F" w14:textId="77777777" w:rsidTr="00A65E9B">
        <w:trPr>
          <w:trHeight w:val="148"/>
        </w:trPr>
        <w:tc>
          <w:tcPr>
            <w:tcW w:w="1329" w:type="dxa"/>
            <w:gridSpan w:val="2"/>
          </w:tcPr>
          <w:p w14:paraId="0AB2AB75"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1.3</w:t>
            </w:r>
          </w:p>
        </w:tc>
        <w:tc>
          <w:tcPr>
            <w:tcW w:w="7475" w:type="dxa"/>
            <w:gridSpan w:val="2"/>
          </w:tcPr>
          <w:p w14:paraId="03684B8C"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Объем образовательной нагрузки</w:t>
            </w:r>
            <w:r>
              <w:rPr>
                <w:rFonts w:ascii="Times New Roman" w:hAnsi="Times New Roman" w:cs="Times New Roman"/>
                <w:color w:val="000000"/>
              </w:rPr>
              <w:t xml:space="preserve"> 5</w:t>
            </w:r>
          </w:p>
        </w:tc>
      </w:tr>
      <w:tr w:rsidR="00A65E9B" w:rsidRPr="0052002D" w14:paraId="7718ACA5" w14:textId="77777777" w:rsidTr="00A65E9B">
        <w:trPr>
          <w:trHeight w:val="150"/>
        </w:trPr>
        <w:tc>
          <w:tcPr>
            <w:tcW w:w="250" w:type="dxa"/>
          </w:tcPr>
          <w:p w14:paraId="198B1579"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c>
          <w:tcPr>
            <w:tcW w:w="3570" w:type="dxa"/>
            <w:gridSpan w:val="2"/>
          </w:tcPr>
          <w:p w14:paraId="07C390BD"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Характеристика особенностей развития детей дошкольного возраста</w:t>
            </w:r>
          </w:p>
        </w:tc>
        <w:tc>
          <w:tcPr>
            <w:tcW w:w="4984" w:type="dxa"/>
          </w:tcPr>
          <w:p w14:paraId="7494449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6</w:t>
            </w:r>
          </w:p>
        </w:tc>
      </w:tr>
      <w:tr w:rsidR="00A65E9B" w:rsidRPr="0052002D" w14:paraId="6988A930" w14:textId="77777777" w:rsidTr="00A65E9B">
        <w:trPr>
          <w:trHeight w:val="150"/>
        </w:trPr>
        <w:tc>
          <w:tcPr>
            <w:tcW w:w="250" w:type="dxa"/>
          </w:tcPr>
          <w:p w14:paraId="08A43AF1"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w:t>
            </w:r>
          </w:p>
        </w:tc>
        <w:tc>
          <w:tcPr>
            <w:tcW w:w="3570" w:type="dxa"/>
            <w:gridSpan w:val="2"/>
          </w:tcPr>
          <w:p w14:paraId="1F75F2E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Содержание программы</w:t>
            </w:r>
          </w:p>
        </w:tc>
        <w:tc>
          <w:tcPr>
            <w:tcW w:w="4984" w:type="dxa"/>
          </w:tcPr>
          <w:p w14:paraId="0AF4B9CD"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12</w:t>
            </w:r>
          </w:p>
        </w:tc>
      </w:tr>
      <w:tr w:rsidR="00A65E9B" w:rsidRPr="0052002D" w14:paraId="7A9E04AC" w14:textId="77777777" w:rsidTr="00A65E9B">
        <w:trPr>
          <w:trHeight w:val="150"/>
        </w:trPr>
        <w:tc>
          <w:tcPr>
            <w:tcW w:w="250" w:type="dxa"/>
          </w:tcPr>
          <w:p w14:paraId="3ACF8DB9"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w:t>
            </w:r>
          </w:p>
        </w:tc>
        <w:tc>
          <w:tcPr>
            <w:tcW w:w="3570" w:type="dxa"/>
            <w:gridSpan w:val="2"/>
          </w:tcPr>
          <w:p w14:paraId="477CD2A4"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Организационно-педагогические условия реализации программы</w:t>
            </w:r>
          </w:p>
        </w:tc>
        <w:tc>
          <w:tcPr>
            <w:tcW w:w="4984" w:type="dxa"/>
          </w:tcPr>
          <w:p w14:paraId="1AA9AEA7"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A65E9B" w:rsidRPr="0052002D" w14:paraId="6E2AC302" w14:textId="77777777" w:rsidTr="00A65E9B">
        <w:trPr>
          <w:trHeight w:val="148"/>
        </w:trPr>
        <w:tc>
          <w:tcPr>
            <w:tcW w:w="250" w:type="dxa"/>
          </w:tcPr>
          <w:p w14:paraId="1B2629AE"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3.1</w:t>
            </w:r>
          </w:p>
        </w:tc>
        <w:tc>
          <w:tcPr>
            <w:tcW w:w="3570" w:type="dxa"/>
            <w:gridSpan w:val="2"/>
          </w:tcPr>
          <w:p w14:paraId="2219C0F8"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Учебный план</w:t>
            </w:r>
          </w:p>
        </w:tc>
        <w:tc>
          <w:tcPr>
            <w:tcW w:w="4984" w:type="dxa"/>
          </w:tcPr>
          <w:p w14:paraId="510CABE1"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A65E9B" w:rsidRPr="0052002D" w14:paraId="594BD83E" w14:textId="77777777" w:rsidTr="00A65E9B">
        <w:trPr>
          <w:trHeight w:val="148"/>
        </w:trPr>
        <w:tc>
          <w:tcPr>
            <w:tcW w:w="250" w:type="dxa"/>
          </w:tcPr>
          <w:p w14:paraId="79880F9F"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3.2</w:t>
            </w:r>
          </w:p>
        </w:tc>
        <w:tc>
          <w:tcPr>
            <w:tcW w:w="3570" w:type="dxa"/>
            <w:gridSpan w:val="2"/>
          </w:tcPr>
          <w:p w14:paraId="73CC362D"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Календарный учебный график</w:t>
            </w:r>
          </w:p>
        </w:tc>
        <w:tc>
          <w:tcPr>
            <w:tcW w:w="4984" w:type="dxa"/>
          </w:tcPr>
          <w:p w14:paraId="7C476071"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A65E9B" w:rsidRPr="0052002D" w14:paraId="46ECEE40" w14:textId="77777777" w:rsidTr="00A65E9B">
        <w:trPr>
          <w:trHeight w:val="150"/>
        </w:trPr>
        <w:tc>
          <w:tcPr>
            <w:tcW w:w="250" w:type="dxa"/>
          </w:tcPr>
          <w:p w14:paraId="4DB3B2D7"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3.3.</w:t>
            </w:r>
          </w:p>
        </w:tc>
        <w:tc>
          <w:tcPr>
            <w:tcW w:w="3570" w:type="dxa"/>
            <w:gridSpan w:val="2"/>
          </w:tcPr>
          <w:p w14:paraId="01E0C6A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Перспективное планирование</w:t>
            </w:r>
          </w:p>
        </w:tc>
        <w:tc>
          <w:tcPr>
            <w:tcW w:w="4984" w:type="dxa"/>
          </w:tcPr>
          <w:p w14:paraId="27321218"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16</w:t>
            </w:r>
          </w:p>
        </w:tc>
      </w:tr>
      <w:tr w:rsidR="00A65E9B" w:rsidRPr="0052002D" w14:paraId="254F8738" w14:textId="77777777" w:rsidTr="00A65E9B">
        <w:trPr>
          <w:trHeight w:val="148"/>
        </w:trPr>
        <w:tc>
          <w:tcPr>
            <w:tcW w:w="250" w:type="dxa"/>
          </w:tcPr>
          <w:p w14:paraId="0A7CDB54"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4.</w:t>
            </w:r>
          </w:p>
        </w:tc>
        <w:tc>
          <w:tcPr>
            <w:tcW w:w="3570" w:type="dxa"/>
            <w:gridSpan w:val="2"/>
          </w:tcPr>
          <w:p w14:paraId="72F6E354"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Обеспечение методическими материалами и средствами</w:t>
            </w:r>
          </w:p>
        </w:tc>
        <w:tc>
          <w:tcPr>
            <w:tcW w:w="4984" w:type="dxa"/>
          </w:tcPr>
          <w:p w14:paraId="047C081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27</w:t>
            </w:r>
          </w:p>
        </w:tc>
      </w:tr>
      <w:tr w:rsidR="00A65E9B" w:rsidRPr="0052002D" w14:paraId="73650E3C" w14:textId="77777777" w:rsidTr="00A65E9B">
        <w:trPr>
          <w:trHeight w:val="150"/>
        </w:trPr>
        <w:tc>
          <w:tcPr>
            <w:tcW w:w="250" w:type="dxa"/>
          </w:tcPr>
          <w:p w14:paraId="7703248A"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4.1.</w:t>
            </w:r>
          </w:p>
        </w:tc>
        <w:tc>
          <w:tcPr>
            <w:tcW w:w="3570" w:type="dxa"/>
            <w:gridSpan w:val="2"/>
          </w:tcPr>
          <w:p w14:paraId="4E9DC0FC"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Описание материально - технического оснащения Программы</w:t>
            </w:r>
          </w:p>
        </w:tc>
        <w:tc>
          <w:tcPr>
            <w:tcW w:w="4984" w:type="dxa"/>
          </w:tcPr>
          <w:p w14:paraId="15017152"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27</w:t>
            </w:r>
          </w:p>
        </w:tc>
      </w:tr>
      <w:tr w:rsidR="00A65E9B" w:rsidRPr="0052002D" w14:paraId="15060CAA" w14:textId="77777777" w:rsidTr="00A65E9B">
        <w:trPr>
          <w:trHeight w:val="148"/>
        </w:trPr>
        <w:tc>
          <w:tcPr>
            <w:tcW w:w="250" w:type="dxa"/>
          </w:tcPr>
          <w:p w14:paraId="06DFFD86"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5</w:t>
            </w:r>
          </w:p>
        </w:tc>
        <w:tc>
          <w:tcPr>
            <w:tcW w:w="3570" w:type="dxa"/>
            <w:gridSpan w:val="2"/>
          </w:tcPr>
          <w:p w14:paraId="5A0DBC8B"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Контроль за реализацией Программы</w:t>
            </w:r>
          </w:p>
        </w:tc>
        <w:tc>
          <w:tcPr>
            <w:tcW w:w="4984" w:type="dxa"/>
          </w:tcPr>
          <w:p w14:paraId="5C07098B"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37</w:t>
            </w:r>
          </w:p>
        </w:tc>
      </w:tr>
      <w:tr w:rsidR="00A65E9B" w:rsidRPr="0052002D" w14:paraId="1533ECA2" w14:textId="77777777" w:rsidTr="00A65E9B">
        <w:trPr>
          <w:trHeight w:val="148"/>
        </w:trPr>
        <w:tc>
          <w:tcPr>
            <w:tcW w:w="250" w:type="dxa"/>
          </w:tcPr>
          <w:p w14:paraId="24209034"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6</w:t>
            </w:r>
          </w:p>
        </w:tc>
        <w:tc>
          <w:tcPr>
            <w:tcW w:w="3570" w:type="dxa"/>
            <w:gridSpan w:val="2"/>
          </w:tcPr>
          <w:p w14:paraId="1048E872"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Список литературы</w:t>
            </w:r>
          </w:p>
        </w:tc>
        <w:tc>
          <w:tcPr>
            <w:tcW w:w="4984" w:type="dxa"/>
          </w:tcPr>
          <w:p w14:paraId="580A10D0"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38</w:t>
            </w:r>
          </w:p>
        </w:tc>
      </w:tr>
      <w:tr w:rsidR="00A65E9B" w:rsidRPr="0052002D" w14:paraId="59A6C52D" w14:textId="77777777" w:rsidTr="00A65E9B">
        <w:trPr>
          <w:trHeight w:val="148"/>
        </w:trPr>
        <w:tc>
          <w:tcPr>
            <w:tcW w:w="250" w:type="dxa"/>
          </w:tcPr>
          <w:p w14:paraId="0409BA01"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7</w:t>
            </w:r>
          </w:p>
        </w:tc>
        <w:tc>
          <w:tcPr>
            <w:tcW w:w="3570" w:type="dxa"/>
            <w:gridSpan w:val="2"/>
          </w:tcPr>
          <w:p w14:paraId="04315FDB" w14:textId="77777777" w:rsidR="00A65E9B" w:rsidRPr="0052002D" w:rsidRDefault="00A65E9B" w:rsidP="00A65E9B">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Система педагогической диагностики (мониторинг)</w:t>
            </w:r>
          </w:p>
        </w:tc>
        <w:tc>
          <w:tcPr>
            <w:tcW w:w="4984" w:type="dxa"/>
          </w:tcPr>
          <w:p w14:paraId="7536FD77" w14:textId="77777777" w:rsidR="00A65E9B" w:rsidRPr="0052002D" w:rsidRDefault="00535D55" w:rsidP="00A65E9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39</w:t>
            </w:r>
          </w:p>
        </w:tc>
      </w:tr>
    </w:tbl>
    <w:p w14:paraId="6DE72E6E" w14:textId="77777777" w:rsidR="00A65E9B" w:rsidRDefault="00A65E9B" w:rsidP="00A65E9B">
      <w:pPr>
        <w:pStyle w:val="Default"/>
      </w:pPr>
    </w:p>
    <w:p w14:paraId="58ED1F0E" w14:textId="77777777" w:rsidR="00A65E9B" w:rsidRDefault="00A65E9B" w:rsidP="00A65E9B">
      <w:pPr>
        <w:pStyle w:val="Default"/>
        <w:rPr>
          <w:color w:val="auto"/>
        </w:rPr>
      </w:pPr>
    </w:p>
    <w:p w14:paraId="1BCD47E9" w14:textId="77777777" w:rsidR="00A65E9B" w:rsidRDefault="00A65E9B" w:rsidP="00A65E9B">
      <w:pPr>
        <w:pStyle w:val="Default"/>
        <w:rPr>
          <w:b/>
          <w:bCs/>
          <w:color w:val="auto"/>
          <w:sz w:val="22"/>
          <w:szCs w:val="22"/>
        </w:rPr>
      </w:pPr>
    </w:p>
    <w:p w14:paraId="2D4C77BC" w14:textId="77777777" w:rsidR="00A65E9B" w:rsidRDefault="00A65E9B" w:rsidP="00A65E9B">
      <w:pPr>
        <w:pStyle w:val="Default"/>
        <w:rPr>
          <w:b/>
          <w:bCs/>
          <w:color w:val="auto"/>
          <w:sz w:val="22"/>
          <w:szCs w:val="22"/>
        </w:rPr>
      </w:pPr>
    </w:p>
    <w:p w14:paraId="699A22B6" w14:textId="77777777" w:rsidR="00A65E9B" w:rsidRDefault="00A65E9B" w:rsidP="00A65E9B">
      <w:pPr>
        <w:pStyle w:val="Default"/>
        <w:rPr>
          <w:b/>
          <w:bCs/>
          <w:color w:val="auto"/>
          <w:sz w:val="22"/>
          <w:szCs w:val="22"/>
        </w:rPr>
      </w:pPr>
    </w:p>
    <w:p w14:paraId="5932A1E4" w14:textId="77777777" w:rsidR="00A65E9B" w:rsidRDefault="00A65E9B" w:rsidP="00A65E9B">
      <w:pPr>
        <w:pStyle w:val="Default"/>
        <w:rPr>
          <w:b/>
          <w:bCs/>
          <w:color w:val="auto"/>
          <w:sz w:val="22"/>
          <w:szCs w:val="22"/>
        </w:rPr>
      </w:pPr>
    </w:p>
    <w:p w14:paraId="067998C0" w14:textId="77777777" w:rsidR="00A65E9B" w:rsidRDefault="00A65E9B" w:rsidP="00A65E9B">
      <w:pPr>
        <w:pStyle w:val="Default"/>
        <w:rPr>
          <w:b/>
          <w:bCs/>
          <w:color w:val="auto"/>
          <w:sz w:val="22"/>
          <w:szCs w:val="22"/>
        </w:rPr>
      </w:pPr>
    </w:p>
    <w:p w14:paraId="01E5A6F7" w14:textId="77777777" w:rsidR="00A65E9B" w:rsidRDefault="00A65E9B" w:rsidP="00A65E9B">
      <w:pPr>
        <w:pStyle w:val="Default"/>
        <w:rPr>
          <w:b/>
          <w:bCs/>
          <w:color w:val="auto"/>
          <w:sz w:val="22"/>
          <w:szCs w:val="22"/>
        </w:rPr>
      </w:pPr>
    </w:p>
    <w:p w14:paraId="62430175" w14:textId="77777777" w:rsidR="00A65E9B" w:rsidRDefault="00A65E9B" w:rsidP="00A65E9B">
      <w:pPr>
        <w:pStyle w:val="Default"/>
        <w:rPr>
          <w:b/>
          <w:bCs/>
          <w:color w:val="auto"/>
          <w:sz w:val="22"/>
          <w:szCs w:val="22"/>
        </w:rPr>
      </w:pPr>
    </w:p>
    <w:p w14:paraId="3F9BDA65" w14:textId="77777777" w:rsidR="00A65E9B" w:rsidRDefault="00A65E9B" w:rsidP="00A65E9B">
      <w:pPr>
        <w:pStyle w:val="Default"/>
        <w:rPr>
          <w:b/>
          <w:bCs/>
          <w:color w:val="auto"/>
          <w:sz w:val="22"/>
          <w:szCs w:val="22"/>
        </w:rPr>
      </w:pPr>
    </w:p>
    <w:p w14:paraId="59162CF5" w14:textId="77777777" w:rsidR="00A65E9B" w:rsidRDefault="00A65E9B" w:rsidP="00A65E9B">
      <w:pPr>
        <w:pStyle w:val="Default"/>
        <w:rPr>
          <w:b/>
          <w:bCs/>
          <w:color w:val="auto"/>
          <w:sz w:val="22"/>
          <w:szCs w:val="22"/>
        </w:rPr>
      </w:pPr>
    </w:p>
    <w:p w14:paraId="42C78BCB" w14:textId="77777777" w:rsidR="00A65E9B" w:rsidRDefault="00A65E9B" w:rsidP="00A65E9B">
      <w:pPr>
        <w:pStyle w:val="Default"/>
        <w:rPr>
          <w:b/>
          <w:bCs/>
          <w:color w:val="auto"/>
          <w:sz w:val="22"/>
          <w:szCs w:val="22"/>
        </w:rPr>
      </w:pPr>
    </w:p>
    <w:p w14:paraId="7C4ACDF3" w14:textId="77777777" w:rsidR="00A65E9B" w:rsidRDefault="00A65E9B" w:rsidP="00A65E9B">
      <w:pPr>
        <w:pStyle w:val="Default"/>
        <w:rPr>
          <w:b/>
          <w:bCs/>
          <w:color w:val="auto"/>
          <w:sz w:val="22"/>
          <w:szCs w:val="22"/>
        </w:rPr>
      </w:pPr>
    </w:p>
    <w:p w14:paraId="5CCBCFFF" w14:textId="77777777" w:rsidR="00A65E9B" w:rsidRDefault="00A65E9B" w:rsidP="00A65E9B">
      <w:pPr>
        <w:pStyle w:val="Default"/>
        <w:rPr>
          <w:b/>
          <w:bCs/>
          <w:color w:val="auto"/>
          <w:sz w:val="22"/>
          <w:szCs w:val="22"/>
        </w:rPr>
      </w:pPr>
    </w:p>
    <w:p w14:paraId="11F7590F" w14:textId="77777777" w:rsidR="00A65E9B" w:rsidRDefault="00A65E9B" w:rsidP="00A65E9B">
      <w:pPr>
        <w:pStyle w:val="Default"/>
        <w:rPr>
          <w:b/>
          <w:bCs/>
          <w:color w:val="auto"/>
          <w:sz w:val="22"/>
          <w:szCs w:val="22"/>
        </w:rPr>
      </w:pPr>
    </w:p>
    <w:p w14:paraId="59204BBF" w14:textId="77777777" w:rsidR="00A65E9B" w:rsidRDefault="00A65E9B" w:rsidP="00A65E9B">
      <w:pPr>
        <w:pStyle w:val="Default"/>
        <w:rPr>
          <w:b/>
          <w:bCs/>
          <w:color w:val="auto"/>
          <w:sz w:val="22"/>
          <w:szCs w:val="22"/>
        </w:rPr>
      </w:pPr>
    </w:p>
    <w:p w14:paraId="4706BA2C" w14:textId="77777777" w:rsidR="00A65E9B" w:rsidRDefault="00A65E9B" w:rsidP="00A65E9B">
      <w:pPr>
        <w:pStyle w:val="Default"/>
        <w:rPr>
          <w:b/>
          <w:bCs/>
          <w:color w:val="auto"/>
          <w:sz w:val="22"/>
          <w:szCs w:val="22"/>
        </w:rPr>
      </w:pPr>
    </w:p>
    <w:p w14:paraId="68211761" w14:textId="77777777" w:rsidR="00A65E9B" w:rsidRDefault="00A65E9B" w:rsidP="00A65E9B">
      <w:pPr>
        <w:pStyle w:val="Default"/>
        <w:rPr>
          <w:color w:val="auto"/>
          <w:sz w:val="22"/>
          <w:szCs w:val="22"/>
        </w:rPr>
      </w:pPr>
      <w:r>
        <w:rPr>
          <w:b/>
          <w:bCs/>
          <w:color w:val="auto"/>
          <w:sz w:val="22"/>
          <w:szCs w:val="22"/>
        </w:rPr>
        <w:t>1. Пояснительная записка</w:t>
      </w:r>
    </w:p>
    <w:p w14:paraId="588AC592" w14:textId="77777777" w:rsidR="00A65E9B" w:rsidRDefault="00A65E9B" w:rsidP="00A65E9B">
      <w:pPr>
        <w:pStyle w:val="Default"/>
        <w:rPr>
          <w:color w:val="auto"/>
          <w:sz w:val="21"/>
          <w:szCs w:val="21"/>
        </w:rPr>
      </w:pPr>
      <w:r>
        <w:rPr>
          <w:color w:val="auto"/>
          <w:sz w:val="21"/>
          <w:szCs w:val="21"/>
        </w:rPr>
        <w:t xml:space="preserve">Все современные программы и технологии дошкольного воспитания выдвигают в качестве основной задачи - всестороннее развитие личности ребенка, которое обеспечивается единством умственного, нравственного, эстетического и физического воспитания. Задачи умственного воспитания понимаются порой упрощенно, ограничиваясь стремлением «вложить» в дошкольника как можно больше знаний об окружающем. Гораздо важнее выработать у ребенка общие способности познавательной деятельности </w:t>
      </w:r>
      <w:r>
        <w:rPr>
          <w:color w:val="auto"/>
          <w:sz w:val="21"/>
          <w:szCs w:val="21"/>
        </w:rPr>
        <w:lastRenderedPageBreak/>
        <w:t>- умение анализировать, сравнивать, обобщать, а также позаботиться о том, чтобы у него сложилась потребность получать новые знания, овладевать умением мыслить. _</w:t>
      </w:r>
    </w:p>
    <w:p w14:paraId="5ECA4A01" w14:textId="77777777" w:rsidR="00A65E9B" w:rsidRDefault="00A65E9B" w:rsidP="00A65E9B">
      <w:pPr>
        <w:pStyle w:val="Default"/>
        <w:rPr>
          <w:color w:val="auto"/>
          <w:sz w:val="22"/>
          <w:szCs w:val="22"/>
        </w:rPr>
      </w:pPr>
      <w:r>
        <w:rPr>
          <w:color w:val="auto"/>
          <w:sz w:val="22"/>
          <w:szCs w:val="22"/>
        </w:rPr>
        <w:t>Существенное значение для умственного развития детей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и решения различного рода практических задач, а также дальнейшего обучения в школе. В математике логическая строгость и стройность умозаключений призвана воспитывать общую логическую культуру мышления; и основным моментом воспитательной функции математического образования считается развитие у детей способностей к полноценности аргументации.</w:t>
      </w:r>
    </w:p>
    <w:p w14:paraId="1185EBA5" w14:textId="77777777" w:rsidR="00A65E9B" w:rsidRDefault="00A65E9B" w:rsidP="00A65E9B">
      <w:pPr>
        <w:pStyle w:val="Default"/>
        <w:rPr>
          <w:color w:val="auto"/>
          <w:sz w:val="21"/>
          <w:szCs w:val="21"/>
        </w:rPr>
      </w:pPr>
      <w:r>
        <w:rPr>
          <w:color w:val="auto"/>
          <w:sz w:val="21"/>
          <w:szCs w:val="21"/>
        </w:rPr>
        <w:t>Педагогическая практика подтверждает, что при условии правильно организованного педагогического процесса с применением научно выверенных методик, 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раньше они начинали учиться только в школе. А чем более подготовленным придет ребенок в школу - имеется в виду даже не количество накопленных знаний, а именно, готовность к мыслительной деятельности, зрелость ума, тем и успешнее будет для него начало этого очень важного для каждого человека периода - школьного детства.</w:t>
      </w:r>
    </w:p>
    <w:p w14:paraId="59ADE644" w14:textId="77777777" w:rsidR="00A65E9B" w:rsidRDefault="00A65E9B" w:rsidP="00A65E9B">
      <w:pPr>
        <w:pStyle w:val="Default"/>
        <w:rPr>
          <w:color w:val="auto"/>
          <w:sz w:val="22"/>
          <w:szCs w:val="22"/>
        </w:rPr>
      </w:pPr>
      <w:r>
        <w:rPr>
          <w:color w:val="auto"/>
          <w:sz w:val="22"/>
          <w:szCs w:val="22"/>
        </w:rPr>
        <w:t>Одним из средств умственного развития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w:t>
      </w:r>
    </w:p>
    <w:p w14:paraId="7F67A9EC" w14:textId="77777777" w:rsidR="00A65E9B" w:rsidRDefault="00A65E9B" w:rsidP="00A65E9B">
      <w:pPr>
        <w:pStyle w:val="Default"/>
        <w:rPr>
          <w:color w:val="auto"/>
          <w:sz w:val="21"/>
          <w:szCs w:val="21"/>
        </w:rPr>
      </w:pPr>
      <w:r>
        <w:rPr>
          <w:color w:val="auto"/>
          <w:sz w:val="21"/>
          <w:szCs w:val="21"/>
        </w:rPr>
        <w:t>Принципы, заложенные в основу этих игр - интерес, познание, творчество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 -то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Развивающие игры создают условия для проявления творчества, стимулирует развитие умственных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14:paraId="46EEC02A" w14:textId="77777777" w:rsidR="00A65E9B" w:rsidRDefault="00A65E9B" w:rsidP="00A65E9B">
      <w:pPr>
        <w:pStyle w:val="Default"/>
        <w:rPr>
          <w:color w:val="auto"/>
          <w:sz w:val="22"/>
          <w:szCs w:val="22"/>
        </w:rPr>
      </w:pPr>
      <w:r>
        <w:rPr>
          <w:color w:val="auto"/>
          <w:sz w:val="22"/>
          <w:szCs w:val="22"/>
        </w:rPr>
        <w:t xml:space="preserve">Значимость развивающих игр для развития дошкольников, их многообразие и возрастная адекватность позволяет использовать их для решения указанной проблемы - умственного развития дошкольников. </w:t>
      </w:r>
    </w:p>
    <w:p w14:paraId="504EE7CB" w14:textId="77777777" w:rsidR="00A65E9B" w:rsidRDefault="00A65E9B" w:rsidP="00A65E9B">
      <w:pPr>
        <w:pStyle w:val="Default"/>
        <w:rPr>
          <w:color w:val="auto"/>
          <w:sz w:val="22"/>
          <w:szCs w:val="22"/>
        </w:rPr>
      </w:pPr>
      <w:r>
        <w:rPr>
          <w:b/>
          <w:bCs/>
          <w:color w:val="auto"/>
          <w:sz w:val="22"/>
          <w:szCs w:val="22"/>
        </w:rPr>
        <w:t>1.1 Цели и задачи</w:t>
      </w:r>
    </w:p>
    <w:p w14:paraId="7E1F3D18" w14:textId="77777777" w:rsidR="00A65E9B" w:rsidRDefault="00A65E9B" w:rsidP="00A65E9B">
      <w:pPr>
        <w:pStyle w:val="Default"/>
        <w:rPr>
          <w:color w:val="auto"/>
          <w:sz w:val="22"/>
          <w:szCs w:val="22"/>
        </w:rPr>
      </w:pPr>
      <w:r>
        <w:rPr>
          <w:b/>
          <w:bCs/>
          <w:color w:val="auto"/>
          <w:sz w:val="22"/>
          <w:szCs w:val="22"/>
        </w:rPr>
        <w:t>Цель программы</w:t>
      </w:r>
      <w:r>
        <w:rPr>
          <w:color w:val="auto"/>
          <w:sz w:val="22"/>
          <w:szCs w:val="22"/>
        </w:rPr>
        <w:t>: Развитие познавательно - творческих способностей для детей 2-7 лет в условиях организации педагогического процесса в игровой форме.</w:t>
      </w:r>
    </w:p>
    <w:p w14:paraId="0F77C692" w14:textId="77777777" w:rsidR="00A65E9B" w:rsidRDefault="00A65E9B" w:rsidP="00A65E9B">
      <w:pPr>
        <w:pStyle w:val="Default"/>
        <w:rPr>
          <w:color w:val="auto"/>
          <w:sz w:val="22"/>
          <w:szCs w:val="22"/>
        </w:rPr>
      </w:pPr>
      <w:r>
        <w:rPr>
          <w:b/>
          <w:bCs/>
          <w:color w:val="auto"/>
          <w:sz w:val="22"/>
          <w:szCs w:val="22"/>
        </w:rPr>
        <w:t>Задачи:</w:t>
      </w:r>
    </w:p>
    <w:p w14:paraId="01098478" w14:textId="77777777" w:rsidR="00A65E9B" w:rsidRDefault="00A65E9B" w:rsidP="00A65E9B">
      <w:pPr>
        <w:pStyle w:val="Default"/>
        <w:rPr>
          <w:color w:val="auto"/>
          <w:sz w:val="22"/>
          <w:szCs w:val="22"/>
        </w:rPr>
      </w:pPr>
      <w:r>
        <w:rPr>
          <w:color w:val="auto"/>
          <w:sz w:val="22"/>
          <w:szCs w:val="22"/>
        </w:rPr>
        <w:t>1. Стимулировать у дошкольников желание и готовность познавать свойства, отношения, зависимости через разнообразные сенсомоторные действия;</w:t>
      </w:r>
    </w:p>
    <w:p w14:paraId="652B9043" w14:textId="77777777" w:rsidR="00A65E9B" w:rsidRDefault="00A65E9B" w:rsidP="00A65E9B">
      <w:pPr>
        <w:pStyle w:val="Default"/>
        <w:rPr>
          <w:color w:val="auto"/>
          <w:sz w:val="22"/>
          <w:szCs w:val="22"/>
        </w:rPr>
      </w:pPr>
      <w:r>
        <w:rPr>
          <w:color w:val="auto"/>
          <w:sz w:val="22"/>
          <w:szCs w:val="22"/>
        </w:rPr>
        <w:t>2. Совершенствовать у детей процессы анализа, сравнения и синтеза;</w:t>
      </w:r>
    </w:p>
    <w:p w14:paraId="534A3BAC" w14:textId="77777777" w:rsidR="00A65E9B" w:rsidRDefault="00A65E9B" w:rsidP="00A65E9B">
      <w:pPr>
        <w:pStyle w:val="Default"/>
        <w:rPr>
          <w:color w:val="auto"/>
          <w:sz w:val="22"/>
          <w:szCs w:val="22"/>
        </w:rPr>
      </w:pPr>
      <w:r>
        <w:rPr>
          <w:color w:val="auto"/>
          <w:sz w:val="22"/>
          <w:szCs w:val="22"/>
        </w:rPr>
        <w:t>3. Способствовать накоплению детского познавательно-творческого опыта через практическую деятельность;</w:t>
      </w:r>
    </w:p>
    <w:p w14:paraId="61E018EA" w14:textId="77777777" w:rsidR="00A65E9B" w:rsidRDefault="00A65E9B" w:rsidP="00A65E9B">
      <w:pPr>
        <w:pStyle w:val="Default"/>
        <w:rPr>
          <w:color w:val="auto"/>
          <w:sz w:val="22"/>
          <w:szCs w:val="22"/>
        </w:rPr>
      </w:pPr>
      <w:r>
        <w:rPr>
          <w:color w:val="auto"/>
          <w:sz w:val="22"/>
          <w:szCs w:val="22"/>
        </w:rPr>
        <w:t>4. Создавать условия для становления у дошкольников элементов коммуникативной культуры: умения слушать и договариваться между собой в процессе решения игровых задач;</w:t>
      </w:r>
    </w:p>
    <w:p w14:paraId="6D28A445" w14:textId="77777777" w:rsidR="00A65E9B" w:rsidRDefault="00A65E9B" w:rsidP="00A65E9B">
      <w:pPr>
        <w:pStyle w:val="Default"/>
        <w:rPr>
          <w:color w:val="auto"/>
          <w:sz w:val="22"/>
          <w:szCs w:val="22"/>
        </w:rPr>
      </w:pPr>
      <w:r>
        <w:rPr>
          <w:color w:val="auto"/>
          <w:sz w:val="22"/>
          <w:szCs w:val="22"/>
        </w:rPr>
        <w:t>5. Развивать у детей гибкость мышления, способность придумывать необычные решения, видеть противоречивые свойства в предметах и явлениях.</w:t>
      </w:r>
    </w:p>
    <w:p w14:paraId="4B32CE0C" w14:textId="77777777" w:rsidR="00A65E9B" w:rsidRDefault="00A65E9B" w:rsidP="00A65E9B">
      <w:pPr>
        <w:pStyle w:val="Default"/>
        <w:rPr>
          <w:color w:val="auto"/>
          <w:sz w:val="22"/>
          <w:szCs w:val="22"/>
        </w:rPr>
      </w:pPr>
      <w:r>
        <w:rPr>
          <w:b/>
          <w:bCs/>
          <w:color w:val="auto"/>
          <w:sz w:val="22"/>
          <w:szCs w:val="22"/>
        </w:rPr>
        <w:t>1.2 Планируемые результаты:</w:t>
      </w:r>
    </w:p>
    <w:p w14:paraId="77177A3F" w14:textId="77777777" w:rsidR="00A65E9B" w:rsidRDefault="00A65E9B" w:rsidP="00A65E9B">
      <w:pPr>
        <w:pStyle w:val="Default"/>
        <w:rPr>
          <w:color w:val="auto"/>
          <w:sz w:val="22"/>
          <w:szCs w:val="22"/>
        </w:rPr>
      </w:pPr>
      <w:r>
        <w:rPr>
          <w:color w:val="auto"/>
          <w:sz w:val="22"/>
          <w:szCs w:val="22"/>
        </w:rPr>
        <w:t>- Дети научатся креативно мыслить, планировать свои действия, осуществлять решения в соответствии с заданными правилами.</w:t>
      </w:r>
    </w:p>
    <w:p w14:paraId="5AB9C58F" w14:textId="77777777" w:rsidR="00A65E9B" w:rsidRDefault="00A65E9B" w:rsidP="00A65E9B">
      <w:pPr>
        <w:pStyle w:val="Default"/>
        <w:rPr>
          <w:color w:val="auto"/>
          <w:sz w:val="22"/>
          <w:szCs w:val="22"/>
        </w:rPr>
      </w:pPr>
      <w:r>
        <w:rPr>
          <w:color w:val="auto"/>
          <w:sz w:val="22"/>
          <w:szCs w:val="22"/>
        </w:rPr>
        <w:t>- У детей будут развиты мыслительные процессы.</w:t>
      </w:r>
    </w:p>
    <w:p w14:paraId="23DCF6C3" w14:textId="77777777" w:rsidR="00A65E9B" w:rsidRDefault="00A65E9B" w:rsidP="00A65E9B">
      <w:pPr>
        <w:pStyle w:val="Default"/>
        <w:rPr>
          <w:color w:val="auto"/>
          <w:sz w:val="22"/>
          <w:szCs w:val="22"/>
        </w:rPr>
      </w:pPr>
      <w:r>
        <w:rPr>
          <w:color w:val="auto"/>
          <w:sz w:val="22"/>
          <w:szCs w:val="22"/>
        </w:rPr>
        <w:t>- У детей будет развито эмоционально-образное и логическое мышление.</w:t>
      </w:r>
    </w:p>
    <w:p w14:paraId="6EF35B52" w14:textId="77777777" w:rsidR="00A65E9B" w:rsidRDefault="00A65E9B" w:rsidP="00A65E9B">
      <w:r>
        <w:t>- У детей будут систематизированы математические представления.</w:t>
      </w:r>
    </w:p>
    <w:p w14:paraId="090359BF" w14:textId="77777777" w:rsidR="00A65E9B" w:rsidRDefault="00A65E9B" w:rsidP="00A65E9B">
      <w:pPr>
        <w:pStyle w:val="Default"/>
        <w:rPr>
          <w:color w:val="auto"/>
          <w:sz w:val="22"/>
          <w:szCs w:val="22"/>
        </w:rPr>
      </w:pPr>
      <w:r>
        <w:rPr>
          <w:b/>
          <w:bCs/>
          <w:color w:val="auto"/>
          <w:sz w:val="22"/>
          <w:szCs w:val="22"/>
        </w:rPr>
        <w:t>1.4. Характеристика особенностей развития детей дошкольного возраста</w:t>
      </w:r>
    </w:p>
    <w:p w14:paraId="609698BA" w14:textId="77777777" w:rsidR="00A65E9B" w:rsidRPr="009C00B0" w:rsidRDefault="00A65E9B" w:rsidP="00A65E9B">
      <w:pPr>
        <w:pStyle w:val="Default"/>
        <w:rPr>
          <w:color w:val="auto"/>
        </w:rPr>
      </w:pPr>
      <w:r w:rsidRPr="009C00B0">
        <w:rPr>
          <w:b/>
          <w:bCs/>
          <w:color w:val="auto"/>
        </w:rPr>
        <w:t>Возрастные особенности детей 2 - 3 лет.</w:t>
      </w:r>
    </w:p>
    <w:p w14:paraId="0C6DF516" w14:textId="77777777" w:rsidR="00A65E9B" w:rsidRDefault="00A65E9B" w:rsidP="00A65E9B">
      <w:pPr>
        <w:pStyle w:val="Default"/>
        <w:rPr>
          <w:color w:val="auto"/>
          <w:sz w:val="22"/>
          <w:szCs w:val="22"/>
        </w:rPr>
      </w:pPr>
      <w:r>
        <w:rPr>
          <w:color w:val="auto"/>
          <w:sz w:val="22"/>
          <w:szCs w:val="22"/>
        </w:rPr>
        <w:t>На третьем году жизни дети становятся самостоятельнее. Развивается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14:paraId="715FF47A" w14:textId="77777777" w:rsidR="00A65E9B" w:rsidRDefault="00A65E9B" w:rsidP="00A65E9B">
      <w:pPr>
        <w:pStyle w:val="Default"/>
        <w:rPr>
          <w:color w:val="auto"/>
          <w:sz w:val="22"/>
          <w:szCs w:val="22"/>
        </w:rPr>
      </w:pPr>
      <w:r>
        <w:rPr>
          <w:color w:val="auto"/>
          <w:sz w:val="22"/>
          <w:szCs w:val="22"/>
        </w:rPr>
        <w:lastRenderedPageBreak/>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14:paraId="0932E1F6" w14:textId="77777777" w:rsidR="00A65E9B" w:rsidRDefault="00A65E9B" w:rsidP="00A65E9B">
      <w:pPr>
        <w:pStyle w:val="Default"/>
        <w:rPr>
          <w:color w:val="auto"/>
          <w:sz w:val="22"/>
          <w:szCs w:val="22"/>
        </w:rPr>
      </w:pPr>
      <w:r>
        <w:rPr>
          <w:color w:val="auto"/>
          <w:sz w:val="22"/>
          <w:szCs w:val="22"/>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w:t>
      </w:r>
      <w:proofErr w:type="spellStart"/>
      <w:r>
        <w:rPr>
          <w:color w:val="auto"/>
          <w:sz w:val="22"/>
          <w:szCs w:val="22"/>
        </w:rPr>
        <w:t>объ-екта</w:t>
      </w:r>
      <w:proofErr w:type="spellEnd"/>
      <w:r>
        <w:rPr>
          <w:color w:val="auto"/>
          <w:sz w:val="22"/>
          <w:szCs w:val="22"/>
        </w:rPr>
        <w:t xml:space="preserve"> для подражания, но и образца, регулирующего собственную активность ребенка.</w:t>
      </w:r>
    </w:p>
    <w:p w14:paraId="001354BE" w14:textId="77777777" w:rsidR="00A65E9B" w:rsidRDefault="00A65E9B" w:rsidP="00A65E9B">
      <w:pPr>
        <w:pStyle w:val="Default"/>
        <w:rPr>
          <w:color w:val="auto"/>
          <w:sz w:val="22"/>
          <w:szCs w:val="22"/>
        </w:rPr>
      </w:pPr>
      <w:r>
        <w:rPr>
          <w:color w:val="auto"/>
          <w:sz w:val="22"/>
          <w:szCs w:val="22"/>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w:t>
      </w:r>
      <w:proofErr w:type="spellStart"/>
      <w:r>
        <w:rPr>
          <w:color w:val="auto"/>
          <w:sz w:val="22"/>
          <w:szCs w:val="22"/>
        </w:rPr>
        <w:t>окружа-ющих</w:t>
      </w:r>
      <w:proofErr w:type="spellEnd"/>
      <w:r>
        <w:rPr>
          <w:color w:val="auto"/>
          <w:sz w:val="22"/>
          <w:szCs w:val="22"/>
        </w:rPr>
        <w:t xml:space="preserve"> предметов, учатся выполнять простые словесные просьбы взрослых в пределах видимой наглядной ситуации.</w:t>
      </w:r>
    </w:p>
    <w:p w14:paraId="00A69D3F" w14:textId="77777777" w:rsidR="00A65E9B" w:rsidRDefault="00A65E9B" w:rsidP="00A65E9B">
      <w:pPr>
        <w:pStyle w:val="Default"/>
        <w:rPr>
          <w:color w:val="auto"/>
          <w:sz w:val="22"/>
          <w:szCs w:val="22"/>
        </w:rPr>
      </w:pPr>
      <w:r>
        <w:rPr>
          <w:color w:val="auto"/>
          <w:sz w:val="22"/>
          <w:szCs w:val="22"/>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w:t>
      </w:r>
    </w:p>
    <w:p w14:paraId="12EB316A" w14:textId="77777777" w:rsidR="00A65E9B" w:rsidRDefault="00A65E9B" w:rsidP="00A65E9B">
      <w:pPr>
        <w:pStyle w:val="Default"/>
        <w:rPr>
          <w:color w:val="auto"/>
          <w:sz w:val="22"/>
          <w:szCs w:val="22"/>
        </w:rPr>
      </w:pPr>
      <w:r>
        <w:rPr>
          <w:color w:val="auto"/>
          <w:sz w:val="22"/>
          <w:szCs w:val="22"/>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14:paraId="63D36120" w14:textId="77777777" w:rsidR="00A65E9B" w:rsidRDefault="00A65E9B" w:rsidP="00A65E9B">
      <w:pPr>
        <w:pStyle w:val="Default"/>
        <w:rPr>
          <w:color w:val="auto"/>
          <w:sz w:val="22"/>
          <w:szCs w:val="22"/>
        </w:rPr>
      </w:pPr>
      <w:r>
        <w:rPr>
          <w:color w:val="auto"/>
          <w:sz w:val="22"/>
          <w:szCs w:val="22"/>
        </w:rPr>
        <w:t>Игра носит процессуальный характер, главное в ней — действия, которые совершаются с игровыми предметами, приближенными к реальности.</w:t>
      </w:r>
    </w:p>
    <w:p w14:paraId="3F4204AB" w14:textId="77777777" w:rsidR="00A65E9B" w:rsidRDefault="00A65E9B" w:rsidP="00A65E9B">
      <w:pPr>
        <w:pStyle w:val="Default"/>
        <w:rPr>
          <w:color w:val="auto"/>
          <w:sz w:val="22"/>
          <w:szCs w:val="22"/>
        </w:rPr>
      </w:pPr>
      <w:r>
        <w:rPr>
          <w:color w:val="auto"/>
          <w:sz w:val="22"/>
          <w:szCs w:val="22"/>
        </w:rPr>
        <w:t>В середине третьего года жизни появляются действия с предметами заместителями.</w:t>
      </w:r>
    </w:p>
    <w:p w14:paraId="62B9F5D3" w14:textId="77777777" w:rsidR="00A65E9B" w:rsidRDefault="00A65E9B" w:rsidP="00A65E9B">
      <w:pPr>
        <w:pStyle w:val="Default"/>
        <w:rPr>
          <w:color w:val="auto"/>
          <w:sz w:val="22"/>
          <w:szCs w:val="22"/>
        </w:rPr>
      </w:pPr>
      <w:r>
        <w:rPr>
          <w:color w:val="auto"/>
          <w:sz w:val="22"/>
          <w:szCs w:val="22"/>
        </w:rP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Pr>
          <w:color w:val="auto"/>
          <w:sz w:val="22"/>
          <w:szCs w:val="22"/>
        </w:rPr>
        <w:t>головонога</w:t>
      </w:r>
      <w:proofErr w:type="spellEnd"/>
      <w:r>
        <w:rPr>
          <w:color w:val="auto"/>
          <w:sz w:val="22"/>
          <w:szCs w:val="22"/>
        </w:rPr>
        <w:t>» — окружности и отходящих от нее линий.</w:t>
      </w:r>
    </w:p>
    <w:p w14:paraId="13189A76" w14:textId="77777777" w:rsidR="00A65E9B" w:rsidRDefault="00A65E9B" w:rsidP="00A65E9B">
      <w:pPr>
        <w:pStyle w:val="Default"/>
        <w:rPr>
          <w:color w:val="auto"/>
          <w:sz w:val="22"/>
          <w:szCs w:val="22"/>
        </w:rPr>
      </w:pPr>
      <w:r>
        <w:rPr>
          <w:color w:val="auto"/>
          <w:sz w:val="22"/>
          <w:szCs w:val="22"/>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31EA6F8B" w14:textId="77777777" w:rsidR="00A65E9B" w:rsidRDefault="00A65E9B" w:rsidP="00A65E9B">
      <w:pPr>
        <w:pStyle w:val="Default"/>
        <w:rPr>
          <w:color w:val="auto"/>
          <w:sz w:val="22"/>
          <w:szCs w:val="22"/>
        </w:rPr>
      </w:pPr>
      <w:r>
        <w:rPr>
          <w:color w:val="auto"/>
          <w:sz w:val="22"/>
          <w:szCs w:val="22"/>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14:paraId="09C5F6B3" w14:textId="77777777" w:rsidR="00A65E9B" w:rsidRDefault="00A65E9B" w:rsidP="00A65E9B">
      <w:pPr>
        <w:pStyle w:val="Default"/>
        <w:rPr>
          <w:color w:val="auto"/>
          <w:sz w:val="22"/>
          <w:szCs w:val="22"/>
        </w:rPr>
      </w:pPr>
      <w:r>
        <w:rPr>
          <w:color w:val="auto"/>
          <w:sz w:val="22"/>
          <w:szCs w:val="22"/>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14:paraId="0A95E448" w14:textId="77777777" w:rsidR="00A65E9B" w:rsidRDefault="00A65E9B" w:rsidP="00A65E9B">
      <w:pPr>
        <w:pStyle w:val="Default"/>
        <w:rPr>
          <w:color w:val="auto"/>
          <w:sz w:val="22"/>
          <w:szCs w:val="22"/>
        </w:rPr>
      </w:pPr>
      <w:r>
        <w:rPr>
          <w:color w:val="auto"/>
          <w:sz w:val="22"/>
          <w:szCs w:val="22"/>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w:t>
      </w:r>
    </w:p>
    <w:p w14:paraId="33635AED" w14:textId="77777777" w:rsidR="00A65E9B" w:rsidRDefault="00A65E9B" w:rsidP="00A65E9B">
      <w:pPr>
        <w:pStyle w:val="Default"/>
        <w:rPr>
          <w:color w:val="auto"/>
          <w:sz w:val="22"/>
          <w:szCs w:val="22"/>
        </w:rPr>
      </w:pPr>
      <w:r>
        <w:rPr>
          <w:color w:val="auto"/>
          <w:sz w:val="22"/>
          <w:szCs w:val="22"/>
        </w:rPr>
        <w:t>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05A3F57E" w14:textId="77777777" w:rsidR="00A65E9B" w:rsidRDefault="00A65E9B" w:rsidP="00A65E9B">
      <w:pPr>
        <w:pStyle w:val="Default"/>
        <w:rPr>
          <w:color w:val="auto"/>
          <w:sz w:val="28"/>
          <w:szCs w:val="28"/>
        </w:rPr>
      </w:pPr>
      <w:r>
        <w:rPr>
          <w:b/>
          <w:bCs/>
          <w:color w:val="auto"/>
          <w:sz w:val="28"/>
          <w:szCs w:val="28"/>
        </w:rPr>
        <w:t>Возрастные особенности детей 3 - 4 лет.</w:t>
      </w:r>
    </w:p>
    <w:p w14:paraId="7E0D8982" w14:textId="77777777" w:rsidR="00A65E9B" w:rsidRDefault="00A65E9B" w:rsidP="00A65E9B">
      <w:pPr>
        <w:pStyle w:val="Default"/>
        <w:rPr>
          <w:color w:val="auto"/>
          <w:sz w:val="22"/>
          <w:szCs w:val="22"/>
        </w:rPr>
      </w:pPr>
      <w:r>
        <w:rPr>
          <w:color w:val="auto"/>
          <w:sz w:val="22"/>
          <w:szCs w:val="22"/>
        </w:rPr>
        <w:t>Младший 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w:t>
      </w:r>
    </w:p>
    <w:p w14:paraId="68613CE8" w14:textId="77777777" w:rsidR="00A65E9B" w:rsidRDefault="00A65E9B" w:rsidP="00A65E9B">
      <w:pPr>
        <w:pStyle w:val="Default"/>
        <w:rPr>
          <w:color w:val="auto"/>
          <w:sz w:val="22"/>
          <w:szCs w:val="22"/>
        </w:rPr>
      </w:pPr>
      <w:r>
        <w:rPr>
          <w:color w:val="auto"/>
          <w:sz w:val="22"/>
          <w:szCs w:val="22"/>
        </w:rPr>
        <w:t>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w:t>
      </w:r>
    </w:p>
    <w:p w14:paraId="756A73B5" w14:textId="77777777" w:rsidR="00A65E9B" w:rsidRDefault="00A65E9B" w:rsidP="00A65E9B">
      <w:pPr>
        <w:pStyle w:val="Default"/>
        <w:rPr>
          <w:color w:val="auto"/>
          <w:sz w:val="22"/>
          <w:szCs w:val="22"/>
        </w:rPr>
      </w:pPr>
      <w:r>
        <w:rPr>
          <w:color w:val="auto"/>
          <w:sz w:val="22"/>
          <w:szCs w:val="22"/>
        </w:rPr>
        <w:t>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несформированности произвольности поведения ребенок быстро отвлекается, оставляет одно дело ради другого.</w:t>
      </w:r>
    </w:p>
    <w:p w14:paraId="0FE5E862" w14:textId="77777777" w:rsidR="00A65E9B" w:rsidRDefault="00A65E9B" w:rsidP="00A65E9B">
      <w:pPr>
        <w:pStyle w:val="Default"/>
        <w:rPr>
          <w:color w:val="auto"/>
          <w:sz w:val="22"/>
          <w:szCs w:val="22"/>
        </w:rPr>
      </w:pPr>
      <w:r>
        <w:rPr>
          <w:color w:val="auto"/>
          <w:sz w:val="22"/>
          <w:szCs w:val="22"/>
        </w:rPr>
        <w:t xml:space="preserve">У малышей этого возраста ярко выражена потребность в общении со взрослыми и сверстниками. Особенно важную роль приобретает взаимодействие со взрослым, который является для ребенка </w:t>
      </w:r>
      <w:r>
        <w:rPr>
          <w:color w:val="auto"/>
          <w:sz w:val="22"/>
          <w:szCs w:val="22"/>
        </w:rPr>
        <w:lastRenderedPageBreak/>
        <w:t>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ребенок берет на себя определенные роли и подчиняет им свое поведение.</w:t>
      </w:r>
    </w:p>
    <w:p w14:paraId="0210B45F" w14:textId="77777777" w:rsidR="00A65E9B" w:rsidRDefault="00A65E9B" w:rsidP="00A65E9B">
      <w:pPr>
        <w:pStyle w:val="Default"/>
        <w:rPr>
          <w:color w:val="auto"/>
          <w:sz w:val="22"/>
          <w:szCs w:val="22"/>
        </w:rPr>
      </w:pPr>
      <w:r>
        <w:rPr>
          <w:color w:val="auto"/>
          <w:sz w:val="22"/>
          <w:szCs w:val="22"/>
        </w:rPr>
        <w:t>В этом проявляется интерес ребенка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ребенка со свойствами предметов, развиваются его восприятие, мышление, воображение.</w:t>
      </w:r>
    </w:p>
    <w:p w14:paraId="55E45FE6" w14:textId="77777777" w:rsidR="00A65E9B" w:rsidRDefault="00A65E9B" w:rsidP="00A65E9B">
      <w:pPr>
        <w:pStyle w:val="Default"/>
        <w:rPr>
          <w:color w:val="auto"/>
          <w:sz w:val="22"/>
          <w:szCs w:val="22"/>
        </w:rPr>
      </w:pPr>
      <w:r>
        <w:rPr>
          <w:color w:val="auto"/>
          <w:sz w:val="22"/>
          <w:szCs w:val="22"/>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14:paraId="353FEE06" w14:textId="77777777" w:rsidR="00A65E9B" w:rsidRDefault="00A65E9B" w:rsidP="00A65E9B">
      <w:pPr>
        <w:pStyle w:val="Default"/>
        <w:rPr>
          <w:color w:val="auto"/>
          <w:sz w:val="22"/>
          <w:szCs w:val="22"/>
        </w:rPr>
      </w:pPr>
      <w:r>
        <w:rPr>
          <w:color w:val="auto"/>
          <w:sz w:val="22"/>
          <w:szCs w:val="22"/>
        </w:rPr>
        <w:t>Преобладающей формой мышления становится наглядно-образное.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w:t>
      </w:r>
    </w:p>
    <w:p w14:paraId="709B2322" w14:textId="77777777" w:rsidR="00A65E9B" w:rsidRDefault="00A65E9B" w:rsidP="00A65E9B">
      <w:pPr>
        <w:pStyle w:val="Default"/>
        <w:rPr>
          <w:color w:val="auto"/>
          <w:sz w:val="22"/>
          <w:szCs w:val="22"/>
        </w:rPr>
      </w:pPr>
      <w:r>
        <w:rPr>
          <w:color w:val="auto"/>
          <w:sz w:val="22"/>
          <w:szCs w:val="22"/>
        </w:rPr>
        <w:t>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достаточно развернутых высказываниях.</w:t>
      </w:r>
    </w:p>
    <w:p w14:paraId="0A9FD015" w14:textId="77777777" w:rsidR="00A65E9B" w:rsidRDefault="00A65E9B" w:rsidP="00A65E9B">
      <w:pPr>
        <w:pStyle w:val="Default"/>
        <w:rPr>
          <w:color w:val="auto"/>
        </w:rPr>
      </w:pPr>
      <w:r>
        <w:rPr>
          <w:color w:val="auto"/>
          <w:sz w:val="22"/>
          <w:szCs w:val="22"/>
        </w:rPr>
        <w:t xml:space="preserve">Достижения в психическом развитии ребенка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 </w:t>
      </w:r>
    </w:p>
    <w:p w14:paraId="2FFE6B81" w14:textId="77777777" w:rsidR="00A65E9B" w:rsidRDefault="00A65E9B" w:rsidP="00A65E9B">
      <w:pPr>
        <w:pStyle w:val="Default"/>
        <w:rPr>
          <w:color w:val="auto"/>
          <w:sz w:val="28"/>
          <w:szCs w:val="28"/>
        </w:rPr>
      </w:pPr>
      <w:r>
        <w:rPr>
          <w:b/>
          <w:bCs/>
          <w:color w:val="auto"/>
          <w:sz w:val="28"/>
          <w:szCs w:val="28"/>
        </w:rPr>
        <w:t>Возрастные особенности детей 4 - 5 лет</w:t>
      </w:r>
    </w:p>
    <w:p w14:paraId="4E6EFE57" w14:textId="77777777" w:rsidR="00A65E9B" w:rsidRDefault="00A65E9B" w:rsidP="00A65E9B">
      <w:pPr>
        <w:pStyle w:val="Default"/>
        <w:rPr>
          <w:color w:val="auto"/>
          <w:sz w:val="22"/>
          <w:szCs w:val="22"/>
        </w:rPr>
      </w:pPr>
      <w:r>
        <w:rPr>
          <w:color w:val="auto"/>
          <w:sz w:val="22"/>
          <w:szCs w:val="22"/>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14:paraId="13203E94" w14:textId="77777777" w:rsidR="00A65E9B" w:rsidRDefault="00A65E9B" w:rsidP="00A65E9B">
      <w:pPr>
        <w:pStyle w:val="Default"/>
        <w:rPr>
          <w:color w:val="auto"/>
          <w:sz w:val="22"/>
          <w:szCs w:val="22"/>
        </w:rPr>
      </w:pPr>
      <w:r>
        <w:rPr>
          <w:color w:val="auto"/>
          <w:sz w:val="22"/>
          <w:szCs w:val="22"/>
        </w:rPr>
        <w:t>В этом возрасте у вашего ребенка активно проявляются:</w:t>
      </w:r>
    </w:p>
    <w:p w14:paraId="570D679D" w14:textId="77777777" w:rsidR="00A65E9B" w:rsidRDefault="00A65E9B" w:rsidP="00A65E9B">
      <w:pPr>
        <w:pStyle w:val="Default"/>
        <w:rPr>
          <w:color w:val="auto"/>
          <w:sz w:val="22"/>
          <w:szCs w:val="22"/>
        </w:rPr>
      </w:pPr>
      <w:r>
        <w:rPr>
          <w:color w:val="auto"/>
          <w:sz w:val="22"/>
          <w:szCs w:val="22"/>
        </w:rP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14:paraId="384CE68D" w14:textId="77777777" w:rsidR="00A65E9B" w:rsidRDefault="00A65E9B" w:rsidP="00A65E9B">
      <w:pPr>
        <w:pStyle w:val="Default"/>
        <w:rPr>
          <w:color w:val="auto"/>
          <w:sz w:val="22"/>
          <w:szCs w:val="22"/>
        </w:rPr>
      </w:pPr>
      <w:r>
        <w:rPr>
          <w:color w:val="auto"/>
          <w:sz w:val="22"/>
          <w:szCs w:val="22"/>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14:paraId="79357401" w14:textId="77777777" w:rsidR="00A65E9B" w:rsidRDefault="00A65E9B" w:rsidP="00A65E9B">
      <w:pPr>
        <w:pStyle w:val="Default"/>
        <w:rPr>
          <w:color w:val="auto"/>
          <w:sz w:val="22"/>
          <w:szCs w:val="22"/>
        </w:rPr>
      </w:pPr>
      <w:r>
        <w:rPr>
          <w:color w:val="auto"/>
          <w:sz w:val="22"/>
          <w:szCs w:val="22"/>
        </w:rP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14:paraId="12B040D4" w14:textId="77777777" w:rsidR="00A65E9B" w:rsidRDefault="00A65E9B" w:rsidP="00A65E9B">
      <w:pPr>
        <w:pStyle w:val="Default"/>
        <w:rPr>
          <w:color w:val="auto"/>
          <w:sz w:val="22"/>
          <w:szCs w:val="22"/>
        </w:rPr>
      </w:pPr>
      <w:r>
        <w:rPr>
          <w:color w:val="auto"/>
          <w:sz w:val="22"/>
          <w:szCs w:val="22"/>
        </w:rP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14:paraId="0EB3BF3D" w14:textId="77777777" w:rsidR="00A65E9B" w:rsidRDefault="00A65E9B" w:rsidP="00A65E9B">
      <w:pPr>
        <w:pStyle w:val="Default"/>
        <w:rPr>
          <w:color w:val="auto"/>
          <w:sz w:val="21"/>
          <w:szCs w:val="21"/>
        </w:rPr>
      </w:pPr>
      <w:r>
        <w:rPr>
          <w:color w:val="auto"/>
          <w:sz w:val="21"/>
          <w:szCs w:val="21"/>
        </w:rP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14:paraId="20BC3FCF" w14:textId="77777777" w:rsidR="00A65E9B" w:rsidRDefault="00A65E9B" w:rsidP="00A65E9B">
      <w:pPr>
        <w:pStyle w:val="Default"/>
        <w:rPr>
          <w:color w:val="auto"/>
          <w:sz w:val="22"/>
          <w:szCs w:val="22"/>
        </w:rPr>
      </w:pPr>
      <w:r>
        <w:rPr>
          <w:color w:val="auto"/>
          <w:sz w:val="22"/>
          <w:szCs w:val="22"/>
        </w:rPr>
        <w:lastRenderedPageBreak/>
        <w:t>•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14:paraId="70E8A7F6" w14:textId="77777777" w:rsidR="00A65E9B" w:rsidRDefault="00A65E9B" w:rsidP="00A65E9B">
      <w:pPr>
        <w:pStyle w:val="Default"/>
        <w:rPr>
          <w:color w:val="auto"/>
          <w:sz w:val="22"/>
          <w:szCs w:val="22"/>
        </w:rPr>
      </w:pPr>
      <w:r>
        <w:rPr>
          <w:b/>
          <w:bCs/>
          <w:color w:val="auto"/>
          <w:sz w:val="22"/>
          <w:szCs w:val="22"/>
        </w:rPr>
        <w:t>Математика</w:t>
      </w:r>
    </w:p>
    <w:p w14:paraId="28807850" w14:textId="77777777" w:rsidR="00A65E9B" w:rsidRDefault="00A65E9B" w:rsidP="00A65E9B">
      <w:pPr>
        <w:pStyle w:val="Default"/>
        <w:rPr>
          <w:color w:val="auto"/>
          <w:sz w:val="22"/>
          <w:szCs w:val="22"/>
        </w:rPr>
      </w:pPr>
      <w:r>
        <w:rPr>
          <w:color w:val="auto"/>
          <w:sz w:val="22"/>
          <w:szCs w:val="22"/>
        </w:rPr>
        <w:t>Ребенок в возрасте от 4 до 5 лет может уметь:</w:t>
      </w:r>
    </w:p>
    <w:p w14:paraId="639456EC" w14:textId="77777777" w:rsidR="00A65E9B" w:rsidRDefault="00A65E9B" w:rsidP="00A65E9B">
      <w:pPr>
        <w:pStyle w:val="Default"/>
        <w:rPr>
          <w:color w:val="auto"/>
          <w:sz w:val="22"/>
          <w:szCs w:val="22"/>
        </w:rPr>
      </w:pPr>
      <w:r>
        <w:rPr>
          <w:color w:val="auto"/>
          <w:sz w:val="22"/>
          <w:szCs w:val="22"/>
        </w:rPr>
        <w:t>1. Ребенок может уметь определять расположение предметов: справа, слева, посередине, вверху, внизу, сзади, спереди.</w:t>
      </w:r>
    </w:p>
    <w:p w14:paraId="4CD78EF9" w14:textId="77777777" w:rsidR="00A65E9B" w:rsidRDefault="00A65E9B" w:rsidP="00A65E9B">
      <w:pPr>
        <w:pStyle w:val="Default"/>
        <w:rPr>
          <w:color w:val="auto"/>
          <w:sz w:val="22"/>
          <w:szCs w:val="22"/>
        </w:rPr>
      </w:pPr>
      <w:r>
        <w:rPr>
          <w:color w:val="auto"/>
          <w:sz w:val="22"/>
          <w:szCs w:val="22"/>
        </w:rPr>
        <w:t>2. Ребенок может знать основные геометрические фигуры (круг, овал, квадрат, треугольник и прямоугольник)</w:t>
      </w:r>
    </w:p>
    <w:p w14:paraId="0494CE3D" w14:textId="77777777" w:rsidR="00A65E9B" w:rsidRDefault="00A65E9B" w:rsidP="00A65E9B">
      <w:pPr>
        <w:pStyle w:val="Default"/>
        <w:rPr>
          <w:color w:val="auto"/>
          <w:sz w:val="22"/>
          <w:szCs w:val="22"/>
        </w:rPr>
      </w:pPr>
      <w:r>
        <w:rPr>
          <w:color w:val="auto"/>
          <w:sz w:val="22"/>
          <w:szCs w:val="22"/>
        </w:rPr>
        <w:t>3. Ребенок может знать все цифры (0, 1, 2, 3, 4, 5, 6, 7, 8, 9). Считать предметы в пределах десяти, соотносить количество предметов с нужной цифрой.</w:t>
      </w:r>
    </w:p>
    <w:p w14:paraId="5BB89D3A" w14:textId="77777777" w:rsidR="00A65E9B" w:rsidRDefault="00A65E9B" w:rsidP="00A65E9B">
      <w:pPr>
        <w:pStyle w:val="Default"/>
        <w:rPr>
          <w:color w:val="auto"/>
          <w:sz w:val="22"/>
          <w:szCs w:val="22"/>
        </w:rPr>
      </w:pPr>
      <w:r>
        <w:rPr>
          <w:color w:val="auto"/>
          <w:sz w:val="22"/>
          <w:szCs w:val="22"/>
        </w:rPr>
        <w:t>4. Ребенок может уметь расставлять цифры от 1 до 5 в правильной последовательности и в обратном порядке.</w:t>
      </w:r>
    </w:p>
    <w:p w14:paraId="54749435" w14:textId="77777777" w:rsidR="00A65E9B" w:rsidRDefault="00A65E9B" w:rsidP="00A65E9B">
      <w:pPr>
        <w:pStyle w:val="Default"/>
        <w:rPr>
          <w:color w:val="auto"/>
          <w:sz w:val="22"/>
          <w:szCs w:val="22"/>
        </w:rPr>
      </w:pPr>
      <w:r>
        <w:rPr>
          <w:color w:val="auto"/>
          <w:sz w:val="22"/>
          <w:szCs w:val="22"/>
        </w:rP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14:paraId="1766A2CD" w14:textId="77777777" w:rsidR="00A65E9B" w:rsidRDefault="00A65E9B" w:rsidP="00A65E9B">
      <w:pPr>
        <w:pStyle w:val="Default"/>
        <w:rPr>
          <w:color w:val="auto"/>
          <w:sz w:val="22"/>
          <w:szCs w:val="22"/>
        </w:rPr>
      </w:pPr>
      <w:r>
        <w:rPr>
          <w:color w:val="auto"/>
          <w:sz w:val="22"/>
          <w:szCs w:val="22"/>
        </w:rPr>
        <w:t>6. Ребенок знакомится с графическим образом числа, учится правильно писать цифры.</w:t>
      </w:r>
    </w:p>
    <w:p w14:paraId="57805B60" w14:textId="77777777" w:rsidR="00A65E9B" w:rsidRDefault="00A65E9B" w:rsidP="00A65E9B">
      <w:pPr>
        <w:pStyle w:val="Default"/>
        <w:rPr>
          <w:color w:val="auto"/>
          <w:sz w:val="22"/>
          <w:szCs w:val="22"/>
        </w:rPr>
      </w:pPr>
      <w:r>
        <w:rPr>
          <w:b/>
          <w:bCs/>
          <w:color w:val="auto"/>
          <w:sz w:val="22"/>
          <w:szCs w:val="22"/>
        </w:rPr>
        <w:t>Логическое мышление.</w:t>
      </w:r>
    </w:p>
    <w:p w14:paraId="723E67F6" w14:textId="77777777" w:rsidR="00A65E9B" w:rsidRDefault="00A65E9B" w:rsidP="00A65E9B">
      <w:pPr>
        <w:pStyle w:val="Default"/>
        <w:rPr>
          <w:color w:val="auto"/>
        </w:rPr>
      </w:pPr>
      <w:r>
        <w:rPr>
          <w:color w:val="auto"/>
          <w:sz w:val="22"/>
          <w:szCs w:val="22"/>
        </w:rPr>
        <w:t xml:space="preserve">-Развитие Мышления, Памяти, Внимания </w:t>
      </w:r>
    </w:p>
    <w:p w14:paraId="5F272C65" w14:textId="77777777" w:rsidR="00A65E9B" w:rsidRDefault="00A65E9B" w:rsidP="00A65E9B">
      <w:pPr>
        <w:pStyle w:val="Default"/>
        <w:rPr>
          <w:color w:val="auto"/>
          <w:sz w:val="22"/>
          <w:szCs w:val="22"/>
        </w:rPr>
      </w:pPr>
      <w:r>
        <w:rPr>
          <w:color w:val="auto"/>
          <w:sz w:val="22"/>
          <w:szCs w:val="22"/>
        </w:rPr>
        <w:t>Ребенок в возрасте от 4 до 5 лет может уметь:</w:t>
      </w:r>
    </w:p>
    <w:p w14:paraId="7CDF0B69" w14:textId="77777777" w:rsidR="00A65E9B" w:rsidRDefault="00A65E9B" w:rsidP="00A65E9B">
      <w:pPr>
        <w:pStyle w:val="Default"/>
        <w:rPr>
          <w:color w:val="auto"/>
          <w:sz w:val="22"/>
          <w:szCs w:val="22"/>
        </w:rPr>
      </w:pPr>
      <w:r>
        <w:rPr>
          <w:color w:val="auto"/>
          <w:sz w:val="22"/>
          <w:szCs w:val="22"/>
        </w:rPr>
        <w:t>1. Ребенок может уметь находить отличия и сходства между двумя картинками (или между двумя игрушками).</w:t>
      </w:r>
    </w:p>
    <w:p w14:paraId="13C5AA7E" w14:textId="77777777" w:rsidR="00A65E9B" w:rsidRDefault="00A65E9B" w:rsidP="00A65E9B">
      <w:pPr>
        <w:pStyle w:val="Default"/>
        <w:rPr>
          <w:color w:val="auto"/>
          <w:sz w:val="22"/>
          <w:szCs w:val="22"/>
        </w:rPr>
      </w:pPr>
      <w:r>
        <w:rPr>
          <w:color w:val="auto"/>
          <w:sz w:val="22"/>
          <w:szCs w:val="22"/>
        </w:rPr>
        <w:t>2. Ребенок может уметь складывать по образцу постройки из конструктора.</w:t>
      </w:r>
    </w:p>
    <w:p w14:paraId="212A5441" w14:textId="77777777" w:rsidR="00A65E9B" w:rsidRDefault="00A65E9B" w:rsidP="00A65E9B">
      <w:pPr>
        <w:pStyle w:val="Default"/>
        <w:rPr>
          <w:color w:val="auto"/>
          <w:sz w:val="22"/>
          <w:szCs w:val="22"/>
        </w:rPr>
      </w:pPr>
      <w:r>
        <w:rPr>
          <w:color w:val="auto"/>
          <w:sz w:val="22"/>
          <w:szCs w:val="22"/>
        </w:rPr>
        <w:t>3. Ребенок может уметь складывать разрезанную картинку из 2-4 частей.</w:t>
      </w:r>
    </w:p>
    <w:p w14:paraId="6FEF0918" w14:textId="77777777" w:rsidR="00A65E9B" w:rsidRDefault="00A65E9B" w:rsidP="00A65E9B">
      <w:pPr>
        <w:pStyle w:val="Default"/>
        <w:rPr>
          <w:color w:val="auto"/>
          <w:sz w:val="22"/>
          <w:szCs w:val="22"/>
        </w:rPr>
      </w:pPr>
      <w:r>
        <w:rPr>
          <w:color w:val="auto"/>
          <w:sz w:val="22"/>
          <w:szCs w:val="22"/>
        </w:rPr>
        <w:t>4. Ребенок может, не отвлекаясь, в течение 5 минут выполнять задание.</w:t>
      </w:r>
    </w:p>
    <w:p w14:paraId="403CC27F" w14:textId="77777777" w:rsidR="00A65E9B" w:rsidRDefault="00A65E9B" w:rsidP="00A65E9B">
      <w:pPr>
        <w:pStyle w:val="Default"/>
        <w:rPr>
          <w:color w:val="auto"/>
          <w:sz w:val="22"/>
          <w:szCs w:val="22"/>
        </w:rPr>
      </w:pPr>
      <w:r>
        <w:rPr>
          <w:color w:val="auto"/>
          <w:sz w:val="22"/>
          <w:szCs w:val="22"/>
        </w:rPr>
        <w:t>5. Ребенок может уметь складывать пирамидку (чашечки, вкладывая их друг в друга) без посторонней помощи.</w:t>
      </w:r>
    </w:p>
    <w:p w14:paraId="75FE67D0" w14:textId="77777777" w:rsidR="00A65E9B" w:rsidRDefault="00A65E9B" w:rsidP="00A65E9B">
      <w:pPr>
        <w:pStyle w:val="Default"/>
        <w:rPr>
          <w:color w:val="auto"/>
          <w:sz w:val="22"/>
          <w:szCs w:val="22"/>
        </w:rPr>
      </w:pPr>
      <w:r>
        <w:rPr>
          <w:color w:val="auto"/>
          <w:sz w:val="22"/>
          <w:szCs w:val="22"/>
        </w:rPr>
        <w:t>6. Ребенок может уметь вкладывать в отверстия недостающие фрагменты картинок.</w:t>
      </w:r>
    </w:p>
    <w:p w14:paraId="3BE1830F" w14:textId="77777777" w:rsidR="00A65E9B" w:rsidRDefault="00A65E9B" w:rsidP="00A65E9B">
      <w:pPr>
        <w:pStyle w:val="Default"/>
        <w:rPr>
          <w:color w:val="auto"/>
          <w:sz w:val="22"/>
          <w:szCs w:val="22"/>
        </w:rPr>
      </w:pPr>
      <w:r>
        <w:rPr>
          <w:color w:val="auto"/>
          <w:sz w:val="22"/>
          <w:szCs w:val="22"/>
        </w:rPr>
        <w:t>7. Ребенок может уметь называть обобщающим словом группу предметов (корова, лошадь, коза-домашние животные; зима, лето, весна- времена года). Находить лишний предмет в каждой группе. Находить пару каждому предмету.</w:t>
      </w:r>
    </w:p>
    <w:p w14:paraId="556DB0E3" w14:textId="77777777" w:rsidR="00A65E9B" w:rsidRDefault="00A65E9B" w:rsidP="00A65E9B">
      <w:pPr>
        <w:pStyle w:val="Default"/>
        <w:rPr>
          <w:color w:val="auto"/>
          <w:sz w:val="22"/>
          <w:szCs w:val="22"/>
        </w:rPr>
      </w:pPr>
      <w:r>
        <w:rPr>
          <w:color w:val="auto"/>
          <w:sz w:val="22"/>
          <w:szCs w:val="22"/>
        </w:rPr>
        <w:t>8. Ребенок может уметь отвечать на такие вопросы как: Можно ли летом кататься на санках? Почему? Зачем зимой одевают теплые куртки? Для чего нужны окна и двери в доме? И т.д.</w:t>
      </w:r>
    </w:p>
    <w:p w14:paraId="6C27D785" w14:textId="77777777" w:rsidR="00A65E9B" w:rsidRDefault="00A65E9B" w:rsidP="00A65E9B">
      <w:pPr>
        <w:pStyle w:val="Default"/>
        <w:rPr>
          <w:color w:val="auto"/>
          <w:sz w:val="22"/>
          <w:szCs w:val="22"/>
        </w:rPr>
      </w:pPr>
      <w:r>
        <w:rPr>
          <w:color w:val="auto"/>
          <w:sz w:val="22"/>
          <w:szCs w:val="22"/>
        </w:rPr>
        <w:t>9. 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
    <w:p w14:paraId="4F83E81A" w14:textId="77777777" w:rsidR="00A65E9B" w:rsidRDefault="00A65E9B" w:rsidP="00A65E9B">
      <w:pPr>
        <w:pStyle w:val="Default"/>
        <w:rPr>
          <w:color w:val="auto"/>
          <w:sz w:val="22"/>
          <w:szCs w:val="22"/>
        </w:rPr>
      </w:pPr>
      <w:r>
        <w:rPr>
          <w:color w:val="auto"/>
          <w:sz w:val="22"/>
          <w:szCs w:val="22"/>
        </w:rPr>
        <w:t>10. Ребенок может уметь запоминать пары слов, после прочтения взрослым: стакан-вода, девочка-мальчик, собака-кошка и т.д.</w:t>
      </w:r>
    </w:p>
    <w:p w14:paraId="126BFEBF" w14:textId="77777777" w:rsidR="00A65E9B" w:rsidRDefault="00A65E9B" w:rsidP="00A65E9B">
      <w:pPr>
        <w:pStyle w:val="Default"/>
        <w:rPr>
          <w:color w:val="auto"/>
          <w:sz w:val="22"/>
          <w:szCs w:val="22"/>
        </w:rPr>
      </w:pPr>
      <w:r>
        <w:rPr>
          <w:color w:val="auto"/>
          <w:sz w:val="22"/>
          <w:szCs w:val="22"/>
        </w:rPr>
        <w:t>11. Ребенок может уметь видеть на картинке неправильно изображенные предметы, объяснять, что не так и почему.</w:t>
      </w:r>
    </w:p>
    <w:p w14:paraId="54189BEF" w14:textId="77777777" w:rsidR="00A65E9B" w:rsidRDefault="00A65E9B" w:rsidP="00A65E9B">
      <w:pPr>
        <w:pStyle w:val="Default"/>
        <w:rPr>
          <w:color w:val="auto"/>
          <w:sz w:val="22"/>
          <w:szCs w:val="22"/>
        </w:rPr>
      </w:pPr>
      <w:r>
        <w:rPr>
          <w:b/>
          <w:bCs/>
          <w:color w:val="auto"/>
          <w:sz w:val="22"/>
          <w:szCs w:val="22"/>
        </w:rPr>
        <w:t>Развитие Речи</w:t>
      </w:r>
    </w:p>
    <w:p w14:paraId="4F2302A7" w14:textId="77777777" w:rsidR="00A65E9B" w:rsidRDefault="00A65E9B" w:rsidP="00A65E9B">
      <w:pPr>
        <w:pStyle w:val="Default"/>
        <w:rPr>
          <w:color w:val="auto"/>
          <w:sz w:val="22"/>
          <w:szCs w:val="22"/>
        </w:rPr>
      </w:pPr>
      <w:r>
        <w:rPr>
          <w:color w:val="auto"/>
          <w:sz w:val="22"/>
          <w:szCs w:val="22"/>
        </w:rPr>
        <w:t>Ребенок в возрасте от 4 до 5 лет может уметь:</w:t>
      </w:r>
    </w:p>
    <w:p w14:paraId="0D29B0EA" w14:textId="77777777" w:rsidR="00A65E9B" w:rsidRDefault="00A65E9B" w:rsidP="00A65E9B">
      <w:pPr>
        <w:pStyle w:val="Default"/>
        <w:rPr>
          <w:color w:val="auto"/>
          <w:sz w:val="22"/>
          <w:szCs w:val="22"/>
        </w:rPr>
      </w:pPr>
      <w:r>
        <w:rPr>
          <w:color w:val="auto"/>
          <w:sz w:val="22"/>
          <w:szCs w:val="22"/>
        </w:rPr>
        <w:t>1. Ребенок может использовать тысячу слов, строить фразы из 6-8 слов. Понимать ребенка должны даже посторонние люди, а не только родители.</w:t>
      </w:r>
    </w:p>
    <w:p w14:paraId="1374B83C" w14:textId="77777777" w:rsidR="00A65E9B" w:rsidRDefault="00A65E9B" w:rsidP="00A65E9B">
      <w:pPr>
        <w:pStyle w:val="Default"/>
        <w:rPr>
          <w:color w:val="auto"/>
          <w:sz w:val="22"/>
          <w:szCs w:val="22"/>
        </w:rPr>
      </w:pPr>
      <w:r>
        <w:rPr>
          <w:color w:val="auto"/>
          <w:sz w:val="22"/>
          <w:szCs w:val="22"/>
        </w:rPr>
        <w:t>2. Ребенок может понимать, чем отличается строение человека от строения животных, называть их части тела (руки - лапы, ногти - когти, волосы - шерсть).</w:t>
      </w:r>
    </w:p>
    <w:p w14:paraId="7FCC8440" w14:textId="77777777" w:rsidR="00A65E9B" w:rsidRDefault="00A65E9B" w:rsidP="00A65E9B">
      <w:pPr>
        <w:pStyle w:val="Default"/>
        <w:rPr>
          <w:color w:val="auto"/>
          <w:sz w:val="22"/>
          <w:szCs w:val="22"/>
        </w:rPr>
      </w:pPr>
      <w:r>
        <w:rPr>
          <w:color w:val="auto"/>
          <w:sz w:val="22"/>
          <w:szCs w:val="22"/>
        </w:rPr>
        <w:t>3. Ребенок может уметь правильно ставить существительные в форму множественного числа (цветок - цветы, девочка - девочки).</w:t>
      </w:r>
    </w:p>
    <w:p w14:paraId="63FA7CC4" w14:textId="77777777" w:rsidR="00A65E9B" w:rsidRDefault="00A65E9B" w:rsidP="00A65E9B">
      <w:pPr>
        <w:pStyle w:val="Default"/>
        <w:rPr>
          <w:color w:val="auto"/>
          <w:sz w:val="22"/>
          <w:szCs w:val="22"/>
        </w:rPr>
      </w:pPr>
      <w:r>
        <w:rPr>
          <w:color w:val="auto"/>
          <w:sz w:val="22"/>
          <w:szCs w:val="22"/>
        </w:rPr>
        <w:t>4. Ребенок может уметь находить предмет по описанию (яблоко - круглое, сладкое, желтое). Уметь самостоятельно составлять описание предмета.</w:t>
      </w:r>
    </w:p>
    <w:p w14:paraId="1B914C3D" w14:textId="77777777" w:rsidR="00A65E9B" w:rsidRDefault="00A65E9B" w:rsidP="00A65E9B">
      <w:pPr>
        <w:pStyle w:val="Default"/>
        <w:rPr>
          <w:color w:val="auto"/>
          <w:sz w:val="22"/>
          <w:szCs w:val="22"/>
        </w:rPr>
      </w:pPr>
      <w:r>
        <w:rPr>
          <w:color w:val="auto"/>
          <w:sz w:val="22"/>
          <w:szCs w:val="22"/>
        </w:rPr>
        <w:t>5. Ребенок может понимать значение предлогов (в, на, под, за, между, перед, около и т. д.).</w:t>
      </w:r>
    </w:p>
    <w:p w14:paraId="30267C41" w14:textId="77777777" w:rsidR="00A65E9B" w:rsidRDefault="00A65E9B" w:rsidP="00A65E9B">
      <w:pPr>
        <w:pStyle w:val="Default"/>
        <w:rPr>
          <w:color w:val="auto"/>
          <w:sz w:val="22"/>
          <w:szCs w:val="22"/>
        </w:rPr>
      </w:pPr>
      <w:r>
        <w:rPr>
          <w:color w:val="auto"/>
          <w:sz w:val="22"/>
          <w:szCs w:val="22"/>
        </w:rPr>
        <w:t>6. Ребенок может знать, какие бывают профессии, чем занимаются люди этих профессий.</w:t>
      </w:r>
    </w:p>
    <w:p w14:paraId="4F799703" w14:textId="77777777" w:rsidR="00A65E9B" w:rsidRDefault="00A65E9B" w:rsidP="00A65E9B">
      <w:pPr>
        <w:pStyle w:val="Default"/>
        <w:rPr>
          <w:color w:val="auto"/>
          <w:sz w:val="22"/>
          <w:szCs w:val="22"/>
        </w:rPr>
      </w:pPr>
      <w:r>
        <w:rPr>
          <w:color w:val="auto"/>
          <w:sz w:val="22"/>
          <w:szCs w:val="22"/>
        </w:rPr>
        <w:t>7. Ребенок может уметь поддерживать беседу: уметь отвечать на вопросы и правильно их задавать.</w:t>
      </w:r>
    </w:p>
    <w:p w14:paraId="06A34049" w14:textId="77777777" w:rsidR="00A65E9B" w:rsidRDefault="00A65E9B" w:rsidP="00A65E9B">
      <w:pPr>
        <w:pStyle w:val="Default"/>
        <w:rPr>
          <w:color w:val="auto"/>
          <w:sz w:val="22"/>
          <w:szCs w:val="22"/>
        </w:rPr>
      </w:pPr>
      <w:r>
        <w:rPr>
          <w:color w:val="auto"/>
          <w:sz w:val="22"/>
          <w:szCs w:val="22"/>
        </w:rPr>
        <w:t>8. Ребенок может уметь пересказывать содержание услышанной сказки, рассказа. Рассказать наизусть несколько стихов, потешек.</w:t>
      </w:r>
    </w:p>
    <w:p w14:paraId="3FE5DD1A" w14:textId="77777777" w:rsidR="00A65E9B" w:rsidRDefault="00A65E9B" w:rsidP="00A65E9B">
      <w:pPr>
        <w:pStyle w:val="Default"/>
        <w:rPr>
          <w:color w:val="auto"/>
          <w:sz w:val="22"/>
          <w:szCs w:val="22"/>
        </w:rPr>
      </w:pPr>
      <w:r>
        <w:rPr>
          <w:color w:val="auto"/>
          <w:sz w:val="22"/>
          <w:szCs w:val="22"/>
        </w:rPr>
        <w:lastRenderedPageBreak/>
        <w:t>9. Ребенок может называть свое имя, фамилию, сколько ему лет, называть город, в котором живет.</w:t>
      </w:r>
    </w:p>
    <w:p w14:paraId="70600B34" w14:textId="77777777" w:rsidR="00A65E9B" w:rsidRDefault="00A65E9B" w:rsidP="00A65E9B">
      <w:pPr>
        <w:pStyle w:val="Default"/>
        <w:rPr>
          <w:color w:val="auto"/>
          <w:sz w:val="22"/>
          <w:szCs w:val="22"/>
        </w:rPr>
      </w:pPr>
      <w:r>
        <w:rPr>
          <w:color w:val="auto"/>
          <w:sz w:val="22"/>
          <w:szCs w:val="22"/>
        </w:rPr>
        <w:t>10. Ребенок может уметь отвечать вопросы, касательно недавно произошедших событий: Где ты был сегодня? Кого встретил по дороге? Что мама купила в магазине? Что было на тебе одето?</w:t>
      </w:r>
    </w:p>
    <w:p w14:paraId="2F9AC526" w14:textId="77777777" w:rsidR="00A65E9B" w:rsidRDefault="00A65E9B" w:rsidP="00A65E9B">
      <w:pPr>
        <w:pStyle w:val="Default"/>
        <w:rPr>
          <w:color w:val="auto"/>
          <w:sz w:val="22"/>
          <w:szCs w:val="22"/>
        </w:rPr>
      </w:pPr>
      <w:r>
        <w:rPr>
          <w:b/>
          <w:bCs/>
          <w:color w:val="auto"/>
          <w:sz w:val="22"/>
          <w:szCs w:val="22"/>
        </w:rPr>
        <w:t>Возрастные особенности детей 5 - 6 лет</w:t>
      </w:r>
    </w:p>
    <w:p w14:paraId="5F8A1500" w14:textId="77777777" w:rsidR="00A65E9B" w:rsidRDefault="00A65E9B" w:rsidP="00A65E9B">
      <w:pPr>
        <w:pStyle w:val="Default"/>
        <w:rPr>
          <w:color w:val="auto"/>
        </w:rPr>
      </w:pPr>
      <w:r>
        <w:rPr>
          <w:color w:val="auto"/>
          <w:sz w:val="22"/>
          <w:szCs w:val="22"/>
        </w:rPr>
        <w:t xml:space="preserve">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w:t>
      </w:r>
      <w:r>
        <w:rPr>
          <w:i/>
          <w:iCs/>
          <w:color w:val="auto"/>
          <w:sz w:val="23"/>
          <w:szCs w:val="23"/>
        </w:rPr>
        <w:t xml:space="preserve">Общение </w:t>
      </w:r>
    </w:p>
    <w:p w14:paraId="4F5484CE" w14:textId="77777777" w:rsidR="00A65E9B" w:rsidRDefault="00A65E9B" w:rsidP="00A65E9B">
      <w:pPr>
        <w:pStyle w:val="Default"/>
        <w:rPr>
          <w:color w:val="auto"/>
          <w:sz w:val="22"/>
          <w:szCs w:val="22"/>
        </w:rPr>
      </w:pPr>
      <w:r>
        <w:rPr>
          <w:i/>
          <w:iCs/>
          <w:color w:val="auto"/>
          <w:sz w:val="23"/>
          <w:szCs w:val="23"/>
        </w:rPr>
        <w:t xml:space="preserve">детей </w:t>
      </w:r>
      <w:r>
        <w:rPr>
          <w:color w:val="auto"/>
          <w:sz w:val="22"/>
          <w:szCs w:val="22"/>
        </w:rPr>
        <w:t>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7877AA93" w14:textId="77777777" w:rsidR="00A65E9B" w:rsidRDefault="00A65E9B" w:rsidP="00A65E9B">
      <w:pPr>
        <w:pStyle w:val="Default"/>
        <w:rPr>
          <w:color w:val="auto"/>
          <w:sz w:val="22"/>
          <w:szCs w:val="22"/>
        </w:rPr>
      </w:pPr>
      <w:r>
        <w:rPr>
          <w:color w:val="auto"/>
          <w:sz w:val="22"/>
          <w:szCs w:val="22"/>
        </w:rPr>
        <w:t xml:space="preserve">В 5-6 лет у ребёнка формируется </w:t>
      </w:r>
      <w:r>
        <w:rPr>
          <w:i/>
          <w:iCs/>
          <w:color w:val="auto"/>
          <w:sz w:val="23"/>
          <w:szCs w:val="23"/>
        </w:rPr>
        <w:t xml:space="preserve">система первичной половой идентичности </w:t>
      </w:r>
      <w:r>
        <w:rPr>
          <w:color w:val="auto"/>
          <w:sz w:val="22"/>
          <w:szCs w:val="22"/>
        </w:rPr>
        <w:t>по существенным признакам (женские и мужские качества, особенности проявления чувств, эмоций, специфика поведения, внешности, профессии).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w:t>
      </w:r>
    </w:p>
    <w:p w14:paraId="21D7BE25" w14:textId="77777777" w:rsidR="00A65E9B" w:rsidRDefault="00A65E9B" w:rsidP="00A65E9B">
      <w:pPr>
        <w:pStyle w:val="Default"/>
        <w:rPr>
          <w:color w:val="auto"/>
          <w:sz w:val="22"/>
          <w:szCs w:val="22"/>
        </w:rPr>
      </w:pPr>
      <w:r>
        <w:rPr>
          <w:color w:val="auto"/>
          <w:sz w:val="22"/>
          <w:szCs w:val="22"/>
        </w:rPr>
        <w:t xml:space="preserve">Повышаются возможности </w:t>
      </w:r>
      <w:r>
        <w:rPr>
          <w:i/>
          <w:iCs/>
          <w:color w:val="auto"/>
          <w:sz w:val="23"/>
          <w:szCs w:val="23"/>
        </w:rPr>
        <w:t xml:space="preserve">безопасности жизнедеятельности </w:t>
      </w:r>
      <w:r>
        <w:rPr>
          <w:color w:val="auto"/>
          <w:sz w:val="22"/>
          <w:szCs w:val="22"/>
        </w:rPr>
        <w:t>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w:t>
      </w:r>
    </w:p>
    <w:p w14:paraId="6CA644EA" w14:textId="77777777" w:rsidR="00A65E9B" w:rsidRDefault="00A65E9B" w:rsidP="00A65E9B">
      <w:pPr>
        <w:pStyle w:val="Default"/>
        <w:rPr>
          <w:color w:val="auto"/>
          <w:sz w:val="22"/>
          <w:szCs w:val="22"/>
        </w:rPr>
      </w:pPr>
      <w:r>
        <w:rPr>
          <w:b/>
          <w:bCs/>
          <w:color w:val="auto"/>
          <w:sz w:val="22"/>
          <w:szCs w:val="22"/>
        </w:rPr>
        <w:t>Игровая деятельность</w:t>
      </w:r>
      <w:r>
        <w:rPr>
          <w:color w:val="auto"/>
          <w:sz w:val="22"/>
          <w:szCs w:val="22"/>
        </w:rPr>
        <w:t xml:space="preserve">: В игровом взаимодействии существенное место начинает занимать </w:t>
      </w:r>
      <w:r>
        <w:rPr>
          <w:i/>
          <w:iCs/>
          <w:color w:val="auto"/>
          <w:sz w:val="23"/>
          <w:szCs w:val="23"/>
        </w:rPr>
        <w:t xml:space="preserve">совместное обсуждение правил игры. </w:t>
      </w:r>
      <w:r>
        <w:rPr>
          <w:color w:val="auto"/>
          <w:sz w:val="22"/>
          <w:szCs w:val="22"/>
        </w:rPr>
        <w:t>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p w14:paraId="41AEBD0B" w14:textId="77777777" w:rsidR="00A65E9B" w:rsidRDefault="00A65E9B" w:rsidP="00A65E9B">
      <w:pPr>
        <w:pStyle w:val="Default"/>
        <w:rPr>
          <w:color w:val="auto"/>
          <w:sz w:val="22"/>
          <w:szCs w:val="22"/>
        </w:rPr>
      </w:pPr>
      <w:r>
        <w:rPr>
          <w:b/>
          <w:bCs/>
          <w:color w:val="auto"/>
          <w:sz w:val="22"/>
          <w:szCs w:val="22"/>
        </w:rPr>
        <w:t>Общая моторика</w:t>
      </w:r>
      <w:r>
        <w:rPr>
          <w:color w:val="auto"/>
          <w:sz w:val="22"/>
          <w:szCs w:val="22"/>
        </w:rPr>
        <w:t xml:space="preserve">: Более совершенной становится </w:t>
      </w:r>
      <w:r>
        <w:rPr>
          <w:i/>
          <w:iCs/>
          <w:color w:val="auto"/>
          <w:sz w:val="23"/>
          <w:szCs w:val="23"/>
        </w:rPr>
        <w:t xml:space="preserve">крупная моторика: </w:t>
      </w:r>
      <w:r>
        <w:rPr>
          <w:color w:val="auto"/>
          <w:sz w:val="22"/>
          <w:szCs w:val="22"/>
        </w:rPr>
        <w:t>ребенок хорошо бегает на носках, прыгает через веревочку, попеременно на одной и другой ноге, катается на двухколесном велосипеде, на коньках.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w:t>
      </w:r>
    </w:p>
    <w:p w14:paraId="67972889" w14:textId="77777777" w:rsidR="00A65E9B" w:rsidRDefault="00A65E9B" w:rsidP="00A65E9B">
      <w:pPr>
        <w:pStyle w:val="Default"/>
        <w:rPr>
          <w:color w:val="auto"/>
          <w:sz w:val="22"/>
          <w:szCs w:val="22"/>
        </w:rPr>
      </w:pPr>
      <w:r>
        <w:rPr>
          <w:color w:val="auto"/>
          <w:sz w:val="22"/>
          <w:szCs w:val="22"/>
        </w:rPr>
        <w:t xml:space="preserve">Ловкость и развитие </w:t>
      </w:r>
      <w:r>
        <w:rPr>
          <w:i/>
          <w:iCs/>
          <w:color w:val="auto"/>
          <w:sz w:val="23"/>
          <w:szCs w:val="23"/>
        </w:rPr>
        <w:t xml:space="preserve">мелкой моторики </w:t>
      </w:r>
      <w:r>
        <w:rPr>
          <w:color w:val="auto"/>
          <w:sz w:val="22"/>
          <w:szCs w:val="22"/>
        </w:rPr>
        <w:t>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14:paraId="2CFAEBEF" w14:textId="77777777" w:rsidR="00A65E9B" w:rsidRDefault="00A65E9B" w:rsidP="00A65E9B">
      <w:pPr>
        <w:pStyle w:val="Default"/>
        <w:rPr>
          <w:color w:val="auto"/>
          <w:sz w:val="22"/>
          <w:szCs w:val="22"/>
        </w:rPr>
      </w:pPr>
      <w:r>
        <w:rPr>
          <w:b/>
          <w:bCs/>
          <w:color w:val="auto"/>
          <w:sz w:val="22"/>
          <w:szCs w:val="22"/>
        </w:rPr>
        <w:t xml:space="preserve">Речевое развитие: </w:t>
      </w:r>
      <w:r>
        <w:rPr>
          <w:color w:val="auto"/>
          <w:sz w:val="22"/>
          <w:szCs w:val="22"/>
        </w:rPr>
        <w:t xml:space="preserve">Для детей этого возраста </w:t>
      </w:r>
      <w:r>
        <w:rPr>
          <w:i/>
          <w:iCs/>
          <w:color w:val="auto"/>
          <w:sz w:val="23"/>
          <w:szCs w:val="23"/>
        </w:rPr>
        <w:t xml:space="preserve">становится нормой правильное произношение звуков. </w:t>
      </w:r>
      <w:r>
        <w:rPr>
          <w:color w:val="auto"/>
          <w:sz w:val="22"/>
          <w:szCs w:val="22"/>
        </w:rPr>
        <w:t>Сравнивая свою речь с речью взрослых, дошкольник может обнаружить собственные речевые недостатки.</w:t>
      </w:r>
    </w:p>
    <w:p w14:paraId="3139F356" w14:textId="77777777" w:rsidR="00A65E9B" w:rsidRDefault="00A65E9B" w:rsidP="00A65E9B">
      <w:pPr>
        <w:pStyle w:val="Default"/>
        <w:rPr>
          <w:color w:val="auto"/>
          <w:sz w:val="22"/>
          <w:szCs w:val="22"/>
        </w:rPr>
      </w:pPr>
      <w:r>
        <w:rPr>
          <w:color w:val="auto"/>
          <w:sz w:val="22"/>
          <w:szCs w:val="22"/>
        </w:rPr>
        <w:t xml:space="preserve">Ребёнок шестого года жизни свободно использует средства </w:t>
      </w:r>
      <w:r>
        <w:rPr>
          <w:i/>
          <w:iCs/>
          <w:color w:val="auto"/>
          <w:sz w:val="23"/>
          <w:szCs w:val="23"/>
        </w:rPr>
        <w:t xml:space="preserve">интонационной выразительности: </w:t>
      </w:r>
      <w:r>
        <w:rPr>
          <w:color w:val="auto"/>
          <w:sz w:val="22"/>
          <w:szCs w:val="22"/>
        </w:rPr>
        <w:t>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w:t>
      </w:r>
    </w:p>
    <w:p w14:paraId="1738F6F9" w14:textId="77777777" w:rsidR="00A65E9B" w:rsidRDefault="00A65E9B" w:rsidP="00A65E9B">
      <w:pPr>
        <w:pStyle w:val="Default"/>
        <w:rPr>
          <w:color w:val="auto"/>
          <w:sz w:val="22"/>
          <w:szCs w:val="22"/>
        </w:rPr>
      </w:pPr>
      <w:r>
        <w:rPr>
          <w:color w:val="auto"/>
          <w:sz w:val="22"/>
          <w:szCs w:val="22"/>
        </w:rPr>
        <w:t xml:space="preserve">Дети начинают употреблять </w:t>
      </w:r>
      <w:r>
        <w:rPr>
          <w:i/>
          <w:iCs/>
          <w:color w:val="auto"/>
          <w:sz w:val="23"/>
          <w:szCs w:val="23"/>
        </w:rPr>
        <w:t xml:space="preserve">обобщающие слова, синонимы, антонимы, оттенки значений слов, многозначные слова. </w:t>
      </w:r>
      <w:r>
        <w:rPr>
          <w:color w:val="auto"/>
          <w:sz w:val="22"/>
          <w:szCs w:val="22"/>
        </w:rPr>
        <w:t xml:space="preserve">Словарь детей активно пополняется </w:t>
      </w:r>
      <w:r>
        <w:rPr>
          <w:i/>
          <w:iCs/>
          <w:color w:val="auto"/>
          <w:sz w:val="23"/>
          <w:szCs w:val="23"/>
        </w:rPr>
        <w:t xml:space="preserve">существительными, </w:t>
      </w:r>
      <w:r>
        <w:rPr>
          <w:color w:val="auto"/>
          <w:sz w:val="22"/>
          <w:szCs w:val="22"/>
        </w:rPr>
        <w:t xml:space="preserve">обозначающими названия профессий, социальных учреждений (библиотека, почта, универсам, спортивный клуб и т. д.); </w:t>
      </w:r>
      <w:r>
        <w:rPr>
          <w:i/>
          <w:iCs/>
          <w:color w:val="auto"/>
          <w:sz w:val="23"/>
          <w:szCs w:val="23"/>
        </w:rPr>
        <w:t xml:space="preserve">глаголами, </w:t>
      </w:r>
      <w:r>
        <w:rPr>
          <w:color w:val="auto"/>
          <w:sz w:val="22"/>
          <w:szCs w:val="22"/>
        </w:rPr>
        <w:t xml:space="preserve">обозначающими трудовые действия людей разных профессий, </w:t>
      </w:r>
      <w:r>
        <w:rPr>
          <w:i/>
          <w:iCs/>
          <w:color w:val="auto"/>
          <w:sz w:val="23"/>
          <w:szCs w:val="23"/>
        </w:rPr>
        <w:t xml:space="preserve">прилагательными </w:t>
      </w:r>
      <w:r>
        <w:rPr>
          <w:color w:val="auto"/>
          <w:sz w:val="22"/>
          <w:szCs w:val="22"/>
        </w:rPr>
        <w:t xml:space="preserve">и </w:t>
      </w:r>
      <w:r>
        <w:rPr>
          <w:i/>
          <w:iCs/>
          <w:color w:val="auto"/>
          <w:sz w:val="23"/>
          <w:szCs w:val="23"/>
        </w:rPr>
        <w:t xml:space="preserve">наречиями, </w:t>
      </w:r>
      <w:r>
        <w:rPr>
          <w:color w:val="auto"/>
          <w:sz w:val="22"/>
          <w:szCs w:val="22"/>
        </w:rPr>
        <w:t>отражающими качество действий, отношение людей к профессиональной деятельности. Использует в речи синонимы, антонимы; слова, обозначающие материалы, из которых сделаны предметы (бумажный, деревянный и т. д.).</w:t>
      </w:r>
    </w:p>
    <w:p w14:paraId="7F6761EE" w14:textId="77777777" w:rsidR="00A65E9B" w:rsidRDefault="00A65E9B" w:rsidP="00A65E9B">
      <w:pPr>
        <w:pStyle w:val="Default"/>
        <w:rPr>
          <w:color w:val="auto"/>
        </w:rPr>
      </w:pPr>
      <w:r>
        <w:rPr>
          <w:color w:val="auto"/>
          <w:sz w:val="22"/>
          <w:szCs w:val="22"/>
        </w:rPr>
        <w:t xml:space="preserve">Дошкольники могут использовать в речи </w:t>
      </w:r>
      <w:r>
        <w:rPr>
          <w:i/>
          <w:iCs/>
          <w:color w:val="auto"/>
          <w:sz w:val="23"/>
          <w:szCs w:val="23"/>
        </w:rPr>
        <w:t xml:space="preserve">сложные случаи грамматики: </w:t>
      </w:r>
      <w:r>
        <w:rPr>
          <w:color w:val="auto"/>
          <w:sz w:val="22"/>
          <w:szCs w:val="22"/>
        </w:rPr>
        <w:t xml:space="preserve">несклоняемые существительные, существительные множественного числа в родительном падеже, следовать орфоэпическим нормам языка; способны к звуковому </w:t>
      </w:r>
      <w:r>
        <w:rPr>
          <w:i/>
          <w:iCs/>
          <w:color w:val="auto"/>
          <w:sz w:val="23"/>
          <w:szCs w:val="23"/>
        </w:rPr>
        <w:t xml:space="preserve">анализу простых </w:t>
      </w:r>
      <w:proofErr w:type="spellStart"/>
      <w:r>
        <w:rPr>
          <w:i/>
          <w:iCs/>
          <w:color w:val="auto"/>
          <w:sz w:val="23"/>
          <w:szCs w:val="23"/>
        </w:rPr>
        <w:t>трёхзвуковых</w:t>
      </w:r>
      <w:proofErr w:type="spellEnd"/>
      <w:r>
        <w:rPr>
          <w:i/>
          <w:iCs/>
          <w:color w:val="auto"/>
          <w:sz w:val="23"/>
          <w:szCs w:val="23"/>
        </w:rPr>
        <w:t xml:space="preserve"> слов. </w:t>
      </w:r>
    </w:p>
    <w:p w14:paraId="3C24DF7F" w14:textId="77777777" w:rsidR="00A65E9B" w:rsidRDefault="00A65E9B" w:rsidP="00A65E9B">
      <w:pPr>
        <w:pStyle w:val="Default"/>
        <w:rPr>
          <w:color w:val="auto"/>
          <w:sz w:val="22"/>
          <w:szCs w:val="22"/>
        </w:rPr>
      </w:pPr>
      <w:r>
        <w:rPr>
          <w:color w:val="auto"/>
          <w:sz w:val="22"/>
          <w:szCs w:val="22"/>
        </w:rPr>
        <w:lastRenderedPageBreak/>
        <w:t xml:space="preserve">Дети учатся самостоятельно </w:t>
      </w:r>
      <w:r>
        <w:rPr>
          <w:i/>
          <w:iCs/>
          <w:color w:val="auto"/>
          <w:sz w:val="23"/>
          <w:szCs w:val="23"/>
        </w:rPr>
        <w:t xml:space="preserve">строить игровые и деловые диалоги, </w:t>
      </w:r>
      <w:r>
        <w:rPr>
          <w:color w:val="auto"/>
          <w:sz w:val="22"/>
          <w:szCs w:val="22"/>
        </w:rPr>
        <w:t>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14:paraId="6D9EE4AC" w14:textId="77777777" w:rsidR="00A65E9B" w:rsidRDefault="00A65E9B" w:rsidP="00A65E9B">
      <w:pPr>
        <w:pStyle w:val="Default"/>
        <w:rPr>
          <w:color w:val="auto"/>
          <w:sz w:val="23"/>
          <w:szCs w:val="23"/>
        </w:rPr>
      </w:pPr>
      <w:r>
        <w:rPr>
          <w:i/>
          <w:iCs/>
          <w:color w:val="auto"/>
          <w:sz w:val="23"/>
          <w:szCs w:val="23"/>
        </w:rPr>
        <w:t xml:space="preserve">Круг чтения </w:t>
      </w:r>
      <w:r>
        <w:rPr>
          <w:color w:val="auto"/>
          <w:sz w:val="22"/>
          <w:szCs w:val="22"/>
        </w:rPr>
        <w:t xml:space="preserve">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объём информации, ему доступно </w:t>
      </w:r>
      <w:r>
        <w:rPr>
          <w:i/>
          <w:iCs/>
          <w:color w:val="auto"/>
          <w:sz w:val="23"/>
          <w:szCs w:val="23"/>
        </w:rPr>
        <w:t xml:space="preserve">чтение с продолжением. </w:t>
      </w:r>
      <w:r>
        <w:rPr>
          <w:color w:val="auto"/>
          <w:sz w:val="22"/>
          <w:szCs w:val="22"/>
        </w:rPr>
        <w:t xml:space="preserve">Практика анализа текстов, работа с иллюстрациями способствуют углублению читательского опыта, формированию </w:t>
      </w:r>
      <w:r>
        <w:rPr>
          <w:i/>
          <w:iCs/>
          <w:color w:val="auto"/>
          <w:sz w:val="23"/>
          <w:szCs w:val="23"/>
        </w:rPr>
        <w:t>читательских симпатий.</w:t>
      </w:r>
    </w:p>
    <w:p w14:paraId="03B79D03" w14:textId="77777777" w:rsidR="00A65E9B" w:rsidRDefault="00A65E9B" w:rsidP="00A65E9B">
      <w:pPr>
        <w:pStyle w:val="Default"/>
        <w:rPr>
          <w:color w:val="auto"/>
          <w:sz w:val="22"/>
          <w:szCs w:val="22"/>
        </w:rPr>
      </w:pPr>
      <w:r>
        <w:rPr>
          <w:color w:val="auto"/>
          <w:sz w:val="22"/>
          <w:szCs w:val="22"/>
        </w:rPr>
        <w:t>Ребенок к 6 годам свободно называет свое имя, фамилию, адрес, имена родителей и их профессии.</w:t>
      </w:r>
    </w:p>
    <w:p w14:paraId="360F3FC0" w14:textId="77777777" w:rsidR="00A65E9B" w:rsidRPr="009C00B0" w:rsidRDefault="00A65E9B" w:rsidP="00A65E9B">
      <w:pPr>
        <w:pStyle w:val="Default"/>
        <w:rPr>
          <w:color w:val="auto"/>
        </w:rPr>
      </w:pPr>
      <w:r w:rsidRPr="009C00B0">
        <w:rPr>
          <w:b/>
          <w:bCs/>
          <w:color w:val="auto"/>
        </w:rPr>
        <w:t>Возрастные особенности детей 6 - 7 лет</w:t>
      </w:r>
    </w:p>
    <w:p w14:paraId="020D836B" w14:textId="77777777" w:rsidR="00A65E9B" w:rsidRDefault="00A65E9B" w:rsidP="00A65E9B">
      <w:pPr>
        <w:pStyle w:val="Default"/>
        <w:rPr>
          <w:color w:val="auto"/>
          <w:sz w:val="22"/>
          <w:szCs w:val="22"/>
        </w:rPr>
      </w:pPr>
      <w:r>
        <w:rPr>
          <w:color w:val="auto"/>
          <w:sz w:val="22"/>
          <w:szCs w:val="22"/>
        </w:rPr>
        <w:t>Возраст 6 - 7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сердечно-сосудистой систем организма, развитие мелких мышц, развитие и дифференцировка различных отделов центральной нервной системы.</w:t>
      </w:r>
    </w:p>
    <w:p w14:paraId="5B774B1A" w14:textId="77777777" w:rsidR="00A65E9B" w:rsidRDefault="00A65E9B" w:rsidP="00A65E9B">
      <w:pPr>
        <w:pStyle w:val="Default"/>
        <w:rPr>
          <w:color w:val="auto"/>
          <w:sz w:val="22"/>
          <w:szCs w:val="22"/>
        </w:rPr>
      </w:pPr>
      <w:r>
        <w:rPr>
          <w:color w:val="auto"/>
          <w:sz w:val="22"/>
          <w:szCs w:val="22"/>
        </w:rPr>
        <w:t>Характерной особенностью данного возраста является так же развитие познавательных и мыслительных психических процессов: внимания, мышления, воображения, памяти, речи.</w:t>
      </w:r>
    </w:p>
    <w:p w14:paraId="0A891D3C" w14:textId="77777777" w:rsidR="00A65E9B" w:rsidRDefault="00A65E9B" w:rsidP="00A65E9B">
      <w:pPr>
        <w:pStyle w:val="Default"/>
        <w:rPr>
          <w:color w:val="auto"/>
          <w:sz w:val="22"/>
          <w:szCs w:val="22"/>
        </w:rPr>
      </w:pPr>
      <w:r>
        <w:rPr>
          <w:b/>
          <w:bCs/>
          <w:color w:val="auto"/>
          <w:sz w:val="22"/>
          <w:szCs w:val="22"/>
        </w:rPr>
        <w:t xml:space="preserve">Внимание. </w:t>
      </w:r>
      <w:r>
        <w:rPr>
          <w:color w:val="auto"/>
          <w:sz w:val="22"/>
          <w:szCs w:val="22"/>
        </w:rPr>
        <w:t>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Ребенок начинает его сознательно направлять и удерживать на определенных предметах и объектах.</w:t>
      </w:r>
    </w:p>
    <w:p w14:paraId="493349C8" w14:textId="77777777" w:rsidR="00A65E9B" w:rsidRDefault="00A65E9B" w:rsidP="00A65E9B">
      <w:pPr>
        <w:pStyle w:val="Default"/>
        <w:rPr>
          <w:color w:val="auto"/>
          <w:sz w:val="22"/>
          <w:szCs w:val="22"/>
        </w:rPr>
      </w:pPr>
      <w:r>
        <w:rPr>
          <w:b/>
          <w:bCs/>
          <w:color w:val="auto"/>
          <w:sz w:val="22"/>
          <w:szCs w:val="22"/>
        </w:rPr>
        <w:t xml:space="preserve">Память. </w:t>
      </w:r>
      <w:r>
        <w:rPr>
          <w:color w:val="auto"/>
          <w:sz w:val="22"/>
          <w:szCs w:val="22"/>
        </w:rPr>
        <w:t>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14:paraId="4FA26655" w14:textId="77777777" w:rsidR="00A65E9B" w:rsidRDefault="00A65E9B" w:rsidP="00A65E9B">
      <w:pPr>
        <w:pStyle w:val="Default"/>
        <w:rPr>
          <w:color w:val="auto"/>
          <w:sz w:val="22"/>
          <w:szCs w:val="22"/>
        </w:rPr>
      </w:pPr>
      <w:r>
        <w:rPr>
          <w:b/>
          <w:bCs/>
          <w:color w:val="auto"/>
          <w:sz w:val="22"/>
          <w:szCs w:val="22"/>
        </w:rPr>
        <w:t xml:space="preserve">Развитие мышления. </w:t>
      </w:r>
      <w:r>
        <w:rPr>
          <w:color w:val="auto"/>
          <w:sz w:val="22"/>
          <w:szCs w:val="22"/>
        </w:rPr>
        <w:t>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14:paraId="243C9B34" w14:textId="77777777" w:rsidR="00A65E9B" w:rsidRDefault="00A65E9B" w:rsidP="00A65E9B">
      <w:pPr>
        <w:pStyle w:val="Default"/>
        <w:rPr>
          <w:color w:val="auto"/>
          <w:sz w:val="22"/>
          <w:szCs w:val="22"/>
        </w:rPr>
      </w:pPr>
      <w:r>
        <w:rPr>
          <w:color w:val="auto"/>
          <w:sz w:val="22"/>
          <w:szCs w:val="22"/>
        </w:rPr>
        <w:t>Развитие воображения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14:paraId="441AE8F1" w14:textId="77777777" w:rsidR="00A65E9B" w:rsidRDefault="00A65E9B" w:rsidP="00A65E9B">
      <w:pPr>
        <w:pStyle w:val="Default"/>
        <w:rPr>
          <w:color w:val="auto"/>
          <w:sz w:val="22"/>
          <w:szCs w:val="22"/>
        </w:rPr>
      </w:pPr>
      <w:r>
        <w:rPr>
          <w:color w:val="auto"/>
          <w:sz w:val="22"/>
          <w:szCs w:val="22"/>
        </w:rPr>
        <w:t>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сложно грамматические конструкции.</w:t>
      </w:r>
    </w:p>
    <w:p w14:paraId="5767313A" w14:textId="77777777" w:rsidR="00A65E9B" w:rsidRDefault="00A65E9B" w:rsidP="00A65E9B">
      <w:pPr>
        <w:pStyle w:val="Default"/>
        <w:rPr>
          <w:color w:val="auto"/>
          <w:sz w:val="22"/>
          <w:szCs w:val="22"/>
        </w:rPr>
      </w:pPr>
      <w:r>
        <w:rPr>
          <w:color w:val="auto"/>
          <w:sz w:val="22"/>
          <w:szCs w:val="22"/>
        </w:rPr>
        <w:t>Психическое развитие и становление личности ребенка к концу дошкольного возраста тесно связаны с развитием самосознания. У ребенка 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14:paraId="2CD86972" w14:textId="77777777" w:rsidR="00A65E9B" w:rsidRDefault="00A65E9B" w:rsidP="00A65E9B">
      <w:pPr>
        <w:pStyle w:val="Default"/>
        <w:rPr>
          <w:color w:val="auto"/>
          <w:sz w:val="22"/>
          <w:szCs w:val="22"/>
        </w:rPr>
      </w:pPr>
      <w:r>
        <w:rPr>
          <w:color w:val="auto"/>
          <w:sz w:val="22"/>
          <w:szCs w:val="22"/>
        </w:rPr>
        <w:t>Формируется рефлексия, т. е. осознание своего социального «я» и возникновение на этой основе внутренних позиций. В качестве важнейшего новообразования в развитии психической и личностной сферы ребенка 6 - 7 летнего возраста является соподчинение мотивов. Осознание мотива «я должен», «я смогу» постепенно начинает преобладать над мотивом «я хочу».</w:t>
      </w:r>
    </w:p>
    <w:p w14:paraId="0551F90F" w14:textId="77777777" w:rsidR="00A65E9B" w:rsidRDefault="00A65E9B" w:rsidP="00A65E9B">
      <w:pPr>
        <w:pStyle w:val="Default"/>
        <w:rPr>
          <w:color w:val="auto"/>
        </w:rPr>
      </w:pPr>
      <w:r>
        <w:rPr>
          <w:color w:val="auto"/>
          <w:sz w:val="22"/>
          <w:szCs w:val="22"/>
        </w:rPr>
        <w:t xml:space="preserve">Осознание своего «я» и возникновение на этой основе внутренних позиций к концу дошкольного возраста порождает новые потребности и </w:t>
      </w:r>
    </w:p>
    <w:p w14:paraId="34CC623B" w14:textId="77777777" w:rsidR="00A65E9B" w:rsidRDefault="00A65E9B" w:rsidP="00A65E9B">
      <w:pPr>
        <w:pStyle w:val="Default"/>
        <w:rPr>
          <w:color w:val="auto"/>
          <w:sz w:val="22"/>
          <w:szCs w:val="22"/>
        </w:rPr>
      </w:pPr>
      <w:r>
        <w:rPr>
          <w:color w:val="auto"/>
          <w:sz w:val="22"/>
          <w:szCs w:val="22"/>
        </w:rPr>
        <w:t>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 летнего возраста.</w:t>
      </w:r>
    </w:p>
    <w:p w14:paraId="1FE14A9A" w14:textId="77777777" w:rsidR="00A65E9B" w:rsidRDefault="00A65E9B" w:rsidP="00A65E9B">
      <w:pPr>
        <w:pStyle w:val="Default"/>
        <w:rPr>
          <w:color w:val="auto"/>
          <w:sz w:val="22"/>
          <w:szCs w:val="22"/>
        </w:rPr>
      </w:pPr>
      <w:r>
        <w:rPr>
          <w:color w:val="auto"/>
          <w:sz w:val="22"/>
          <w:szCs w:val="22"/>
        </w:rPr>
        <w:t>Успешность обучения во многом зависит от степени подготовленности ребенка к школе.</w:t>
      </w:r>
    </w:p>
    <w:p w14:paraId="20F7AF45" w14:textId="77777777" w:rsidR="00A65E9B" w:rsidRDefault="00A65E9B" w:rsidP="00A65E9B">
      <w:pPr>
        <w:pStyle w:val="Default"/>
        <w:rPr>
          <w:color w:val="auto"/>
          <w:sz w:val="22"/>
          <w:szCs w:val="22"/>
        </w:rPr>
      </w:pPr>
      <w:r>
        <w:rPr>
          <w:color w:val="auto"/>
          <w:sz w:val="22"/>
          <w:szCs w:val="22"/>
        </w:rPr>
        <w:t>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т.к. школьное обучение содержит определенные умственные и физические нагрузки.</w:t>
      </w:r>
    </w:p>
    <w:p w14:paraId="590B9BD1" w14:textId="77777777" w:rsidR="00A65E9B" w:rsidRDefault="00A65E9B" w:rsidP="00A65E9B">
      <w:pPr>
        <w:pStyle w:val="Default"/>
        <w:rPr>
          <w:color w:val="auto"/>
          <w:sz w:val="22"/>
          <w:szCs w:val="22"/>
        </w:rPr>
      </w:pPr>
      <w:r>
        <w:rPr>
          <w:color w:val="auto"/>
          <w:sz w:val="22"/>
          <w:szCs w:val="22"/>
        </w:rPr>
        <w:t>Что же включает в себя психологическая готовность к школьному обучению?</w:t>
      </w:r>
    </w:p>
    <w:p w14:paraId="2D659225" w14:textId="77777777" w:rsidR="00A65E9B" w:rsidRDefault="00A65E9B" w:rsidP="00A65E9B">
      <w:pPr>
        <w:pStyle w:val="Default"/>
        <w:rPr>
          <w:color w:val="auto"/>
          <w:sz w:val="22"/>
          <w:szCs w:val="22"/>
        </w:rPr>
      </w:pPr>
      <w:r>
        <w:rPr>
          <w:color w:val="auto"/>
          <w:sz w:val="22"/>
          <w:szCs w:val="22"/>
        </w:rPr>
        <w:t>Психологическая готовность к школе включает в себя следующие компоненты:</w:t>
      </w:r>
    </w:p>
    <w:p w14:paraId="2CA45A87" w14:textId="77777777" w:rsidR="00A65E9B" w:rsidRDefault="00A65E9B" w:rsidP="00A65E9B">
      <w:pPr>
        <w:pStyle w:val="Default"/>
        <w:rPr>
          <w:color w:val="auto"/>
          <w:sz w:val="22"/>
          <w:szCs w:val="22"/>
        </w:rPr>
      </w:pPr>
      <w:r>
        <w:rPr>
          <w:color w:val="auto"/>
          <w:sz w:val="22"/>
          <w:szCs w:val="22"/>
        </w:rPr>
        <w:lastRenderedPageBreak/>
        <w:t>- личностная готовность 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Готовым к школьному обучению является ребенок, которого школа привлекает не внешней стороной, а возможностью получать новые знания. Личностная готовность также предполагает определенный уровень развития эмоциональной сферы. К началу школьного обучения у ребенка должна быть достигнута сравнительно хорошая эмоциональная устойчивость, на фоне которой возможно развитие и протекание учебной деятельности; интеллектуальная готовность предполагает наличие у ребенка кругозора, запаса конкретных знаний. Должно быть развито аналитическое мышление (умение выделить основные признаки, сходства и различия предметов, способность воспроизвести образец), произвольная память, владение разговорной речью, развитие тонкой моторики руки и зрительно-двигательная координация.</w:t>
      </w:r>
    </w:p>
    <w:p w14:paraId="3831B2A7" w14:textId="77777777" w:rsidR="00A65E9B" w:rsidRDefault="00A65E9B" w:rsidP="00A65E9B">
      <w:pPr>
        <w:pStyle w:val="Default"/>
        <w:rPr>
          <w:color w:val="auto"/>
          <w:sz w:val="22"/>
          <w:szCs w:val="22"/>
        </w:rPr>
      </w:pPr>
      <w:r>
        <w:rPr>
          <w:color w:val="auto"/>
          <w:sz w:val="22"/>
          <w:szCs w:val="22"/>
        </w:rPr>
        <w:t>- социально-психологическая готовность этот компонент готовности включает в себя формирование тех качеств, которые позволяют общаться с другими детьми, учителем. Ребенок должен уметь войти в детское общество, действовать совместно с другими, уметь подчиняться интересам и обычаям детской группы.</w:t>
      </w:r>
    </w:p>
    <w:p w14:paraId="659F80B0" w14:textId="77777777" w:rsidR="00A65E9B" w:rsidRDefault="00A65E9B" w:rsidP="00A65E9B">
      <w:pPr>
        <w:pStyle w:val="Default"/>
        <w:rPr>
          <w:color w:val="auto"/>
          <w:sz w:val="22"/>
          <w:szCs w:val="22"/>
        </w:rPr>
      </w:pPr>
    </w:p>
    <w:p w14:paraId="3318DFD7" w14:textId="77777777" w:rsidR="00A65E9B" w:rsidRDefault="00A65E9B" w:rsidP="00A65E9B">
      <w:pPr>
        <w:pStyle w:val="Default"/>
        <w:rPr>
          <w:color w:val="auto"/>
          <w:sz w:val="22"/>
          <w:szCs w:val="22"/>
        </w:rPr>
      </w:pPr>
      <w:r>
        <w:rPr>
          <w:b/>
          <w:bCs/>
          <w:color w:val="auto"/>
          <w:sz w:val="22"/>
          <w:szCs w:val="22"/>
        </w:rPr>
        <w:t>2. Содержание программы</w:t>
      </w:r>
    </w:p>
    <w:p w14:paraId="5C501744" w14:textId="77777777" w:rsidR="00A65E9B" w:rsidRDefault="00A65E9B" w:rsidP="00A65E9B">
      <w:pPr>
        <w:pStyle w:val="Default"/>
        <w:rPr>
          <w:color w:val="auto"/>
          <w:sz w:val="22"/>
          <w:szCs w:val="22"/>
        </w:rPr>
      </w:pPr>
      <w:r>
        <w:rPr>
          <w:color w:val="auto"/>
          <w:sz w:val="22"/>
          <w:szCs w:val="22"/>
        </w:rPr>
        <w:t>Программа рассчитана на 5 лет обучения при двух занятиях в неделю. Программа представлена следующими разделами:</w:t>
      </w:r>
    </w:p>
    <w:p w14:paraId="07997595" w14:textId="77777777" w:rsidR="00A65E9B" w:rsidRDefault="00A65E9B" w:rsidP="00A65E9B">
      <w:pPr>
        <w:pStyle w:val="Default"/>
        <w:rPr>
          <w:color w:val="auto"/>
          <w:sz w:val="22"/>
          <w:szCs w:val="22"/>
        </w:rPr>
      </w:pPr>
      <w:r>
        <w:rPr>
          <w:b/>
          <w:bCs/>
          <w:color w:val="auto"/>
          <w:sz w:val="22"/>
          <w:szCs w:val="22"/>
        </w:rPr>
        <w:t xml:space="preserve">Раздел 1. </w:t>
      </w:r>
      <w:r>
        <w:rPr>
          <w:color w:val="auto"/>
          <w:sz w:val="22"/>
          <w:szCs w:val="22"/>
        </w:rPr>
        <w:t>развитие творческих способностей, операций логического мышления и самостоятельности; умений рисовать геометрические фигуры по заданным точкам, разделять изображение на части; составлять по силуэтной схеме фигурки из частей.</w:t>
      </w:r>
    </w:p>
    <w:p w14:paraId="25407B7F" w14:textId="77777777" w:rsidR="00A65E9B" w:rsidRDefault="00A65E9B" w:rsidP="00A65E9B">
      <w:pPr>
        <w:pStyle w:val="Default"/>
        <w:rPr>
          <w:color w:val="auto"/>
          <w:sz w:val="22"/>
          <w:szCs w:val="22"/>
        </w:rPr>
      </w:pPr>
      <w:r>
        <w:rPr>
          <w:b/>
          <w:bCs/>
          <w:color w:val="auto"/>
          <w:sz w:val="22"/>
          <w:szCs w:val="22"/>
        </w:rPr>
        <w:t xml:space="preserve">Раздел 2. </w:t>
      </w:r>
      <w:r>
        <w:rPr>
          <w:color w:val="auto"/>
          <w:sz w:val="22"/>
          <w:szCs w:val="22"/>
        </w:rPr>
        <w:t>развитие умений сравнивать геометрические фигуры по форме и размеру, группировать их по признакам; делить целое на части, сравнивать их между собой; воспринимать количество независимо от расположения и цвета; составлять целое из частей, делать фигуры по точкам координатной сетки; понимать пространственные отношения.</w:t>
      </w:r>
    </w:p>
    <w:p w14:paraId="35CE6A9D" w14:textId="77777777" w:rsidR="00A65E9B" w:rsidRDefault="00A65E9B" w:rsidP="00A65E9B">
      <w:pPr>
        <w:pStyle w:val="Default"/>
        <w:rPr>
          <w:color w:val="auto"/>
          <w:sz w:val="22"/>
          <w:szCs w:val="22"/>
        </w:rPr>
      </w:pPr>
      <w:r>
        <w:rPr>
          <w:b/>
          <w:bCs/>
          <w:color w:val="auto"/>
          <w:sz w:val="22"/>
          <w:szCs w:val="22"/>
        </w:rPr>
        <w:t xml:space="preserve">Раздел 3. </w:t>
      </w:r>
      <w:r>
        <w:rPr>
          <w:color w:val="auto"/>
          <w:sz w:val="22"/>
          <w:szCs w:val="22"/>
        </w:rPr>
        <w:t>развитие умений ориентироваться на листе бумаги, рисовать изображения с помощью графического диктанта; решать логические задачи; делать силуэты из геометрических фигур по схеме.</w:t>
      </w:r>
    </w:p>
    <w:p w14:paraId="4ADCDAB5" w14:textId="77777777" w:rsidR="00A65E9B" w:rsidRDefault="00A65E9B" w:rsidP="00A65E9B">
      <w:pPr>
        <w:pStyle w:val="Default"/>
        <w:rPr>
          <w:color w:val="auto"/>
          <w:sz w:val="22"/>
          <w:szCs w:val="22"/>
        </w:rPr>
      </w:pPr>
      <w:r>
        <w:rPr>
          <w:b/>
          <w:bCs/>
          <w:color w:val="auto"/>
          <w:sz w:val="22"/>
          <w:szCs w:val="22"/>
        </w:rPr>
        <w:t xml:space="preserve">Раздел 4. </w:t>
      </w:r>
      <w:r>
        <w:rPr>
          <w:color w:val="auto"/>
          <w:sz w:val="22"/>
          <w:szCs w:val="22"/>
        </w:rPr>
        <w:t>развивать умения сравнивать геометрические фигуры по форме и величине.</w:t>
      </w:r>
    </w:p>
    <w:p w14:paraId="15BF2B25" w14:textId="77777777" w:rsidR="00A65E9B" w:rsidRDefault="00A65E9B" w:rsidP="00A65E9B">
      <w:pPr>
        <w:pStyle w:val="Default"/>
        <w:rPr>
          <w:color w:val="auto"/>
          <w:sz w:val="22"/>
          <w:szCs w:val="22"/>
        </w:rPr>
      </w:pPr>
      <w:r>
        <w:rPr>
          <w:b/>
          <w:bCs/>
          <w:color w:val="auto"/>
          <w:sz w:val="22"/>
          <w:szCs w:val="22"/>
        </w:rPr>
        <w:t xml:space="preserve">Раздел 5. </w:t>
      </w:r>
      <w:r>
        <w:rPr>
          <w:color w:val="auto"/>
          <w:sz w:val="22"/>
          <w:szCs w:val="22"/>
        </w:rPr>
        <w:t xml:space="preserve">развитие умений определять количественное и порядковое значение числа, складывать равные числа; понимать пространственные отношения. </w:t>
      </w:r>
    </w:p>
    <w:p w14:paraId="61E6F8AA" w14:textId="77777777" w:rsidR="00A65E9B" w:rsidRDefault="00A65E9B" w:rsidP="00A65E9B">
      <w:pPr>
        <w:pStyle w:val="Default"/>
        <w:rPr>
          <w:color w:val="auto"/>
          <w:sz w:val="22"/>
          <w:szCs w:val="22"/>
        </w:rPr>
      </w:pPr>
      <w:r>
        <w:rPr>
          <w:b/>
          <w:bCs/>
          <w:color w:val="auto"/>
          <w:sz w:val="22"/>
          <w:szCs w:val="22"/>
        </w:rPr>
        <w:t xml:space="preserve">Раздел 6. </w:t>
      </w:r>
      <w:r>
        <w:rPr>
          <w:color w:val="auto"/>
          <w:sz w:val="22"/>
          <w:szCs w:val="22"/>
        </w:rPr>
        <w:t>развитие умений составлять буквы и слова, читать слоги и слова, понимать пространственные отношения, вышивать буквы с помощью графического диктанта, Программа является интегрированной, в ней используется целый комплекс заданий из различных областей знания с целью развитие творческих, познавательных данных детей, интеллектуальных, умственных и математических способностей в дошкольном возрасте.</w:t>
      </w:r>
    </w:p>
    <w:p w14:paraId="74DE83DF" w14:textId="77777777" w:rsidR="00A65E9B" w:rsidRDefault="00A65E9B" w:rsidP="00A65E9B">
      <w:pPr>
        <w:pStyle w:val="Default"/>
        <w:rPr>
          <w:color w:val="auto"/>
          <w:sz w:val="22"/>
          <w:szCs w:val="22"/>
        </w:rPr>
      </w:pPr>
      <w:r>
        <w:rPr>
          <w:b/>
          <w:bCs/>
          <w:color w:val="auto"/>
          <w:sz w:val="22"/>
          <w:szCs w:val="22"/>
        </w:rPr>
        <w:t>Формы организации образовательной деятельности:</w:t>
      </w:r>
    </w:p>
    <w:p w14:paraId="1775F45B" w14:textId="77777777" w:rsidR="00A65E9B" w:rsidRDefault="00A65E9B" w:rsidP="00A65E9B">
      <w:pPr>
        <w:pStyle w:val="Default"/>
        <w:rPr>
          <w:color w:val="auto"/>
          <w:sz w:val="22"/>
          <w:szCs w:val="22"/>
        </w:rPr>
      </w:pPr>
      <w:r>
        <w:rPr>
          <w:color w:val="auto"/>
          <w:sz w:val="22"/>
          <w:szCs w:val="22"/>
        </w:rPr>
        <w:t>• Игровое упражнение</w:t>
      </w:r>
    </w:p>
    <w:p w14:paraId="232C01BB" w14:textId="77777777" w:rsidR="00A65E9B" w:rsidRDefault="00A65E9B" w:rsidP="00A65E9B">
      <w:pPr>
        <w:pStyle w:val="Default"/>
        <w:rPr>
          <w:color w:val="auto"/>
          <w:sz w:val="22"/>
          <w:szCs w:val="22"/>
        </w:rPr>
      </w:pPr>
      <w:r>
        <w:rPr>
          <w:color w:val="auto"/>
          <w:sz w:val="22"/>
          <w:szCs w:val="22"/>
        </w:rPr>
        <w:t>• Проблемная ситуация</w:t>
      </w:r>
    </w:p>
    <w:p w14:paraId="6A4B1F06" w14:textId="77777777" w:rsidR="00A65E9B" w:rsidRDefault="00A65E9B" w:rsidP="00A65E9B">
      <w:pPr>
        <w:pStyle w:val="Default"/>
        <w:rPr>
          <w:color w:val="auto"/>
          <w:sz w:val="22"/>
          <w:szCs w:val="22"/>
        </w:rPr>
      </w:pPr>
      <w:r>
        <w:rPr>
          <w:color w:val="auto"/>
          <w:sz w:val="22"/>
          <w:szCs w:val="22"/>
        </w:rPr>
        <w:t>• Игровая беседа с элементами движений</w:t>
      </w:r>
    </w:p>
    <w:p w14:paraId="5EF21CF1" w14:textId="77777777" w:rsidR="00A65E9B" w:rsidRDefault="00A65E9B" w:rsidP="00A65E9B">
      <w:pPr>
        <w:pStyle w:val="Default"/>
        <w:rPr>
          <w:color w:val="auto"/>
          <w:sz w:val="22"/>
          <w:szCs w:val="22"/>
        </w:rPr>
      </w:pPr>
      <w:r>
        <w:rPr>
          <w:color w:val="auto"/>
          <w:sz w:val="22"/>
          <w:szCs w:val="22"/>
        </w:rPr>
        <w:t>• Интегративная деятельность</w:t>
      </w:r>
    </w:p>
    <w:p w14:paraId="094D3BBF" w14:textId="77777777" w:rsidR="00A65E9B" w:rsidRDefault="00A65E9B" w:rsidP="00A65E9B">
      <w:pPr>
        <w:pStyle w:val="Default"/>
        <w:rPr>
          <w:color w:val="auto"/>
          <w:sz w:val="22"/>
          <w:szCs w:val="22"/>
        </w:rPr>
      </w:pPr>
      <w:r>
        <w:rPr>
          <w:color w:val="auto"/>
          <w:sz w:val="22"/>
          <w:szCs w:val="22"/>
        </w:rPr>
        <w:t>• Совместная деятельность взрослого и детей тематического характера</w:t>
      </w:r>
    </w:p>
    <w:p w14:paraId="72F9BAF7" w14:textId="77777777" w:rsidR="00A65E9B" w:rsidRDefault="00A65E9B" w:rsidP="00A65E9B">
      <w:pPr>
        <w:pStyle w:val="Default"/>
        <w:rPr>
          <w:color w:val="auto"/>
          <w:sz w:val="22"/>
          <w:szCs w:val="22"/>
        </w:rPr>
      </w:pPr>
      <w:r>
        <w:rPr>
          <w:color w:val="auto"/>
          <w:sz w:val="22"/>
          <w:szCs w:val="22"/>
        </w:rPr>
        <w:t>• Совместная со сверстниками игра</w:t>
      </w:r>
    </w:p>
    <w:p w14:paraId="718698DA" w14:textId="77777777" w:rsidR="00A65E9B" w:rsidRDefault="00A65E9B" w:rsidP="00A65E9B">
      <w:pPr>
        <w:pStyle w:val="Default"/>
        <w:rPr>
          <w:color w:val="auto"/>
          <w:sz w:val="22"/>
          <w:szCs w:val="22"/>
        </w:rPr>
      </w:pPr>
      <w:r>
        <w:rPr>
          <w:b/>
          <w:bCs/>
          <w:color w:val="auto"/>
          <w:sz w:val="22"/>
          <w:szCs w:val="22"/>
        </w:rPr>
        <w:t>Принципы построения занятий</w:t>
      </w:r>
    </w:p>
    <w:p w14:paraId="53A2DE9A" w14:textId="77777777" w:rsidR="00A65E9B" w:rsidRDefault="00A65E9B" w:rsidP="00A65E9B">
      <w:pPr>
        <w:pStyle w:val="Default"/>
        <w:rPr>
          <w:color w:val="auto"/>
          <w:sz w:val="22"/>
          <w:szCs w:val="22"/>
        </w:rPr>
      </w:pPr>
      <w:r>
        <w:rPr>
          <w:color w:val="auto"/>
          <w:sz w:val="22"/>
          <w:szCs w:val="22"/>
        </w:rPr>
        <w:t>• Системность.</w:t>
      </w:r>
    </w:p>
    <w:p w14:paraId="2A429A14" w14:textId="77777777" w:rsidR="00A65E9B" w:rsidRDefault="00A65E9B" w:rsidP="00A65E9B">
      <w:pPr>
        <w:pStyle w:val="Default"/>
        <w:rPr>
          <w:color w:val="auto"/>
          <w:sz w:val="22"/>
          <w:szCs w:val="22"/>
        </w:rPr>
      </w:pPr>
      <w:r>
        <w:rPr>
          <w:color w:val="auto"/>
          <w:sz w:val="22"/>
          <w:szCs w:val="22"/>
        </w:rPr>
        <w:t>• Учет возрастных особенностей детей.</w:t>
      </w:r>
    </w:p>
    <w:p w14:paraId="581DCCD4" w14:textId="77777777" w:rsidR="00A65E9B" w:rsidRDefault="00A65E9B" w:rsidP="00A65E9B">
      <w:pPr>
        <w:pStyle w:val="Default"/>
        <w:rPr>
          <w:color w:val="auto"/>
          <w:sz w:val="22"/>
          <w:szCs w:val="22"/>
        </w:rPr>
      </w:pPr>
      <w:r>
        <w:rPr>
          <w:color w:val="auto"/>
          <w:sz w:val="22"/>
          <w:szCs w:val="22"/>
        </w:rPr>
        <w:t>• Дифференцированный подход.</w:t>
      </w:r>
    </w:p>
    <w:p w14:paraId="0A47B982" w14:textId="77777777" w:rsidR="00A65E9B" w:rsidRDefault="00A65E9B" w:rsidP="00A65E9B">
      <w:pPr>
        <w:pStyle w:val="Default"/>
        <w:rPr>
          <w:color w:val="auto"/>
          <w:sz w:val="22"/>
          <w:szCs w:val="22"/>
        </w:rPr>
      </w:pPr>
      <w:r>
        <w:rPr>
          <w:color w:val="auto"/>
          <w:sz w:val="22"/>
          <w:szCs w:val="22"/>
        </w:rPr>
        <w:t>• Принцип воспитывающей и развивающей направленности знаний.</w:t>
      </w:r>
    </w:p>
    <w:p w14:paraId="7CA4778E" w14:textId="77777777" w:rsidR="00A65E9B" w:rsidRDefault="00A65E9B" w:rsidP="00A65E9B">
      <w:pPr>
        <w:pStyle w:val="Default"/>
        <w:rPr>
          <w:color w:val="auto"/>
          <w:sz w:val="22"/>
          <w:szCs w:val="22"/>
        </w:rPr>
      </w:pPr>
      <w:r>
        <w:rPr>
          <w:color w:val="auto"/>
          <w:sz w:val="22"/>
          <w:szCs w:val="22"/>
        </w:rPr>
        <w:t>• Принцип постепенного и постоянного усложнения материала.</w:t>
      </w:r>
    </w:p>
    <w:p w14:paraId="4C8B7FCA" w14:textId="77777777" w:rsidR="00A65E9B" w:rsidRDefault="00A65E9B" w:rsidP="00A65E9B">
      <w:pPr>
        <w:pStyle w:val="Default"/>
        <w:rPr>
          <w:color w:val="auto"/>
          <w:sz w:val="22"/>
          <w:szCs w:val="22"/>
        </w:rPr>
      </w:pPr>
      <w:r>
        <w:rPr>
          <w:color w:val="auto"/>
          <w:sz w:val="22"/>
          <w:szCs w:val="22"/>
        </w:rPr>
        <w:t>• Поэтапное использование игр.</w:t>
      </w:r>
    </w:p>
    <w:p w14:paraId="1EB2564E" w14:textId="77777777" w:rsidR="00A65E9B" w:rsidRDefault="00A65E9B" w:rsidP="00A65E9B">
      <w:pPr>
        <w:pStyle w:val="Default"/>
        <w:rPr>
          <w:color w:val="auto"/>
          <w:sz w:val="22"/>
          <w:szCs w:val="22"/>
        </w:rPr>
      </w:pPr>
      <w:r>
        <w:rPr>
          <w:color w:val="auto"/>
          <w:sz w:val="22"/>
          <w:szCs w:val="22"/>
        </w:rPr>
        <w:t>• Гуманное сотрудничество педагога и детей.</w:t>
      </w:r>
    </w:p>
    <w:p w14:paraId="3AA5B3B8" w14:textId="77777777" w:rsidR="00A65E9B" w:rsidRDefault="00A65E9B" w:rsidP="00A65E9B">
      <w:pPr>
        <w:pStyle w:val="Default"/>
        <w:rPr>
          <w:color w:val="auto"/>
          <w:sz w:val="22"/>
          <w:szCs w:val="22"/>
        </w:rPr>
      </w:pPr>
      <w:r>
        <w:rPr>
          <w:color w:val="auto"/>
          <w:sz w:val="22"/>
          <w:szCs w:val="22"/>
        </w:rPr>
        <w:t xml:space="preserve">• Высокий уровень трудности. </w:t>
      </w:r>
    </w:p>
    <w:p w14:paraId="01EC7B54" w14:textId="77777777" w:rsidR="00A65E9B" w:rsidRDefault="00A65E9B" w:rsidP="00A65E9B">
      <w:pPr>
        <w:pStyle w:val="Default"/>
        <w:rPr>
          <w:color w:val="auto"/>
          <w:sz w:val="22"/>
          <w:szCs w:val="22"/>
        </w:rPr>
      </w:pPr>
    </w:p>
    <w:p w14:paraId="6844050D" w14:textId="77777777" w:rsidR="00A65E9B" w:rsidRDefault="00A65E9B" w:rsidP="00A65E9B">
      <w:pPr>
        <w:pStyle w:val="Default"/>
        <w:rPr>
          <w:b/>
          <w:bCs/>
          <w:color w:val="auto"/>
          <w:sz w:val="22"/>
          <w:szCs w:val="22"/>
        </w:rPr>
      </w:pPr>
      <w:r>
        <w:rPr>
          <w:b/>
          <w:bCs/>
          <w:color w:val="auto"/>
          <w:sz w:val="22"/>
          <w:szCs w:val="22"/>
        </w:rPr>
        <w:t>Схема и методика проведения занятий</w:t>
      </w:r>
    </w:p>
    <w:tbl>
      <w:tblPr>
        <w:tblStyle w:val="a3"/>
        <w:tblW w:w="0" w:type="auto"/>
        <w:tblLook w:val="04A0" w:firstRow="1" w:lastRow="0" w:firstColumn="1" w:lastColumn="0" w:noHBand="0" w:noVBand="1"/>
      </w:tblPr>
      <w:tblGrid>
        <w:gridCol w:w="2443"/>
        <w:gridCol w:w="7127"/>
      </w:tblGrid>
      <w:tr w:rsidR="00A65E9B" w14:paraId="31D27181" w14:textId="77777777" w:rsidTr="00A65E9B">
        <w:tc>
          <w:tcPr>
            <w:tcW w:w="2943" w:type="dxa"/>
          </w:tcPr>
          <w:p w14:paraId="1482C521" w14:textId="77777777" w:rsidR="00A65E9B" w:rsidRDefault="00A65E9B" w:rsidP="00A65E9B">
            <w:pPr>
              <w:pStyle w:val="Default"/>
            </w:pPr>
          </w:p>
        </w:tc>
        <w:tc>
          <w:tcPr>
            <w:tcW w:w="11843" w:type="dxa"/>
          </w:tcPr>
          <w:p w14:paraId="77D141B3" w14:textId="77777777" w:rsidR="00A65E9B" w:rsidRDefault="00A65E9B" w:rsidP="00A65E9B">
            <w:pPr>
              <w:pStyle w:val="Default"/>
            </w:pPr>
            <w:r>
              <w:t>Методы и приемы</w:t>
            </w:r>
          </w:p>
        </w:tc>
      </w:tr>
      <w:tr w:rsidR="00A65E9B" w14:paraId="760A74D0" w14:textId="77777777" w:rsidTr="00A65E9B">
        <w:tc>
          <w:tcPr>
            <w:tcW w:w="2943" w:type="dxa"/>
          </w:tcPr>
          <w:p w14:paraId="715936E7" w14:textId="77777777" w:rsidR="00A65E9B" w:rsidRDefault="00A65E9B" w:rsidP="00A65E9B">
            <w:pPr>
              <w:pStyle w:val="Default"/>
            </w:pPr>
            <w:r>
              <w:t>Вводная</w:t>
            </w:r>
          </w:p>
        </w:tc>
        <w:tc>
          <w:tcPr>
            <w:tcW w:w="11843" w:type="dxa"/>
          </w:tcPr>
          <w:tbl>
            <w:tblPr>
              <w:tblW w:w="0" w:type="auto"/>
              <w:tblBorders>
                <w:top w:val="nil"/>
                <w:left w:val="nil"/>
                <w:bottom w:val="nil"/>
                <w:right w:val="nil"/>
              </w:tblBorders>
              <w:tblLook w:val="0000" w:firstRow="0" w:lastRow="0" w:firstColumn="0" w:lastColumn="0" w:noHBand="0" w:noVBand="0"/>
            </w:tblPr>
            <w:tblGrid>
              <w:gridCol w:w="6884"/>
            </w:tblGrid>
            <w:tr w:rsidR="00A65E9B" w14:paraId="33A9D85A" w14:textId="77777777" w:rsidTr="00A65E9B">
              <w:trPr>
                <w:trHeight w:val="148"/>
              </w:trPr>
              <w:tc>
                <w:tcPr>
                  <w:tcW w:w="0" w:type="auto"/>
                </w:tcPr>
                <w:p w14:paraId="069C4258" w14:textId="77777777" w:rsidR="00A65E9B" w:rsidRDefault="00A65E9B" w:rsidP="00A65E9B">
                  <w:pPr>
                    <w:pStyle w:val="Default"/>
                    <w:rPr>
                      <w:sz w:val="22"/>
                      <w:szCs w:val="22"/>
                    </w:rPr>
                  </w:pPr>
                  <w:r>
                    <w:rPr>
                      <w:sz w:val="22"/>
                      <w:szCs w:val="22"/>
                    </w:rPr>
                    <w:t>Вступительная беседа о персонаже игровой ситуации. Сюжет - завязка</w:t>
                  </w:r>
                </w:p>
              </w:tc>
            </w:tr>
          </w:tbl>
          <w:p w14:paraId="15DDB8E2" w14:textId="77777777" w:rsidR="00A65E9B" w:rsidRDefault="00A65E9B" w:rsidP="00A65E9B">
            <w:pPr>
              <w:pStyle w:val="Default"/>
            </w:pPr>
          </w:p>
        </w:tc>
      </w:tr>
      <w:tr w:rsidR="00A65E9B" w14:paraId="6D3902CC" w14:textId="77777777" w:rsidTr="00A65E9B">
        <w:tc>
          <w:tcPr>
            <w:tcW w:w="2943" w:type="dxa"/>
          </w:tcPr>
          <w:p w14:paraId="0A30510B" w14:textId="77777777" w:rsidR="00A65E9B" w:rsidRDefault="00A65E9B" w:rsidP="00A65E9B">
            <w:pPr>
              <w:pStyle w:val="Default"/>
            </w:pPr>
            <w:r>
              <w:t>Основная</w:t>
            </w:r>
          </w:p>
        </w:tc>
        <w:tc>
          <w:tcPr>
            <w:tcW w:w="11843" w:type="dxa"/>
          </w:tcPr>
          <w:tbl>
            <w:tblPr>
              <w:tblW w:w="0" w:type="auto"/>
              <w:tblBorders>
                <w:top w:val="nil"/>
                <w:left w:val="nil"/>
                <w:bottom w:val="nil"/>
                <w:right w:val="nil"/>
              </w:tblBorders>
              <w:tblLook w:val="0000" w:firstRow="0" w:lastRow="0" w:firstColumn="0" w:lastColumn="0" w:noHBand="0" w:noVBand="0"/>
            </w:tblPr>
            <w:tblGrid>
              <w:gridCol w:w="6911"/>
            </w:tblGrid>
            <w:tr w:rsidR="00A65E9B" w14:paraId="6E0D3E06" w14:textId="77777777" w:rsidTr="00A65E9B">
              <w:trPr>
                <w:trHeight w:val="697"/>
              </w:trPr>
              <w:tc>
                <w:tcPr>
                  <w:tcW w:w="0" w:type="auto"/>
                </w:tcPr>
                <w:p w14:paraId="7AA1C1AC" w14:textId="77777777" w:rsidR="00A65E9B" w:rsidRDefault="00A65E9B" w:rsidP="00A65E9B">
                  <w:pPr>
                    <w:pStyle w:val="Default"/>
                    <w:rPr>
                      <w:sz w:val="22"/>
                      <w:szCs w:val="22"/>
                    </w:rPr>
                  </w:pPr>
                  <w:r>
                    <w:rPr>
                      <w:sz w:val="22"/>
                      <w:szCs w:val="22"/>
                    </w:rPr>
                    <w:t>Развитие сюжета</w:t>
                  </w:r>
                </w:p>
                <w:p w14:paraId="2A8FE9E8" w14:textId="77777777" w:rsidR="00A65E9B" w:rsidRDefault="00A65E9B" w:rsidP="00A65E9B">
                  <w:pPr>
                    <w:pStyle w:val="Default"/>
                    <w:rPr>
                      <w:sz w:val="22"/>
                      <w:szCs w:val="22"/>
                    </w:rPr>
                  </w:pPr>
                  <w:r>
                    <w:rPr>
                      <w:sz w:val="22"/>
                      <w:szCs w:val="22"/>
                    </w:rPr>
                    <w:t>В ходе развития сюжета педагог говорит от лица автора - рассказчика и от имени персонажа, участвует в игре как умный, опытный товарищ, не спешит ответить за ребенка на поставленный вопрос, решать задачу, что-то сделать или собрать за него, а дает возможность ребенку подумать и самостоятельно выполнить действия, найти ответ на ту или иную задачу. Подвижная игра, танец или пластичные движения под музыку.</w:t>
                  </w:r>
                </w:p>
              </w:tc>
            </w:tr>
          </w:tbl>
          <w:p w14:paraId="0D1156BB" w14:textId="77777777" w:rsidR="00A65E9B" w:rsidRDefault="00A65E9B" w:rsidP="00A65E9B">
            <w:pPr>
              <w:pStyle w:val="Default"/>
            </w:pPr>
          </w:p>
        </w:tc>
      </w:tr>
      <w:tr w:rsidR="00A65E9B" w14:paraId="26787766" w14:textId="77777777" w:rsidTr="00A65E9B">
        <w:tc>
          <w:tcPr>
            <w:tcW w:w="2943" w:type="dxa"/>
          </w:tcPr>
          <w:p w14:paraId="3F2D3529" w14:textId="77777777" w:rsidR="00A65E9B" w:rsidRDefault="00A65E9B" w:rsidP="00A65E9B">
            <w:pPr>
              <w:pStyle w:val="Default"/>
            </w:pPr>
            <w:r>
              <w:t>Заключительная часть</w:t>
            </w:r>
          </w:p>
        </w:tc>
        <w:tc>
          <w:tcPr>
            <w:tcW w:w="11843" w:type="dxa"/>
          </w:tcPr>
          <w:tbl>
            <w:tblPr>
              <w:tblW w:w="0" w:type="auto"/>
              <w:tblBorders>
                <w:top w:val="nil"/>
                <w:left w:val="nil"/>
                <w:bottom w:val="nil"/>
                <w:right w:val="nil"/>
              </w:tblBorders>
              <w:tblLook w:val="0000" w:firstRow="0" w:lastRow="0" w:firstColumn="0" w:lastColumn="0" w:noHBand="0" w:noVBand="0"/>
            </w:tblPr>
            <w:tblGrid>
              <w:gridCol w:w="6911"/>
            </w:tblGrid>
            <w:tr w:rsidR="00A65E9B" w14:paraId="46747736" w14:textId="77777777" w:rsidTr="00A65E9B">
              <w:trPr>
                <w:trHeight w:val="148"/>
              </w:trPr>
              <w:tc>
                <w:tcPr>
                  <w:tcW w:w="0" w:type="auto"/>
                </w:tcPr>
                <w:p w14:paraId="445D32D9" w14:textId="77777777" w:rsidR="00A65E9B" w:rsidRDefault="00A65E9B" w:rsidP="00A65E9B">
                  <w:pPr>
                    <w:pStyle w:val="Default"/>
                    <w:rPr>
                      <w:sz w:val="22"/>
                      <w:szCs w:val="22"/>
                    </w:rPr>
                  </w:pPr>
                  <w:r>
                    <w:rPr>
                      <w:sz w:val="22"/>
                      <w:szCs w:val="22"/>
                    </w:rPr>
                    <w:t>Контрольный вопрос детям (Через ответы педагог выясняет о внимательности детей и усвоении материала)</w:t>
                  </w:r>
                </w:p>
              </w:tc>
            </w:tr>
          </w:tbl>
          <w:p w14:paraId="7D0E3E49" w14:textId="77777777" w:rsidR="00A65E9B" w:rsidRDefault="00A65E9B" w:rsidP="00A65E9B">
            <w:pPr>
              <w:pStyle w:val="Default"/>
            </w:pPr>
          </w:p>
        </w:tc>
      </w:tr>
    </w:tbl>
    <w:p w14:paraId="768947B6" w14:textId="77777777" w:rsidR="00A65E9B" w:rsidRDefault="00A65E9B" w:rsidP="00A65E9B">
      <w:pPr>
        <w:pStyle w:val="Default"/>
      </w:pPr>
    </w:p>
    <w:p w14:paraId="0B911226" w14:textId="77777777" w:rsidR="00A65E9B" w:rsidRDefault="00A65E9B" w:rsidP="00A65E9B">
      <w:pPr>
        <w:pStyle w:val="Default"/>
        <w:rPr>
          <w:color w:val="auto"/>
          <w:sz w:val="22"/>
          <w:szCs w:val="22"/>
        </w:rPr>
      </w:pPr>
      <w:r>
        <w:rPr>
          <w:b/>
          <w:bCs/>
          <w:color w:val="auto"/>
          <w:sz w:val="22"/>
          <w:szCs w:val="22"/>
        </w:rPr>
        <w:t>3. Организационно-педагогические условия реализации Программы</w:t>
      </w:r>
    </w:p>
    <w:p w14:paraId="5771E730" w14:textId="77777777" w:rsidR="00A65E9B" w:rsidRDefault="00A65E9B" w:rsidP="00A65E9B">
      <w:pPr>
        <w:pStyle w:val="Default"/>
        <w:rPr>
          <w:b/>
          <w:bCs/>
          <w:color w:val="auto"/>
          <w:sz w:val="22"/>
          <w:szCs w:val="22"/>
        </w:rPr>
      </w:pPr>
      <w:r>
        <w:rPr>
          <w:b/>
          <w:bCs/>
          <w:color w:val="auto"/>
          <w:sz w:val="22"/>
          <w:szCs w:val="22"/>
        </w:rPr>
        <w:t>3.1. Объем учебной нагрузки</w:t>
      </w:r>
    </w:p>
    <w:tbl>
      <w:tblPr>
        <w:tblStyle w:val="a3"/>
        <w:tblW w:w="0" w:type="auto"/>
        <w:tblLook w:val="04A0" w:firstRow="1" w:lastRow="0" w:firstColumn="1" w:lastColumn="0" w:noHBand="0" w:noVBand="1"/>
      </w:tblPr>
      <w:tblGrid>
        <w:gridCol w:w="1328"/>
        <w:gridCol w:w="2103"/>
        <w:gridCol w:w="2147"/>
        <w:gridCol w:w="1440"/>
        <w:gridCol w:w="1166"/>
        <w:gridCol w:w="1386"/>
      </w:tblGrid>
      <w:tr w:rsidR="00A65E9B" w:rsidRPr="00D00D02" w14:paraId="3083129E" w14:textId="77777777" w:rsidTr="00A65E9B">
        <w:tc>
          <w:tcPr>
            <w:tcW w:w="2464" w:type="dxa"/>
          </w:tcPr>
          <w:p w14:paraId="47BEFCCC" w14:textId="77777777" w:rsidR="00A65E9B" w:rsidRPr="00D00D02" w:rsidRDefault="00A65E9B" w:rsidP="00A65E9B">
            <w:r w:rsidRPr="00D00D02">
              <w:t>Возрастная категория детей</w:t>
            </w:r>
          </w:p>
        </w:tc>
        <w:tc>
          <w:tcPr>
            <w:tcW w:w="2464" w:type="dxa"/>
          </w:tcPr>
          <w:p w14:paraId="04F4E838" w14:textId="77777777" w:rsidR="00A65E9B" w:rsidRPr="00D00D02" w:rsidRDefault="00A65E9B" w:rsidP="00A65E9B">
            <w:r w:rsidRPr="00D00D02">
              <w:t>Количество занятий  (неделя/месяц/год)</w:t>
            </w:r>
          </w:p>
        </w:tc>
        <w:tc>
          <w:tcPr>
            <w:tcW w:w="2464" w:type="dxa"/>
          </w:tcPr>
          <w:p w14:paraId="427D521C" w14:textId="77777777" w:rsidR="00A65E9B" w:rsidRPr="00D00D02" w:rsidRDefault="00A65E9B" w:rsidP="00A65E9B">
            <w:r w:rsidRPr="00D00D02">
              <w:t>Продолжительность занятий (мин)</w:t>
            </w:r>
          </w:p>
        </w:tc>
        <w:tc>
          <w:tcPr>
            <w:tcW w:w="2464" w:type="dxa"/>
          </w:tcPr>
          <w:p w14:paraId="5CC3C4A0" w14:textId="77777777" w:rsidR="00A65E9B" w:rsidRPr="00D00D02" w:rsidRDefault="00A65E9B" w:rsidP="00A65E9B">
            <w:r w:rsidRPr="00D00D02">
              <w:t>Количество минут в неделю, месяц, год</w:t>
            </w:r>
          </w:p>
        </w:tc>
        <w:tc>
          <w:tcPr>
            <w:tcW w:w="2465" w:type="dxa"/>
          </w:tcPr>
          <w:p w14:paraId="5D5B20C4" w14:textId="77777777" w:rsidR="00A65E9B" w:rsidRPr="00D00D02" w:rsidRDefault="00A65E9B" w:rsidP="00A65E9B">
            <w:r w:rsidRPr="00D00D02">
              <w:t>Форма обучения</w:t>
            </w:r>
          </w:p>
        </w:tc>
        <w:tc>
          <w:tcPr>
            <w:tcW w:w="2465" w:type="dxa"/>
          </w:tcPr>
          <w:p w14:paraId="0C04D599" w14:textId="77777777" w:rsidR="00A65E9B" w:rsidRPr="00D00D02" w:rsidRDefault="00A65E9B" w:rsidP="00A65E9B">
            <w:r w:rsidRPr="00D00D02">
              <w:t>Срок реализации программы</w:t>
            </w:r>
          </w:p>
        </w:tc>
      </w:tr>
      <w:tr w:rsidR="00A65E9B" w:rsidRPr="00D00D02" w14:paraId="7D5A41A4" w14:textId="77777777" w:rsidTr="00A65E9B">
        <w:tc>
          <w:tcPr>
            <w:tcW w:w="2464" w:type="dxa"/>
          </w:tcPr>
          <w:p w14:paraId="2F6E0E8B" w14:textId="77777777" w:rsidR="00A65E9B" w:rsidRPr="00D00D02" w:rsidRDefault="00A65E9B" w:rsidP="00A65E9B">
            <w:r w:rsidRPr="00D00D02">
              <w:t>2- 3 год</w:t>
            </w:r>
          </w:p>
        </w:tc>
        <w:tc>
          <w:tcPr>
            <w:tcW w:w="2464" w:type="dxa"/>
          </w:tcPr>
          <w:p w14:paraId="2C30A77D" w14:textId="77777777" w:rsidR="00A65E9B" w:rsidRPr="00D00D02" w:rsidRDefault="00A65E9B" w:rsidP="00A65E9B">
            <w:r>
              <w:t>2</w:t>
            </w:r>
            <w:r w:rsidRPr="00D00D02">
              <w:t>/8/72</w:t>
            </w:r>
          </w:p>
        </w:tc>
        <w:tc>
          <w:tcPr>
            <w:tcW w:w="2464" w:type="dxa"/>
          </w:tcPr>
          <w:p w14:paraId="61963AB4" w14:textId="77777777" w:rsidR="00A65E9B" w:rsidRPr="00D00D02" w:rsidRDefault="00A65E9B" w:rsidP="00A65E9B">
            <w:r w:rsidRPr="00D00D02">
              <w:t>30</w:t>
            </w:r>
          </w:p>
        </w:tc>
        <w:tc>
          <w:tcPr>
            <w:tcW w:w="2464" w:type="dxa"/>
          </w:tcPr>
          <w:p w14:paraId="5B56F27E" w14:textId="77777777" w:rsidR="00A65E9B" w:rsidRPr="00D00D02" w:rsidRDefault="00A65E9B" w:rsidP="00A65E9B">
            <w:r w:rsidRPr="00D00D02">
              <w:t>60/240/2160</w:t>
            </w:r>
          </w:p>
        </w:tc>
        <w:tc>
          <w:tcPr>
            <w:tcW w:w="2465" w:type="dxa"/>
          </w:tcPr>
          <w:p w14:paraId="31A1A337" w14:textId="77777777" w:rsidR="00A65E9B" w:rsidRPr="00D00D02" w:rsidRDefault="00A65E9B" w:rsidP="00A65E9B">
            <w:r w:rsidRPr="00D00D02">
              <w:t xml:space="preserve">Очная </w:t>
            </w:r>
          </w:p>
        </w:tc>
        <w:tc>
          <w:tcPr>
            <w:tcW w:w="2465" w:type="dxa"/>
          </w:tcPr>
          <w:p w14:paraId="20FF4DD9" w14:textId="77777777" w:rsidR="00A65E9B" w:rsidRPr="00D00D02" w:rsidRDefault="00A65E9B" w:rsidP="00A65E9B">
            <w:r w:rsidRPr="00D00D02">
              <w:t>1 учебный год</w:t>
            </w:r>
          </w:p>
        </w:tc>
      </w:tr>
      <w:tr w:rsidR="00A65E9B" w:rsidRPr="00D00D02" w14:paraId="3166DB20" w14:textId="77777777" w:rsidTr="00A65E9B">
        <w:tc>
          <w:tcPr>
            <w:tcW w:w="2464" w:type="dxa"/>
          </w:tcPr>
          <w:p w14:paraId="0A95192E" w14:textId="77777777" w:rsidR="00A65E9B" w:rsidRPr="00D00D02" w:rsidRDefault="00A65E9B" w:rsidP="00A65E9B">
            <w:r w:rsidRPr="00D00D02">
              <w:t>3-4 года</w:t>
            </w:r>
          </w:p>
        </w:tc>
        <w:tc>
          <w:tcPr>
            <w:tcW w:w="2464" w:type="dxa"/>
          </w:tcPr>
          <w:p w14:paraId="14F3C312" w14:textId="77777777" w:rsidR="00A65E9B" w:rsidRPr="00D00D02" w:rsidRDefault="00A65E9B" w:rsidP="00A65E9B">
            <w:r w:rsidRPr="00D00D02">
              <w:t>2/8/72</w:t>
            </w:r>
          </w:p>
        </w:tc>
        <w:tc>
          <w:tcPr>
            <w:tcW w:w="2464" w:type="dxa"/>
          </w:tcPr>
          <w:p w14:paraId="668F3658" w14:textId="77777777" w:rsidR="00A65E9B" w:rsidRPr="00D00D02" w:rsidRDefault="00A65E9B" w:rsidP="00A65E9B">
            <w:r w:rsidRPr="00D00D02">
              <w:t>30</w:t>
            </w:r>
          </w:p>
        </w:tc>
        <w:tc>
          <w:tcPr>
            <w:tcW w:w="2464" w:type="dxa"/>
          </w:tcPr>
          <w:p w14:paraId="1F24BFA3" w14:textId="77777777" w:rsidR="00A65E9B" w:rsidRPr="00D00D02" w:rsidRDefault="00A65E9B" w:rsidP="00A65E9B">
            <w:r w:rsidRPr="00D00D02">
              <w:t>60/240/2160</w:t>
            </w:r>
          </w:p>
        </w:tc>
        <w:tc>
          <w:tcPr>
            <w:tcW w:w="2465" w:type="dxa"/>
          </w:tcPr>
          <w:p w14:paraId="5FD898BE" w14:textId="77777777" w:rsidR="00A65E9B" w:rsidRPr="00D00D02" w:rsidRDefault="00A65E9B" w:rsidP="00A65E9B">
            <w:r w:rsidRPr="00D00D02">
              <w:t xml:space="preserve">Очная </w:t>
            </w:r>
          </w:p>
        </w:tc>
        <w:tc>
          <w:tcPr>
            <w:tcW w:w="2465" w:type="dxa"/>
          </w:tcPr>
          <w:p w14:paraId="1368AAA3" w14:textId="77777777" w:rsidR="00A65E9B" w:rsidRPr="00D00D02" w:rsidRDefault="00A65E9B" w:rsidP="00A65E9B">
            <w:r w:rsidRPr="00D00D02">
              <w:t>1 учебный год</w:t>
            </w:r>
          </w:p>
        </w:tc>
      </w:tr>
      <w:tr w:rsidR="00A65E9B" w:rsidRPr="00D00D02" w14:paraId="3BA62BB1" w14:textId="77777777" w:rsidTr="00A65E9B">
        <w:tc>
          <w:tcPr>
            <w:tcW w:w="2464" w:type="dxa"/>
          </w:tcPr>
          <w:p w14:paraId="51F11F09" w14:textId="77777777" w:rsidR="00A65E9B" w:rsidRPr="00D00D02" w:rsidRDefault="00A65E9B" w:rsidP="00A65E9B">
            <w:r w:rsidRPr="00D00D02">
              <w:t>4-5 лет</w:t>
            </w:r>
          </w:p>
        </w:tc>
        <w:tc>
          <w:tcPr>
            <w:tcW w:w="2464" w:type="dxa"/>
          </w:tcPr>
          <w:p w14:paraId="2A406FE4" w14:textId="77777777" w:rsidR="00A65E9B" w:rsidRPr="00D00D02" w:rsidRDefault="00A65E9B" w:rsidP="00A65E9B">
            <w:r w:rsidRPr="00D00D02">
              <w:t>2/8/72</w:t>
            </w:r>
          </w:p>
        </w:tc>
        <w:tc>
          <w:tcPr>
            <w:tcW w:w="2464" w:type="dxa"/>
          </w:tcPr>
          <w:p w14:paraId="05114C95" w14:textId="77777777" w:rsidR="00A65E9B" w:rsidRPr="00D00D02" w:rsidRDefault="00A65E9B" w:rsidP="00A65E9B">
            <w:r w:rsidRPr="00D00D02">
              <w:t>30</w:t>
            </w:r>
          </w:p>
        </w:tc>
        <w:tc>
          <w:tcPr>
            <w:tcW w:w="2464" w:type="dxa"/>
          </w:tcPr>
          <w:p w14:paraId="03B39FF0" w14:textId="77777777" w:rsidR="00A65E9B" w:rsidRPr="00D00D02" w:rsidRDefault="00A65E9B" w:rsidP="00A65E9B">
            <w:r w:rsidRPr="00D00D02">
              <w:t>60/240/2160</w:t>
            </w:r>
          </w:p>
        </w:tc>
        <w:tc>
          <w:tcPr>
            <w:tcW w:w="2465" w:type="dxa"/>
          </w:tcPr>
          <w:p w14:paraId="1D0B6952" w14:textId="77777777" w:rsidR="00A65E9B" w:rsidRPr="00D00D02" w:rsidRDefault="00A65E9B" w:rsidP="00A65E9B">
            <w:r w:rsidRPr="00D00D02">
              <w:t xml:space="preserve">Очная </w:t>
            </w:r>
          </w:p>
        </w:tc>
        <w:tc>
          <w:tcPr>
            <w:tcW w:w="2465" w:type="dxa"/>
          </w:tcPr>
          <w:p w14:paraId="59D42BEE" w14:textId="77777777" w:rsidR="00A65E9B" w:rsidRPr="00D00D02" w:rsidRDefault="00A65E9B" w:rsidP="00A65E9B">
            <w:r w:rsidRPr="00D00D02">
              <w:t>1 учебный год</w:t>
            </w:r>
          </w:p>
        </w:tc>
      </w:tr>
      <w:tr w:rsidR="00A65E9B" w:rsidRPr="00D00D02" w14:paraId="5C72547A" w14:textId="77777777" w:rsidTr="00A65E9B">
        <w:tc>
          <w:tcPr>
            <w:tcW w:w="2464" w:type="dxa"/>
          </w:tcPr>
          <w:p w14:paraId="70E70428" w14:textId="77777777" w:rsidR="00A65E9B" w:rsidRPr="00D00D02" w:rsidRDefault="00A65E9B" w:rsidP="00A65E9B">
            <w:r w:rsidRPr="00D00D02">
              <w:t>5-6 лет</w:t>
            </w:r>
          </w:p>
        </w:tc>
        <w:tc>
          <w:tcPr>
            <w:tcW w:w="2464" w:type="dxa"/>
          </w:tcPr>
          <w:p w14:paraId="69977115" w14:textId="77777777" w:rsidR="00A65E9B" w:rsidRPr="00D00D02" w:rsidRDefault="00A65E9B" w:rsidP="00A65E9B">
            <w:r w:rsidRPr="00D00D02">
              <w:t>2/8/72</w:t>
            </w:r>
          </w:p>
        </w:tc>
        <w:tc>
          <w:tcPr>
            <w:tcW w:w="2464" w:type="dxa"/>
          </w:tcPr>
          <w:p w14:paraId="71DA2AE3" w14:textId="77777777" w:rsidR="00A65E9B" w:rsidRPr="00D00D02" w:rsidRDefault="00A65E9B" w:rsidP="00A65E9B">
            <w:r w:rsidRPr="00D00D02">
              <w:t>30</w:t>
            </w:r>
          </w:p>
        </w:tc>
        <w:tc>
          <w:tcPr>
            <w:tcW w:w="2464" w:type="dxa"/>
          </w:tcPr>
          <w:p w14:paraId="59AC34C2" w14:textId="77777777" w:rsidR="00A65E9B" w:rsidRPr="00D00D02" w:rsidRDefault="00A65E9B" w:rsidP="00A65E9B">
            <w:r w:rsidRPr="00D00D02">
              <w:t>60/240/2160</w:t>
            </w:r>
          </w:p>
        </w:tc>
        <w:tc>
          <w:tcPr>
            <w:tcW w:w="2465" w:type="dxa"/>
          </w:tcPr>
          <w:p w14:paraId="3E70DEB4" w14:textId="77777777" w:rsidR="00A65E9B" w:rsidRPr="00D00D02" w:rsidRDefault="00A65E9B" w:rsidP="00A65E9B">
            <w:r w:rsidRPr="00D00D02">
              <w:t xml:space="preserve">Очная </w:t>
            </w:r>
          </w:p>
        </w:tc>
        <w:tc>
          <w:tcPr>
            <w:tcW w:w="2465" w:type="dxa"/>
          </w:tcPr>
          <w:p w14:paraId="0B1C6C45" w14:textId="77777777" w:rsidR="00A65E9B" w:rsidRPr="00D00D02" w:rsidRDefault="00A65E9B" w:rsidP="00A65E9B">
            <w:r w:rsidRPr="00D00D02">
              <w:t>1 учебный год</w:t>
            </w:r>
          </w:p>
        </w:tc>
      </w:tr>
      <w:tr w:rsidR="00A65E9B" w:rsidRPr="00D00D02" w14:paraId="333EE966" w14:textId="77777777" w:rsidTr="00A65E9B">
        <w:tc>
          <w:tcPr>
            <w:tcW w:w="2464" w:type="dxa"/>
          </w:tcPr>
          <w:p w14:paraId="291FBC1D" w14:textId="77777777" w:rsidR="00A65E9B" w:rsidRPr="00D00D02" w:rsidRDefault="00A65E9B" w:rsidP="00A65E9B">
            <w:r w:rsidRPr="00D00D02">
              <w:t>6-7 лет</w:t>
            </w:r>
          </w:p>
        </w:tc>
        <w:tc>
          <w:tcPr>
            <w:tcW w:w="2464" w:type="dxa"/>
          </w:tcPr>
          <w:p w14:paraId="41807EAD" w14:textId="77777777" w:rsidR="00A65E9B" w:rsidRPr="00D00D02" w:rsidRDefault="00A65E9B" w:rsidP="00A65E9B">
            <w:r w:rsidRPr="00D00D02">
              <w:t>2/8/72</w:t>
            </w:r>
          </w:p>
        </w:tc>
        <w:tc>
          <w:tcPr>
            <w:tcW w:w="2464" w:type="dxa"/>
          </w:tcPr>
          <w:p w14:paraId="79887A07" w14:textId="77777777" w:rsidR="00A65E9B" w:rsidRPr="00D00D02" w:rsidRDefault="00A65E9B" w:rsidP="00A65E9B">
            <w:r w:rsidRPr="00D00D02">
              <w:t>30</w:t>
            </w:r>
          </w:p>
        </w:tc>
        <w:tc>
          <w:tcPr>
            <w:tcW w:w="2464" w:type="dxa"/>
          </w:tcPr>
          <w:p w14:paraId="03BE4DD1" w14:textId="77777777" w:rsidR="00A65E9B" w:rsidRPr="00D00D02" w:rsidRDefault="00A65E9B" w:rsidP="00A65E9B">
            <w:r w:rsidRPr="00D00D02">
              <w:t>60/240/2160</w:t>
            </w:r>
          </w:p>
        </w:tc>
        <w:tc>
          <w:tcPr>
            <w:tcW w:w="2465" w:type="dxa"/>
          </w:tcPr>
          <w:p w14:paraId="36BBF45D" w14:textId="77777777" w:rsidR="00A65E9B" w:rsidRPr="00D00D02" w:rsidRDefault="00A65E9B" w:rsidP="00A65E9B">
            <w:r w:rsidRPr="00D00D02">
              <w:t xml:space="preserve">Очная </w:t>
            </w:r>
          </w:p>
        </w:tc>
        <w:tc>
          <w:tcPr>
            <w:tcW w:w="2465" w:type="dxa"/>
          </w:tcPr>
          <w:p w14:paraId="639A586B" w14:textId="77777777" w:rsidR="00A65E9B" w:rsidRPr="00D00D02" w:rsidRDefault="00A65E9B" w:rsidP="00A65E9B">
            <w:r w:rsidRPr="00D00D02">
              <w:t>1 учебный год</w:t>
            </w:r>
          </w:p>
        </w:tc>
      </w:tr>
    </w:tbl>
    <w:p w14:paraId="0F8CB072" w14:textId="77777777" w:rsidR="00A65E9B" w:rsidRDefault="00A65E9B" w:rsidP="00A65E9B">
      <w:pPr>
        <w:pStyle w:val="Default"/>
        <w:rPr>
          <w:b/>
          <w:bCs/>
          <w:color w:val="auto"/>
          <w:sz w:val="22"/>
          <w:szCs w:val="22"/>
        </w:rPr>
      </w:pPr>
    </w:p>
    <w:p w14:paraId="2359B658" w14:textId="77777777" w:rsidR="00A65E9B" w:rsidRPr="006641E9" w:rsidRDefault="00A65E9B" w:rsidP="00A65E9B">
      <w:pPr>
        <w:pStyle w:val="Default"/>
        <w:rPr>
          <w:b/>
        </w:rPr>
      </w:pPr>
      <w:r w:rsidRPr="006641E9">
        <w:rPr>
          <w:b/>
        </w:rPr>
        <w:t>3.2. Перспективное планирование</w:t>
      </w:r>
    </w:p>
    <w:p w14:paraId="43B518E6" w14:textId="77777777" w:rsidR="00A65E9B" w:rsidRDefault="00A65E9B" w:rsidP="00A65E9B">
      <w:pPr>
        <w:pStyle w:val="Default"/>
        <w:rPr>
          <w:color w:val="auto"/>
        </w:rPr>
      </w:pPr>
    </w:p>
    <w:p w14:paraId="1588FB9C" w14:textId="77777777" w:rsidR="00A65E9B" w:rsidRDefault="00A65E9B" w:rsidP="00A65E9B">
      <w:pPr>
        <w:pStyle w:val="Default"/>
        <w:rPr>
          <w:color w:val="auto"/>
        </w:rPr>
      </w:pPr>
    </w:p>
    <w:p w14:paraId="43295129" w14:textId="77777777" w:rsidR="00A65E9B" w:rsidRDefault="00A65E9B" w:rsidP="00A65E9B">
      <w:pPr>
        <w:pStyle w:val="Default"/>
        <w:rPr>
          <w:color w:val="auto"/>
        </w:rPr>
      </w:pPr>
    </w:p>
    <w:p w14:paraId="231B624B" w14:textId="77777777" w:rsidR="00A65E9B" w:rsidRDefault="00A65E9B" w:rsidP="00A65E9B">
      <w:pPr>
        <w:pStyle w:val="Default"/>
        <w:rPr>
          <w:color w:val="auto"/>
        </w:rPr>
      </w:pPr>
      <w:r>
        <w:rPr>
          <w:color w:val="auto"/>
        </w:rPr>
        <w:t>4-5лет</w:t>
      </w:r>
    </w:p>
    <w:tbl>
      <w:tblPr>
        <w:tblStyle w:val="a3"/>
        <w:tblW w:w="0" w:type="auto"/>
        <w:tblLook w:val="04A0" w:firstRow="1" w:lastRow="0" w:firstColumn="1" w:lastColumn="0" w:noHBand="0" w:noVBand="1"/>
      </w:tblPr>
      <w:tblGrid>
        <w:gridCol w:w="1515"/>
        <w:gridCol w:w="3184"/>
        <w:gridCol w:w="4871"/>
      </w:tblGrid>
      <w:tr w:rsidR="00A65E9B" w14:paraId="0468C6A3" w14:textId="77777777" w:rsidTr="00A65E9B">
        <w:tc>
          <w:tcPr>
            <w:tcW w:w="1951" w:type="dxa"/>
          </w:tcPr>
          <w:p w14:paraId="6C96AD43" w14:textId="77777777" w:rsidR="00A65E9B" w:rsidRDefault="00A65E9B" w:rsidP="00A65E9B">
            <w:pPr>
              <w:pStyle w:val="Default"/>
              <w:rPr>
                <w:color w:val="auto"/>
              </w:rPr>
            </w:pPr>
            <w:r>
              <w:rPr>
                <w:color w:val="auto"/>
              </w:rPr>
              <w:t>Месяц</w:t>
            </w:r>
          </w:p>
        </w:tc>
        <w:tc>
          <w:tcPr>
            <w:tcW w:w="4536" w:type="dxa"/>
          </w:tcPr>
          <w:p w14:paraId="6B81D142" w14:textId="77777777" w:rsidR="00A65E9B" w:rsidRDefault="00A65E9B" w:rsidP="00A65E9B">
            <w:pPr>
              <w:pStyle w:val="Default"/>
              <w:rPr>
                <w:color w:val="auto"/>
              </w:rPr>
            </w:pPr>
            <w:r>
              <w:rPr>
                <w:color w:val="auto"/>
              </w:rPr>
              <w:t>Вид деятельности</w:t>
            </w:r>
          </w:p>
        </w:tc>
        <w:tc>
          <w:tcPr>
            <w:tcW w:w="8299" w:type="dxa"/>
          </w:tcPr>
          <w:p w14:paraId="6E45BCCC" w14:textId="77777777" w:rsidR="00A65E9B" w:rsidRDefault="00A65E9B" w:rsidP="00A65E9B">
            <w:pPr>
              <w:pStyle w:val="Default"/>
              <w:rPr>
                <w:color w:val="auto"/>
              </w:rPr>
            </w:pPr>
            <w:r>
              <w:rPr>
                <w:color w:val="auto"/>
              </w:rPr>
              <w:t>Задачи</w:t>
            </w:r>
          </w:p>
        </w:tc>
      </w:tr>
      <w:tr w:rsidR="00A65E9B" w14:paraId="05ABEEB5" w14:textId="77777777" w:rsidTr="00A65E9B">
        <w:tc>
          <w:tcPr>
            <w:tcW w:w="1951" w:type="dxa"/>
          </w:tcPr>
          <w:p w14:paraId="42991DAD" w14:textId="77777777" w:rsidR="00A65E9B" w:rsidRDefault="00A65E9B" w:rsidP="00A65E9B">
            <w:pPr>
              <w:pStyle w:val="Default"/>
              <w:rPr>
                <w:color w:val="auto"/>
              </w:rPr>
            </w:pPr>
            <w:r>
              <w:rPr>
                <w:color w:val="auto"/>
              </w:rPr>
              <w:t>Сентябрь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61C6198B" w14:textId="77777777" w:rsidTr="00A65E9B">
              <w:trPr>
                <w:trHeight w:val="1110"/>
              </w:trPr>
              <w:tc>
                <w:tcPr>
                  <w:tcW w:w="0" w:type="auto"/>
                </w:tcPr>
                <w:p w14:paraId="0714541C" w14:textId="77777777" w:rsidR="00A65E9B" w:rsidRDefault="00A65E9B" w:rsidP="00A65E9B">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Игра - сказка «Волшебный квадратик»;</w:t>
                  </w:r>
                </w:p>
                <w:p w14:paraId="31EB7CFB" w14:textId="77777777" w:rsidR="00A65E9B" w:rsidRDefault="00A65E9B" w:rsidP="00A65E9B">
                  <w:pPr>
                    <w:pStyle w:val="Default"/>
                    <w:rPr>
                      <w:sz w:val="22"/>
                      <w:szCs w:val="22"/>
                    </w:rPr>
                  </w:pPr>
                  <w:r>
                    <w:rPr>
                      <w:sz w:val="22"/>
                      <w:szCs w:val="22"/>
                    </w:rPr>
                    <w:t>2. Игра «Домик» , совместная деятельность;</w:t>
                  </w:r>
                </w:p>
                <w:p w14:paraId="3226759D" w14:textId="77777777" w:rsidR="00A65E9B" w:rsidRDefault="00A65E9B" w:rsidP="00A65E9B">
                  <w:pPr>
                    <w:pStyle w:val="Default"/>
                    <w:rPr>
                      <w:sz w:val="22"/>
                      <w:szCs w:val="22"/>
                    </w:rPr>
                  </w:pPr>
                  <w:r>
                    <w:rPr>
                      <w:sz w:val="22"/>
                      <w:szCs w:val="22"/>
                    </w:rPr>
                    <w:t>3. Игра - сказка «Чудо - Цветики, или Тайны Поляны Чудесных Цветов».</w:t>
                  </w:r>
                </w:p>
                <w:p w14:paraId="087AC601" w14:textId="77777777" w:rsidR="00A65E9B" w:rsidRDefault="00A65E9B" w:rsidP="00A65E9B">
                  <w:pPr>
                    <w:pStyle w:val="Default"/>
                    <w:rPr>
                      <w:sz w:val="22"/>
                      <w:szCs w:val="22"/>
                    </w:rPr>
                  </w:pPr>
                  <w:r>
                    <w:rPr>
                      <w:sz w:val="22"/>
                      <w:szCs w:val="22"/>
                    </w:rPr>
                    <w:t>4. Игра Волшебная восьмерка. (2 занятия)</w:t>
                  </w:r>
                </w:p>
                <w:p w14:paraId="690AD027" w14:textId="77777777" w:rsidR="00A65E9B" w:rsidRDefault="00A65E9B" w:rsidP="00A65E9B">
                  <w:pPr>
                    <w:pStyle w:val="Default"/>
                    <w:rPr>
                      <w:sz w:val="22"/>
                      <w:szCs w:val="22"/>
                    </w:rPr>
                  </w:pPr>
                  <w:r>
                    <w:rPr>
                      <w:sz w:val="22"/>
                      <w:szCs w:val="22"/>
                    </w:rPr>
                    <w:t>5.Чудо - соты (2 занятия)</w:t>
                  </w:r>
                </w:p>
                <w:p w14:paraId="5EE0666C" w14:textId="77777777" w:rsidR="00A65E9B" w:rsidRDefault="00A65E9B" w:rsidP="00A65E9B">
                  <w:pPr>
                    <w:pStyle w:val="Default"/>
                    <w:rPr>
                      <w:sz w:val="22"/>
                      <w:szCs w:val="22"/>
                    </w:rPr>
                  </w:pPr>
                  <w:r>
                    <w:rPr>
                      <w:sz w:val="22"/>
                      <w:szCs w:val="22"/>
                    </w:rPr>
                    <w:t>б.Чудо -крестики</w:t>
                  </w:r>
                </w:p>
              </w:tc>
            </w:tr>
          </w:tbl>
          <w:p w14:paraId="07CEE14F"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29767E33" w14:textId="77777777" w:rsidTr="00A65E9B">
              <w:trPr>
                <w:trHeight w:val="978"/>
              </w:trPr>
              <w:tc>
                <w:tcPr>
                  <w:tcW w:w="0" w:type="auto"/>
                </w:tcPr>
                <w:p w14:paraId="26A65830" w14:textId="77777777" w:rsidR="00A65E9B" w:rsidRDefault="00A65E9B" w:rsidP="00A65E9B">
                  <w:pPr>
                    <w:pStyle w:val="Default"/>
                    <w:rPr>
                      <w:sz w:val="22"/>
                      <w:szCs w:val="22"/>
                    </w:rPr>
                  </w:pPr>
                  <w:r>
                    <w:rPr>
                      <w:sz w:val="22"/>
                      <w:szCs w:val="22"/>
                    </w:rPr>
                    <w:t>- Познакомить детей с двухцветным квадратом;</w:t>
                  </w:r>
                </w:p>
                <w:p w14:paraId="5691DDA9" w14:textId="77777777" w:rsidR="00A65E9B" w:rsidRDefault="00A65E9B" w:rsidP="00A65E9B">
                  <w:pPr>
                    <w:pStyle w:val="Default"/>
                    <w:rPr>
                      <w:sz w:val="22"/>
                      <w:szCs w:val="22"/>
                    </w:rPr>
                  </w:pPr>
                  <w:r>
                    <w:rPr>
                      <w:sz w:val="22"/>
                      <w:szCs w:val="22"/>
                    </w:rPr>
                    <w:t>- Способствовать развитию сенсорных и познавательных способностей;</w:t>
                  </w:r>
                </w:p>
                <w:p w14:paraId="34F18D63" w14:textId="77777777" w:rsidR="00A65E9B" w:rsidRDefault="00A65E9B" w:rsidP="00A65E9B">
                  <w:pPr>
                    <w:pStyle w:val="Default"/>
                    <w:rPr>
                      <w:sz w:val="22"/>
                      <w:szCs w:val="22"/>
                    </w:rPr>
                  </w:pPr>
                  <w:r>
                    <w:rPr>
                      <w:sz w:val="22"/>
                      <w:szCs w:val="22"/>
                    </w:rPr>
                    <w:t>- Формировать умение конструировать простую плоскостную фигуру;</w:t>
                  </w:r>
                </w:p>
                <w:p w14:paraId="31C9E582" w14:textId="77777777" w:rsidR="00A65E9B" w:rsidRDefault="00A65E9B" w:rsidP="00A65E9B">
                  <w:pPr>
                    <w:pStyle w:val="Default"/>
                    <w:rPr>
                      <w:sz w:val="22"/>
                      <w:szCs w:val="22"/>
                    </w:rPr>
                  </w:pPr>
                  <w:r>
                    <w:rPr>
                      <w:sz w:val="22"/>
                      <w:szCs w:val="22"/>
                    </w:rPr>
                    <w:t>- Познакомить детей с игрой, способствовать пониманию приёма сложения предмета из частей.</w:t>
                  </w:r>
                </w:p>
              </w:tc>
            </w:tr>
          </w:tbl>
          <w:p w14:paraId="41D4396D" w14:textId="77777777" w:rsidR="00A65E9B" w:rsidRDefault="00A65E9B" w:rsidP="00A65E9B">
            <w:pPr>
              <w:pStyle w:val="Default"/>
              <w:rPr>
                <w:color w:val="auto"/>
              </w:rPr>
            </w:pPr>
          </w:p>
        </w:tc>
      </w:tr>
      <w:tr w:rsidR="00A65E9B" w14:paraId="58B719A1" w14:textId="77777777" w:rsidTr="00A65E9B">
        <w:tc>
          <w:tcPr>
            <w:tcW w:w="1951" w:type="dxa"/>
          </w:tcPr>
          <w:p w14:paraId="2FF13CA5" w14:textId="77777777" w:rsidR="00A65E9B" w:rsidRDefault="00A65E9B" w:rsidP="00A65E9B">
            <w:pPr>
              <w:pStyle w:val="Default"/>
              <w:rPr>
                <w:color w:val="auto"/>
              </w:rPr>
            </w:pPr>
            <w:r>
              <w:rPr>
                <w:color w:val="auto"/>
              </w:rPr>
              <w:t>октябрь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2FEC050F" w14:textId="77777777" w:rsidTr="00A65E9B">
              <w:trPr>
                <w:trHeight w:val="976"/>
              </w:trPr>
              <w:tc>
                <w:tcPr>
                  <w:tcW w:w="0" w:type="auto"/>
                </w:tcPr>
                <w:p w14:paraId="54B043D5" w14:textId="77777777" w:rsidR="00A65E9B" w:rsidRDefault="00A65E9B" w:rsidP="00A65E9B">
                  <w:pPr>
                    <w:pStyle w:val="Default"/>
                    <w:rPr>
                      <w:sz w:val="22"/>
                      <w:szCs w:val="22"/>
                    </w:rPr>
                  </w:pPr>
                  <w:r>
                    <w:rPr>
                      <w:sz w:val="22"/>
                      <w:szCs w:val="22"/>
                    </w:rPr>
                    <w:t>1.Чудо-Цветик 1. Игра «Сказочная птица» совместная деятельность</w:t>
                  </w:r>
                </w:p>
                <w:p w14:paraId="09271D92" w14:textId="77777777" w:rsidR="00A65E9B" w:rsidRDefault="00A65E9B" w:rsidP="00A65E9B">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Игра «Конфета» совместная деятельность</w:t>
                  </w:r>
                </w:p>
                <w:p w14:paraId="3CA61FB0" w14:textId="77777777" w:rsidR="00A65E9B" w:rsidRDefault="00A65E9B" w:rsidP="00A65E9B">
                  <w:pPr>
                    <w:pStyle w:val="Default"/>
                    <w:rPr>
                      <w:sz w:val="22"/>
                      <w:szCs w:val="22"/>
                    </w:rPr>
                  </w:pPr>
                  <w:r>
                    <w:rPr>
                      <w:sz w:val="22"/>
                      <w:szCs w:val="22"/>
                    </w:rPr>
                    <w:lastRenderedPageBreak/>
                    <w:t>3. Игра « Черепашка -пирамидка».(2 занятия)</w:t>
                  </w:r>
                </w:p>
                <w:p w14:paraId="4C1A7EE0" w14:textId="77777777" w:rsidR="00A65E9B" w:rsidRDefault="00A65E9B" w:rsidP="00A65E9B">
                  <w:pPr>
                    <w:pStyle w:val="Default"/>
                    <w:rPr>
                      <w:sz w:val="22"/>
                      <w:szCs w:val="22"/>
                    </w:rPr>
                  </w:pPr>
                  <w:r>
                    <w:rPr>
                      <w:sz w:val="22"/>
                      <w:szCs w:val="22"/>
                    </w:rPr>
                    <w:t>4. Волшебная восьмерка (2 занятия)</w:t>
                  </w:r>
                </w:p>
                <w:p w14:paraId="2F822C58" w14:textId="77777777" w:rsidR="00A65E9B" w:rsidRDefault="00A65E9B" w:rsidP="00A65E9B">
                  <w:pPr>
                    <w:pStyle w:val="Default"/>
                    <w:rPr>
                      <w:sz w:val="22"/>
                      <w:szCs w:val="22"/>
                    </w:rPr>
                  </w:pPr>
                  <w:r>
                    <w:rPr>
                      <w:sz w:val="22"/>
                      <w:szCs w:val="22"/>
                    </w:rPr>
                    <w:t>5.Чудо - соты (2 занятия)</w:t>
                  </w:r>
                </w:p>
              </w:tc>
            </w:tr>
          </w:tbl>
          <w:p w14:paraId="0C8AE92B"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485347EA" w14:textId="77777777" w:rsidTr="00A65E9B">
              <w:trPr>
                <w:trHeight w:val="700"/>
              </w:trPr>
              <w:tc>
                <w:tcPr>
                  <w:tcW w:w="0" w:type="auto"/>
                </w:tcPr>
                <w:p w14:paraId="481FCC7F" w14:textId="77777777" w:rsidR="00A65E9B" w:rsidRDefault="00A65E9B" w:rsidP="00A65E9B">
                  <w:pPr>
                    <w:pStyle w:val="Default"/>
                    <w:rPr>
                      <w:sz w:val="22"/>
                      <w:szCs w:val="22"/>
                    </w:rPr>
                  </w:pPr>
                  <w:r>
                    <w:rPr>
                      <w:sz w:val="22"/>
                      <w:szCs w:val="22"/>
                    </w:rPr>
                    <w:lastRenderedPageBreak/>
                    <w:t>- Формировать умение конструировать птиц по образцу;</w:t>
                  </w:r>
                </w:p>
                <w:p w14:paraId="06F4EE9F" w14:textId="77777777" w:rsidR="00A65E9B" w:rsidRDefault="00A65E9B" w:rsidP="00A65E9B">
                  <w:pPr>
                    <w:pStyle w:val="Default"/>
                    <w:rPr>
                      <w:sz w:val="22"/>
                      <w:szCs w:val="22"/>
                    </w:rPr>
                  </w:pPr>
                  <w:r>
                    <w:rPr>
                      <w:sz w:val="22"/>
                      <w:szCs w:val="22"/>
                    </w:rPr>
                    <w:t>- Развивать внимание;</w:t>
                  </w:r>
                </w:p>
                <w:p w14:paraId="7D72EC00" w14:textId="77777777" w:rsidR="00A65E9B" w:rsidRDefault="00A65E9B" w:rsidP="00A65E9B">
                  <w:pPr>
                    <w:pStyle w:val="Default"/>
                    <w:rPr>
                      <w:sz w:val="22"/>
                      <w:szCs w:val="22"/>
                    </w:rPr>
                  </w:pPr>
                  <w:r>
                    <w:rPr>
                      <w:sz w:val="22"/>
                      <w:szCs w:val="22"/>
                    </w:rPr>
                    <w:t>- Формировать умение конструировать плоскостную фигуру;</w:t>
                  </w:r>
                </w:p>
                <w:p w14:paraId="3CD4BC94" w14:textId="77777777" w:rsidR="00A65E9B" w:rsidRDefault="00A65E9B" w:rsidP="00A65E9B">
                  <w:pPr>
                    <w:pStyle w:val="Default"/>
                    <w:rPr>
                      <w:sz w:val="22"/>
                      <w:szCs w:val="22"/>
                    </w:rPr>
                  </w:pPr>
                  <w:r>
                    <w:rPr>
                      <w:sz w:val="22"/>
                      <w:szCs w:val="22"/>
                    </w:rPr>
                    <w:t xml:space="preserve">- Развивать умение создавать предметы по </w:t>
                  </w:r>
                  <w:r>
                    <w:rPr>
                      <w:sz w:val="22"/>
                      <w:szCs w:val="22"/>
                    </w:rPr>
                    <w:lastRenderedPageBreak/>
                    <w:t>образцу и называть их.</w:t>
                  </w:r>
                </w:p>
              </w:tc>
            </w:tr>
          </w:tbl>
          <w:p w14:paraId="3DFAC728" w14:textId="77777777" w:rsidR="00A65E9B" w:rsidRDefault="00A65E9B" w:rsidP="00A65E9B">
            <w:pPr>
              <w:pStyle w:val="Default"/>
              <w:rPr>
                <w:color w:val="auto"/>
              </w:rPr>
            </w:pPr>
          </w:p>
        </w:tc>
      </w:tr>
      <w:tr w:rsidR="00A65E9B" w14:paraId="514F778C" w14:textId="77777777" w:rsidTr="00A65E9B">
        <w:tc>
          <w:tcPr>
            <w:tcW w:w="1951" w:type="dxa"/>
          </w:tcPr>
          <w:p w14:paraId="035F1600" w14:textId="77777777" w:rsidR="00A65E9B" w:rsidRDefault="00A65E9B" w:rsidP="00A65E9B">
            <w:pPr>
              <w:pStyle w:val="Default"/>
              <w:rPr>
                <w:color w:val="auto"/>
              </w:rPr>
            </w:pPr>
            <w:r>
              <w:rPr>
                <w:color w:val="auto"/>
              </w:rPr>
              <w:lastRenderedPageBreak/>
              <w:t>Ноябрь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74033599" w14:textId="77777777" w:rsidTr="00A65E9B">
              <w:trPr>
                <w:trHeight w:val="976"/>
              </w:trPr>
              <w:tc>
                <w:tcPr>
                  <w:tcW w:w="0" w:type="auto"/>
                </w:tcPr>
                <w:p w14:paraId="71DBAFAD" w14:textId="77777777" w:rsidR="00A65E9B" w:rsidRDefault="00A65E9B" w:rsidP="00A65E9B">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Игра «Конверт», совместная деятельность;</w:t>
                  </w:r>
                </w:p>
                <w:p w14:paraId="13EF6A19" w14:textId="77777777" w:rsidR="00A65E9B" w:rsidRDefault="00A65E9B" w:rsidP="00A65E9B">
                  <w:pPr>
                    <w:pStyle w:val="Default"/>
                    <w:rPr>
                      <w:sz w:val="22"/>
                      <w:szCs w:val="22"/>
                    </w:rPr>
                  </w:pPr>
                  <w:r>
                    <w:rPr>
                      <w:sz w:val="22"/>
                      <w:szCs w:val="22"/>
                    </w:rPr>
                    <w:t>2. Игра - сказка «Нетающие льдинки озера Айс»;(2 занятия) 3.Чудо-Цветик1 Игра « Собачка» совместная деятельность.</w:t>
                  </w:r>
                </w:p>
                <w:p w14:paraId="62C60A6F" w14:textId="77777777" w:rsidR="00A65E9B" w:rsidRDefault="00A65E9B" w:rsidP="00A65E9B">
                  <w:pPr>
                    <w:pStyle w:val="Default"/>
                    <w:rPr>
                      <w:sz w:val="22"/>
                      <w:szCs w:val="22"/>
                    </w:rPr>
                  </w:pPr>
                  <w:r>
                    <w:rPr>
                      <w:sz w:val="22"/>
                      <w:szCs w:val="22"/>
                    </w:rPr>
                    <w:t>4. Кораблик «Плюх-плюх»(2 занятия)</w:t>
                  </w:r>
                </w:p>
                <w:p w14:paraId="628B3DDB" w14:textId="77777777" w:rsidR="00A65E9B" w:rsidRDefault="00A65E9B" w:rsidP="00A65E9B">
                  <w:pPr>
                    <w:pStyle w:val="Default"/>
                    <w:rPr>
                      <w:sz w:val="22"/>
                      <w:szCs w:val="22"/>
                    </w:rPr>
                  </w:pPr>
                  <w:r>
                    <w:rPr>
                      <w:sz w:val="22"/>
                      <w:szCs w:val="22"/>
                    </w:rPr>
                    <w:t>5. Фонарики (2 занятия)</w:t>
                  </w:r>
                </w:p>
                <w:p w14:paraId="12D0EC3A" w14:textId="77777777" w:rsidR="00A65E9B" w:rsidRDefault="00A65E9B" w:rsidP="00A65E9B">
                  <w:pPr>
                    <w:pStyle w:val="Default"/>
                    <w:rPr>
                      <w:sz w:val="22"/>
                      <w:szCs w:val="22"/>
                    </w:rPr>
                  </w:pPr>
                  <w:r>
                    <w:rPr>
                      <w:sz w:val="22"/>
                      <w:szCs w:val="22"/>
                    </w:rPr>
                    <w:t>6. Чудо - крестики</w:t>
                  </w:r>
                </w:p>
              </w:tc>
            </w:tr>
          </w:tbl>
          <w:p w14:paraId="3A2C2831"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33D81F31" w14:textId="77777777" w:rsidTr="00A65E9B">
              <w:trPr>
                <w:trHeight w:val="1113"/>
              </w:trPr>
              <w:tc>
                <w:tcPr>
                  <w:tcW w:w="0" w:type="auto"/>
                </w:tcPr>
                <w:p w14:paraId="4B0EB226" w14:textId="77777777" w:rsidR="00A65E9B" w:rsidRDefault="00A65E9B" w:rsidP="00A65E9B">
                  <w:pPr>
                    <w:pStyle w:val="Default"/>
                    <w:rPr>
                      <w:sz w:val="22"/>
                      <w:szCs w:val="22"/>
                    </w:rPr>
                  </w:pPr>
                  <w:r>
                    <w:rPr>
                      <w:sz w:val="22"/>
                      <w:szCs w:val="22"/>
                    </w:rPr>
                    <w:t>- Формировать умение конструировать плоскостную фигуру;</w:t>
                  </w:r>
                </w:p>
                <w:p w14:paraId="0DD52730" w14:textId="77777777" w:rsidR="00A65E9B" w:rsidRDefault="00A65E9B" w:rsidP="00A65E9B">
                  <w:pPr>
                    <w:pStyle w:val="Default"/>
                    <w:rPr>
                      <w:sz w:val="22"/>
                      <w:szCs w:val="22"/>
                    </w:rPr>
                  </w:pPr>
                  <w:r>
                    <w:rPr>
                      <w:sz w:val="22"/>
                      <w:szCs w:val="22"/>
                    </w:rPr>
                    <w:t>- Развивать познавательные способности;</w:t>
                  </w:r>
                </w:p>
                <w:p w14:paraId="454D0593" w14:textId="77777777" w:rsidR="00A65E9B" w:rsidRDefault="00A65E9B" w:rsidP="00A65E9B">
                  <w:pPr>
                    <w:pStyle w:val="Default"/>
                    <w:rPr>
                      <w:sz w:val="22"/>
                      <w:szCs w:val="22"/>
                    </w:rPr>
                  </w:pPr>
                  <w:r>
                    <w:rPr>
                      <w:sz w:val="22"/>
                      <w:szCs w:val="22"/>
                    </w:rPr>
                    <w:t>- Познакомить детей с новой игрой;</w:t>
                  </w:r>
                </w:p>
                <w:p w14:paraId="36DBA787" w14:textId="77777777" w:rsidR="00A65E9B" w:rsidRDefault="00A65E9B" w:rsidP="00A65E9B">
                  <w:pPr>
                    <w:pStyle w:val="Default"/>
                    <w:rPr>
                      <w:sz w:val="22"/>
                      <w:szCs w:val="22"/>
                    </w:rPr>
                  </w:pPr>
                  <w:r>
                    <w:rPr>
                      <w:sz w:val="22"/>
                      <w:szCs w:val="22"/>
                    </w:rPr>
                    <w:t>- Способствовать умению находить геометрические фигуры на пластинах и объединять в группу;</w:t>
                  </w:r>
                </w:p>
                <w:p w14:paraId="23B6B8B1" w14:textId="77777777" w:rsidR="00A65E9B" w:rsidRDefault="00A65E9B" w:rsidP="00A65E9B">
                  <w:pPr>
                    <w:pStyle w:val="Default"/>
                    <w:rPr>
                      <w:sz w:val="22"/>
                      <w:szCs w:val="22"/>
                    </w:rPr>
                  </w:pPr>
                  <w:r>
                    <w:rPr>
                      <w:sz w:val="22"/>
                      <w:szCs w:val="22"/>
                    </w:rPr>
                    <w:t>- Продолжать формировать умение создавать фигуры, используя приём сложения из частей по образцу.</w:t>
                  </w:r>
                </w:p>
              </w:tc>
            </w:tr>
          </w:tbl>
          <w:p w14:paraId="053159D2" w14:textId="77777777" w:rsidR="00A65E9B" w:rsidRDefault="00A65E9B" w:rsidP="00A65E9B">
            <w:pPr>
              <w:pStyle w:val="Default"/>
              <w:rPr>
                <w:color w:val="auto"/>
              </w:rPr>
            </w:pPr>
          </w:p>
        </w:tc>
      </w:tr>
      <w:tr w:rsidR="00A65E9B" w14:paraId="5D1BA7B4" w14:textId="77777777" w:rsidTr="00A65E9B">
        <w:tc>
          <w:tcPr>
            <w:tcW w:w="1951" w:type="dxa"/>
          </w:tcPr>
          <w:p w14:paraId="70AA20C8" w14:textId="77777777" w:rsidR="00A65E9B" w:rsidRDefault="00A65E9B" w:rsidP="00A65E9B">
            <w:pPr>
              <w:pStyle w:val="Default"/>
              <w:rPr>
                <w:color w:val="auto"/>
              </w:rPr>
            </w:pPr>
            <w:r>
              <w:rPr>
                <w:color w:val="auto"/>
              </w:rPr>
              <w:t>Декабрь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50EBD2AE" w14:textId="77777777" w:rsidTr="00A65E9B">
              <w:trPr>
                <w:trHeight w:val="976"/>
              </w:trPr>
              <w:tc>
                <w:tcPr>
                  <w:tcW w:w="0" w:type="auto"/>
                </w:tcPr>
                <w:p w14:paraId="49B87A36" w14:textId="77777777" w:rsidR="00A65E9B" w:rsidRDefault="00A65E9B" w:rsidP="00A65E9B">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Игра «Летучая мышь», совместная деятельность;</w:t>
                  </w:r>
                </w:p>
                <w:p w14:paraId="453556A3" w14:textId="77777777" w:rsidR="00A65E9B" w:rsidRDefault="00A65E9B" w:rsidP="00A65E9B">
                  <w:pPr>
                    <w:pStyle w:val="Default"/>
                    <w:rPr>
                      <w:sz w:val="22"/>
                      <w:szCs w:val="22"/>
                    </w:rPr>
                  </w:pPr>
                  <w:r>
                    <w:rPr>
                      <w:sz w:val="22"/>
                      <w:szCs w:val="22"/>
                    </w:rPr>
                    <w:t>2. «Нетающие льдинки» Игра «Письмо Деду Морозу»; З.Чудо - Цветик 1. Игра «Ёлочка от Деда Мороза».</w:t>
                  </w:r>
                </w:p>
                <w:p w14:paraId="2A499012" w14:textId="77777777" w:rsidR="00A65E9B" w:rsidRDefault="00A65E9B" w:rsidP="00A65E9B">
                  <w:pPr>
                    <w:pStyle w:val="Default"/>
                    <w:rPr>
                      <w:sz w:val="22"/>
                      <w:szCs w:val="22"/>
                    </w:rPr>
                  </w:pPr>
                  <w:r>
                    <w:rPr>
                      <w:sz w:val="22"/>
                      <w:szCs w:val="22"/>
                    </w:rPr>
                    <w:t>4. Игра «Ёлочка двухцветная» (2 занятия)</w:t>
                  </w:r>
                </w:p>
                <w:p w14:paraId="6328C8BF" w14:textId="77777777" w:rsidR="00A65E9B" w:rsidRDefault="00A65E9B" w:rsidP="00A65E9B">
                  <w:pPr>
                    <w:pStyle w:val="Default"/>
                    <w:rPr>
                      <w:sz w:val="22"/>
                      <w:szCs w:val="22"/>
                    </w:rPr>
                  </w:pPr>
                  <w:r>
                    <w:rPr>
                      <w:sz w:val="22"/>
                      <w:szCs w:val="22"/>
                    </w:rPr>
                    <w:t>5. Фонарики (2 занятия)</w:t>
                  </w:r>
                </w:p>
                <w:p w14:paraId="2EAA28CB" w14:textId="77777777" w:rsidR="00A65E9B" w:rsidRDefault="00A65E9B" w:rsidP="00A65E9B">
                  <w:pPr>
                    <w:pStyle w:val="Default"/>
                    <w:rPr>
                      <w:sz w:val="22"/>
                      <w:szCs w:val="22"/>
                    </w:rPr>
                  </w:pPr>
                  <w:r>
                    <w:rPr>
                      <w:sz w:val="22"/>
                      <w:szCs w:val="22"/>
                    </w:rPr>
                    <w:t>6. Чудо - крестики</w:t>
                  </w:r>
                </w:p>
              </w:tc>
            </w:tr>
          </w:tbl>
          <w:p w14:paraId="01FE3C60"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70CBC292" w14:textId="77777777" w:rsidTr="00A65E9B">
              <w:trPr>
                <w:trHeight w:val="836"/>
              </w:trPr>
              <w:tc>
                <w:tcPr>
                  <w:tcW w:w="0" w:type="auto"/>
                </w:tcPr>
                <w:p w14:paraId="115ED637" w14:textId="77777777" w:rsidR="00A65E9B" w:rsidRDefault="00A65E9B" w:rsidP="00A65E9B">
                  <w:pPr>
                    <w:pStyle w:val="Default"/>
                    <w:rPr>
                      <w:sz w:val="22"/>
                      <w:szCs w:val="22"/>
                    </w:rPr>
                  </w:pPr>
                  <w:r>
                    <w:rPr>
                      <w:sz w:val="22"/>
                      <w:szCs w:val="22"/>
                    </w:rPr>
                    <w:t>- Формировать умение конструировать плоскостную фигуру;</w:t>
                  </w:r>
                </w:p>
                <w:p w14:paraId="7E4CBD51" w14:textId="77777777" w:rsidR="00A65E9B" w:rsidRDefault="00A65E9B" w:rsidP="00A65E9B">
                  <w:pPr>
                    <w:pStyle w:val="Default"/>
                    <w:rPr>
                      <w:sz w:val="22"/>
                      <w:szCs w:val="22"/>
                    </w:rPr>
                  </w:pPr>
                  <w:r>
                    <w:rPr>
                      <w:sz w:val="22"/>
                      <w:szCs w:val="22"/>
                    </w:rPr>
                    <w:t>- Способствовать развитию познавательных способностей;</w:t>
                  </w:r>
                </w:p>
                <w:p w14:paraId="6107CC40" w14:textId="77777777" w:rsidR="00A65E9B" w:rsidRDefault="00A65E9B" w:rsidP="00A65E9B">
                  <w:pPr>
                    <w:pStyle w:val="Default"/>
                    <w:rPr>
                      <w:sz w:val="22"/>
                      <w:szCs w:val="22"/>
                    </w:rPr>
                  </w:pPr>
                  <w:r>
                    <w:rPr>
                      <w:sz w:val="22"/>
                      <w:szCs w:val="22"/>
                    </w:rPr>
                    <w:t xml:space="preserve">- Форм и р </w:t>
                  </w:r>
                  <w:proofErr w:type="spellStart"/>
                  <w:r>
                    <w:rPr>
                      <w:sz w:val="22"/>
                      <w:szCs w:val="22"/>
                    </w:rPr>
                    <w:t>овать</w:t>
                  </w:r>
                  <w:proofErr w:type="spellEnd"/>
                  <w:r>
                    <w:rPr>
                      <w:sz w:val="22"/>
                      <w:szCs w:val="22"/>
                    </w:rPr>
                    <w:t xml:space="preserve"> умение складывать квадрат из </w:t>
                  </w:r>
                  <w:proofErr w:type="spellStart"/>
                  <w:r>
                    <w:rPr>
                      <w:sz w:val="22"/>
                      <w:szCs w:val="22"/>
                    </w:rPr>
                    <w:t>тр</w:t>
                  </w:r>
                  <w:proofErr w:type="spellEnd"/>
                  <w:r>
                    <w:rPr>
                      <w:sz w:val="22"/>
                      <w:szCs w:val="22"/>
                    </w:rPr>
                    <w:t xml:space="preserve"> </w:t>
                  </w:r>
                  <w:proofErr w:type="spellStart"/>
                  <w:r>
                    <w:rPr>
                      <w:sz w:val="22"/>
                      <w:szCs w:val="22"/>
                    </w:rPr>
                    <w:t>еугольников</w:t>
                  </w:r>
                  <w:proofErr w:type="spellEnd"/>
                  <w:r>
                    <w:rPr>
                      <w:sz w:val="22"/>
                      <w:szCs w:val="22"/>
                    </w:rPr>
                    <w:t xml:space="preserve"> по образцу;</w:t>
                  </w:r>
                </w:p>
                <w:p w14:paraId="0333AEF6" w14:textId="77777777" w:rsidR="00A65E9B" w:rsidRDefault="00A65E9B" w:rsidP="00A65E9B">
                  <w:pPr>
                    <w:pStyle w:val="Default"/>
                    <w:rPr>
                      <w:sz w:val="22"/>
                      <w:szCs w:val="22"/>
                    </w:rPr>
                  </w:pPr>
                  <w:r>
                    <w:rPr>
                      <w:sz w:val="22"/>
                      <w:szCs w:val="22"/>
                    </w:rPr>
                    <w:t>- Продолжать формировать умение создавать фигуры, используя приём сложения из частей.</w:t>
                  </w:r>
                </w:p>
              </w:tc>
            </w:tr>
          </w:tbl>
          <w:p w14:paraId="53F44583" w14:textId="77777777" w:rsidR="00A65E9B" w:rsidRDefault="00A65E9B" w:rsidP="00A65E9B">
            <w:pPr>
              <w:pStyle w:val="Default"/>
              <w:rPr>
                <w:color w:val="auto"/>
              </w:rPr>
            </w:pPr>
          </w:p>
        </w:tc>
      </w:tr>
      <w:tr w:rsidR="00A65E9B" w14:paraId="00125B74" w14:textId="77777777" w:rsidTr="00A65E9B">
        <w:tc>
          <w:tcPr>
            <w:tcW w:w="1951" w:type="dxa"/>
          </w:tcPr>
          <w:p w14:paraId="08FD7A90" w14:textId="77777777" w:rsidR="00A65E9B" w:rsidRDefault="00A65E9B" w:rsidP="00A65E9B">
            <w:pPr>
              <w:pStyle w:val="Default"/>
              <w:rPr>
                <w:color w:val="auto"/>
              </w:rPr>
            </w:pPr>
            <w:r>
              <w:rPr>
                <w:color w:val="auto"/>
              </w:rPr>
              <w:t>Январь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1D28E0CA" w14:textId="77777777" w:rsidTr="00A65E9B">
              <w:trPr>
                <w:trHeight w:val="424"/>
              </w:trPr>
              <w:tc>
                <w:tcPr>
                  <w:tcW w:w="0" w:type="auto"/>
                </w:tcPr>
                <w:p w14:paraId="7F539570" w14:textId="77777777" w:rsidR="00A65E9B" w:rsidRDefault="00A65E9B" w:rsidP="00A65E9B">
                  <w:pPr>
                    <w:pStyle w:val="Default"/>
                    <w:rPr>
                      <w:sz w:val="22"/>
                      <w:szCs w:val="22"/>
                    </w:rPr>
                  </w:pPr>
                  <w:r>
                    <w:rPr>
                      <w:sz w:val="22"/>
                      <w:szCs w:val="22"/>
                    </w:rPr>
                    <w:t>1. Игра - сказка «Четырёхцветный квадратик;</w:t>
                  </w:r>
                </w:p>
                <w:p w14:paraId="4498F38E" w14:textId="77777777" w:rsidR="00A65E9B" w:rsidRDefault="00A65E9B" w:rsidP="00A65E9B">
                  <w:pPr>
                    <w:pStyle w:val="Default"/>
                    <w:rPr>
                      <w:sz w:val="22"/>
                      <w:szCs w:val="22"/>
                    </w:rPr>
                  </w:pPr>
                  <w:r>
                    <w:rPr>
                      <w:sz w:val="22"/>
                      <w:szCs w:val="22"/>
                    </w:rPr>
                    <w:t>2. Игра - сказка «Чудо - крестики»;</w:t>
                  </w:r>
                </w:p>
                <w:p w14:paraId="3AC470D1" w14:textId="77777777" w:rsidR="00A65E9B" w:rsidRDefault="00A65E9B" w:rsidP="00A65E9B">
                  <w:pPr>
                    <w:pStyle w:val="Default"/>
                    <w:rPr>
                      <w:sz w:val="22"/>
                      <w:szCs w:val="22"/>
                    </w:rPr>
                  </w:pPr>
                  <w:r>
                    <w:rPr>
                      <w:sz w:val="22"/>
                      <w:szCs w:val="22"/>
                    </w:rPr>
                    <w:t>З.Чудо-Цветик 1 Игра « Лошадка», совместная</w:t>
                  </w:r>
                </w:p>
              </w:tc>
            </w:tr>
          </w:tbl>
          <w:p w14:paraId="44445736" w14:textId="77777777" w:rsidR="00A65E9B" w:rsidRDefault="00A65E9B" w:rsidP="00A65E9B">
            <w:pPr>
              <w:pStyle w:val="Default"/>
              <w:rPr>
                <w:color w:val="auto"/>
              </w:rPr>
            </w:pPr>
          </w:p>
        </w:tc>
        <w:tc>
          <w:tcPr>
            <w:tcW w:w="8299" w:type="dxa"/>
          </w:tcPr>
          <w:p w14:paraId="0CD28471" w14:textId="77777777" w:rsidR="00A65E9B" w:rsidRDefault="00A65E9B" w:rsidP="00A65E9B">
            <w:pPr>
              <w:pStyle w:val="Default"/>
              <w:rPr>
                <w:sz w:val="22"/>
                <w:szCs w:val="22"/>
              </w:rPr>
            </w:pPr>
            <w:r>
              <w:rPr>
                <w:sz w:val="22"/>
                <w:szCs w:val="22"/>
              </w:rPr>
              <w:t>- Познакомить детей с четырёхцветным квадратом;</w:t>
            </w:r>
          </w:p>
          <w:p w14:paraId="032FA405" w14:textId="77777777" w:rsidR="00A65E9B" w:rsidRDefault="00A65E9B" w:rsidP="00A65E9B">
            <w:pPr>
              <w:pStyle w:val="Default"/>
            </w:pPr>
            <w:r>
              <w:rPr>
                <w:sz w:val="22"/>
                <w:szCs w:val="22"/>
              </w:rPr>
              <w:t xml:space="preserve">- Способствовать развитию сенсорных и познавательных способностей; </w:t>
            </w:r>
          </w:p>
          <w:tbl>
            <w:tblPr>
              <w:tblW w:w="0" w:type="auto"/>
              <w:tblBorders>
                <w:top w:val="nil"/>
                <w:left w:val="nil"/>
                <w:bottom w:val="nil"/>
                <w:right w:val="nil"/>
              </w:tblBorders>
              <w:tblLook w:val="0000" w:firstRow="0" w:lastRow="0" w:firstColumn="0" w:lastColumn="0" w:noHBand="0" w:noVBand="0"/>
            </w:tblPr>
            <w:tblGrid>
              <w:gridCol w:w="4655"/>
            </w:tblGrid>
            <w:tr w:rsidR="00A65E9B" w14:paraId="4AA21FBD" w14:textId="77777777" w:rsidTr="00A65E9B">
              <w:trPr>
                <w:trHeight w:val="424"/>
              </w:trPr>
              <w:tc>
                <w:tcPr>
                  <w:tcW w:w="0" w:type="auto"/>
                </w:tcPr>
                <w:p w14:paraId="55B3F36F" w14:textId="77777777" w:rsidR="00A65E9B" w:rsidRDefault="00A65E9B" w:rsidP="00A65E9B">
                  <w:pPr>
                    <w:pStyle w:val="Default"/>
                    <w:rPr>
                      <w:sz w:val="22"/>
                      <w:szCs w:val="22"/>
                    </w:rPr>
                  </w:pPr>
                  <w:r>
                    <w:rPr>
                      <w:sz w:val="22"/>
                      <w:szCs w:val="22"/>
                    </w:rPr>
                    <w:t>- Познакомить детей с четырёхцветным квадратом;</w:t>
                  </w:r>
                </w:p>
                <w:p w14:paraId="738EDC30" w14:textId="77777777" w:rsidR="00A65E9B" w:rsidRDefault="00A65E9B" w:rsidP="00A65E9B">
                  <w:pPr>
                    <w:pStyle w:val="Default"/>
                    <w:rPr>
                      <w:sz w:val="22"/>
                      <w:szCs w:val="22"/>
                    </w:rPr>
                  </w:pPr>
                  <w:r>
                    <w:rPr>
                      <w:sz w:val="22"/>
                      <w:szCs w:val="22"/>
                    </w:rPr>
                    <w:t xml:space="preserve">- Способствовать развитию сенсорных и познавательных способностей; </w:t>
                  </w:r>
                </w:p>
              </w:tc>
            </w:tr>
          </w:tbl>
          <w:p w14:paraId="48A86AB4" w14:textId="77777777" w:rsidR="00A65E9B" w:rsidRDefault="00A65E9B" w:rsidP="00A65E9B">
            <w:pPr>
              <w:pStyle w:val="Default"/>
              <w:rPr>
                <w:color w:val="auto"/>
              </w:rPr>
            </w:pPr>
          </w:p>
        </w:tc>
      </w:tr>
      <w:tr w:rsidR="00A65E9B" w14:paraId="5C643CB6" w14:textId="77777777" w:rsidTr="00A65E9B">
        <w:tc>
          <w:tcPr>
            <w:tcW w:w="1951" w:type="dxa"/>
          </w:tcPr>
          <w:p w14:paraId="5B4B1F5F" w14:textId="77777777" w:rsidR="00A65E9B" w:rsidRDefault="00A65E9B" w:rsidP="00A65E9B">
            <w:pPr>
              <w:pStyle w:val="Default"/>
              <w:rPr>
                <w:color w:val="auto"/>
              </w:rPr>
            </w:pPr>
            <w:r>
              <w:rPr>
                <w:color w:val="auto"/>
              </w:rPr>
              <w:t>Февраль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3BE024F6" w14:textId="77777777" w:rsidTr="00A65E9B">
              <w:trPr>
                <w:trHeight w:val="978"/>
              </w:trPr>
              <w:tc>
                <w:tcPr>
                  <w:tcW w:w="0" w:type="auto"/>
                </w:tcPr>
                <w:p w14:paraId="6BFF5C1F" w14:textId="77777777" w:rsidR="00A65E9B" w:rsidRDefault="00A65E9B" w:rsidP="00A65E9B">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Двухцветный,</w:t>
                  </w:r>
                </w:p>
                <w:p w14:paraId="3E7E0C38" w14:textId="77777777" w:rsidR="00A65E9B" w:rsidRDefault="00A65E9B" w:rsidP="00A65E9B">
                  <w:pPr>
                    <w:pStyle w:val="Default"/>
                    <w:rPr>
                      <w:sz w:val="22"/>
                      <w:szCs w:val="22"/>
                    </w:rPr>
                  </w:pPr>
                  <w:r>
                    <w:rPr>
                      <w:sz w:val="22"/>
                      <w:szCs w:val="22"/>
                    </w:rPr>
                    <w:t>Игра «Семафор», совместная деятельность;</w:t>
                  </w:r>
                </w:p>
                <w:p w14:paraId="04A79D09" w14:textId="77777777" w:rsidR="00A65E9B" w:rsidRDefault="00A65E9B" w:rsidP="00A65E9B">
                  <w:pPr>
                    <w:pStyle w:val="Default"/>
                    <w:rPr>
                      <w:sz w:val="22"/>
                      <w:szCs w:val="22"/>
                    </w:rPr>
                  </w:pPr>
                  <w:r>
                    <w:rPr>
                      <w:sz w:val="22"/>
                      <w:szCs w:val="22"/>
                    </w:rPr>
                    <w:t>2. Нетающие льдинки озера Айс. Игра «Домики»;</w:t>
                  </w:r>
                </w:p>
                <w:p w14:paraId="2D4009D5" w14:textId="77777777" w:rsidR="00A65E9B" w:rsidRDefault="00A65E9B" w:rsidP="00A65E9B">
                  <w:pPr>
                    <w:pStyle w:val="Default"/>
                    <w:rPr>
                      <w:sz w:val="22"/>
                      <w:szCs w:val="22"/>
                    </w:rPr>
                  </w:pPr>
                  <w:r>
                    <w:rPr>
                      <w:sz w:val="22"/>
                      <w:szCs w:val="22"/>
                    </w:rPr>
                    <w:t xml:space="preserve">3. Игра - сказка о </w:t>
                  </w:r>
                  <w:proofErr w:type="spellStart"/>
                  <w:r>
                    <w:rPr>
                      <w:sz w:val="22"/>
                      <w:szCs w:val="22"/>
                    </w:rPr>
                    <w:t>Геоконте</w:t>
                  </w:r>
                  <w:proofErr w:type="spellEnd"/>
                  <w:r>
                    <w:rPr>
                      <w:sz w:val="22"/>
                      <w:szCs w:val="22"/>
                    </w:rPr>
                    <w:t>. (2 занятия)</w:t>
                  </w:r>
                </w:p>
                <w:p w14:paraId="0CC606A0" w14:textId="77777777" w:rsidR="00A65E9B" w:rsidRDefault="00A65E9B" w:rsidP="00A65E9B">
                  <w:pPr>
                    <w:pStyle w:val="Default"/>
                    <w:rPr>
                      <w:sz w:val="22"/>
                      <w:szCs w:val="22"/>
                    </w:rPr>
                  </w:pPr>
                  <w:r>
                    <w:rPr>
                      <w:sz w:val="22"/>
                      <w:szCs w:val="22"/>
                    </w:rPr>
                    <w:t xml:space="preserve">4. </w:t>
                  </w:r>
                  <w:proofErr w:type="spellStart"/>
                  <w:r>
                    <w:rPr>
                      <w:sz w:val="22"/>
                      <w:szCs w:val="22"/>
                    </w:rPr>
                    <w:t>Логоформочки</w:t>
                  </w:r>
                  <w:proofErr w:type="spellEnd"/>
                </w:p>
                <w:p w14:paraId="23F8DE3A" w14:textId="77777777" w:rsidR="00A65E9B" w:rsidRDefault="00A65E9B" w:rsidP="00A65E9B">
                  <w:pPr>
                    <w:pStyle w:val="Default"/>
                    <w:rPr>
                      <w:sz w:val="22"/>
                      <w:szCs w:val="22"/>
                    </w:rPr>
                  </w:pPr>
                  <w:r>
                    <w:rPr>
                      <w:sz w:val="22"/>
                      <w:szCs w:val="22"/>
                    </w:rPr>
                    <w:t>5. Шнур - малыш (2 занятия)</w:t>
                  </w:r>
                </w:p>
                <w:p w14:paraId="1D721018" w14:textId="77777777" w:rsidR="00A65E9B" w:rsidRDefault="00A65E9B" w:rsidP="00A65E9B">
                  <w:pPr>
                    <w:pStyle w:val="Default"/>
                    <w:rPr>
                      <w:sz w:val="22"/>
                      <w:szCs w:val="22"/>
                    </w:rPr>
                  </w:pPr>
                  <w:r>
                    <w:rPr>
                      <w:sz w:val="22"/>
                      <w:szCs w:val="22"/>
                    </w:rPr>
                    <w:t xml:space="preserve">6. </w:t>
                  </w:r>
                  <w:proofErr w:type="spellStart"/>
                  <w:r>
                    <w:rPr>
                      <w:sz w:val="22"/>
                      <w:szCs w:val="22"/>
                    </w:rPr>
                    <w:t>Игро</w:t>
                  </w:r>
                  <w:proofErr w:type="spellEnd"/>
                </w:p>
              </w:tc>
            </w:tr>
          </w:tbl>
          <w:p w14:paraId="20F6CCB5"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552FF382" w14:textId="77777777" w:rsidTr="00A65E9B">
              <w:trPr>
                <w:trHeight w:val="1115"/>
              </w:trPr>
              <w:tc>
                <w:tcPr>
                  <w:tcW w:w="0" w:type="auto"/>
                </w:tcPr>
                <w:p w14:paraId="3717FF57" w14:textId="77777777" w:rsidR="00A65E9B" w:rsidRDefault="00A65E9B" w:rsidP="00A65E9B">
                  <w:pPr>
                    <w:pStyle w:val="Default"/>
                    <w:rPr>
                      <w:sz w:val="22"/>
                      <w:szCs w:val="22"/>
                    </w:rPr>
                  </w:pPr>
                  <w:r>
                    <w:rPr>
                      <w:sz w:val="22"/>
                      <w:szCs w:val="22"/>
                    </w:rPr>
                    <w:t>- Способствовать развитию познавательных способностей, мелкой моторики;</w:t>
                  </w:r>
                </w:p>
                <w:p w14:paraId="2EAB804D" w14:textId="77777777" w:rsidR="00A65E9B" w:rsidRDefault="00A65E9B" w:rsidP="00A65E9B">
                  <w:pPr>
                    <w:pStyle w:val="Default"/>
                    <w:rPr>
                      <w:sz w:val="22"/>
                      <w:szCs w:val="22"/>
                    </w:rPr>
                  </w:pPr>
                  <w:r>
                    <w:rPr>
                      <w:sz w:val="22"/>
                      <w:szCs w:val="22"/>
                    </w:rPr>
                    <w:t>- Развивать умение конструировать плоскостную фигуру;</w:t>
                  </w:r>
                </w:p>
                <w:p w14:paraId="0465DFB2" w14:textId="77777777" w:rsidR="00A65E9B" w:rsidRDefault="00A65E9B" w:rsidP="00A65E9B">
                  <w:pPr>
                    <w:pStyle w:val="Default"/>
                    <w:rPr>
                      <w:sz w:val="22"/>
                      <w:szCs w:val="22"/>
                    </w:rPr>
                  </w:pPr>
                  <w:r>
                    <w:rPr>
                      <w:sz w:val="22"/>
                      <w:szCs w:val="22"/>
                    </w:rPr>
                    <w:t>- Развивать умение создавать предметы самостоятельно и по образцу, называя их;</w:t>
                  </w:r>
                </w:p>
                <w:p w14:paraId="53435B59" w14:textId="77777777" w:rsidR="00A65E9B" w:rsidRDefault="00A65E9B" w:rsidP="00A65E9B">
                  <w:pPr>
                    <w:pStyle w:val="Default"/>
                    <w:rPr>
                      <w:sz w:val="22"/>
                      <w:szCs w:val="22"/>
                    </w:rPr>
                  </w:pPr>
                  <w:r>
                    <w:rPr>
                      <w:sz w:val="22"/>
                      <w:szCs w:val="22"/>
                    </w:rPr>
                    <w:t>- Познакомить детей с новой игрой;</w:t>
                  </w:r>
                </w:p>
                <w:p w14:paraId="5A143B33" w14:textId="77777777" w:rsidR="00A65E9B" w:rsidRDefault="00A65E9B" w:rsidP="00A65E9B">
                  <w:pPr>
                    <w:pStyle w:val="Default"/>
                    <w:rPr>
                      <w:sz w:val="22"/>
                      <w:szCs w:val="22"/>
                    </w:rPr>
                  </w:pPr>
                  <w:r>
                    <w:rPr>
                      <w:sz w:val="22"/>
                      <w:szCs w:val="22"/>
                    </w:rPr>
                    <w:t xml:space="preserve">- Способствовать развитию сенсорных и познавательных </w:t>
                  </w:r>
                  <w:proofErr w:type="spellStart"/>
                  <w:r>
                    <w:rPr>
                      <w:sz w:val="22"/>
                      <w:szCs w:val="22"/>
                    </w:rPr>
                    <w:t>спо</w:t>
                  </w:r>
                  <w:proofErr w:type="spellEnd"/>
                  <w:r>
                    <w:rPr>
                      <w:sz w:val="22"/>
                      <w:szCs w:val="22"/>
                    </w:rPr>
                    <w:t xml:space="preserve"> </w:t>
                  </w:r>
                  <w:proofErr w:type="spellStart"/>
                  <w:r>
                    <w:rPr>
                      <w:sz w:val="22"/>
                      <w:szCs w:val="22"/>
                    </w:rPr>
                    <w:t>собн</w:t>
                  </w:r>
                  <w:proofErr w:type="spellEnd"/>
                  <w:r>
                    <w:rPr>
                      <w:sz w:val="22"/>
                      <w:szCs w:val="22"/>
                    </w:rPr>
                    <w:t xml:space="preserve"> о </w:t>
                  </w:r>
                  <w:proofErr w:type="spellStart"/>
                  <w:r>
                    <w:rPr>
                      <w:sz w:val="22"/>
                      <w:szCs w:val="22"/>
                    </w:rPr>
                    <w:t>сте</w:t>
                  </w:r>
                  <w:proofErr w:type="spellEnd"/>
                  <w:r>
                    <w:rPr>
                      <w:sz w:val="22"/>
                      <w:szCs w:val="22"/>
                    </w:rPr>
                    <w:t xml:space="preserve"> й , </w:t>
                  </w:r>
                  <w:proofErr w:type="spellStart"/>
                  <w:r>
                    <w:rPr>
                      <w:sz w:val="22"/>
                      <w:szCs w:val="22"/>
                    </w:rPr>
                    <w:t>ис</w:t>
                  </w:r>
                  <w:proofErr w:type="spellEnd"/>
                  <w:r>
                    <w:rPr>
                      <w:sz w:val="22"/>
                      <w:szCs w:val="22"/>
                    </w:rPr>
                    <w:t xml:space="preserve"> пол </w:t>
                  </w:r>
                  <w:proofErr w:type="spellStart"/>
                  <w:r>
                    <w:rPr>
                      <w:sz w:val="22"/>
                      <w:szCs w:val="22"/>
                    </w:rPr>
                    <w:t>ьзуя</w:t>
                  </w:r>
                  <w:proofErr w:type="spellEnd"/>
                  <w:r>
                    <w:rPr>
                      <w:sz w:val="22"/>
                      <w:szCs w:val="22"/>
                    </w:rPr>
                    <w:t xml:space="preserve"> игр о в о е поле.</w:t>
                  </w:r>
                </w:p>
              </w:tc>
            </w:tr>
          </w:tbl>
          <w:p w14:paraId="2B9DB638" w14:textId="77777777" w:rsidR="00A65E9B" w:rsidRDefault="00A65E9B" w:rsidP="00A65E9B">
            <w:pPr>
              <w:pStyle w:val="Default"/>
              <w:rPr>
                <w:color w:val="auto"/>
              </w:rPr>
            </w:pPr>
          </w:p>
        </w:tc>
      </w:tr>
      <w:tr w:rsidR="00A65E9B" w14:paraId="737AF792" w14:textId="77777777" w:rsidTr="00A65E9B">
        <w:tc>
          <w:tcPr>
            <w:tcW w:w="1951" w:type="dxa"/>
          </w:tcPr>
          <w:p w14:paraId="0C79FF11" w14:textId="77777777" w:rsidR="00A65E9B" w:rsidRDefault="00A65E9B" w:rsidP="00A65E9B">
            <w:pPr>
              <w:pStyle w:val="Default"/>
              <w:rPr>
                <w:color w:val="auto"/>
              </w:rPr>
            </w:pPr>
            <w:r>
              <w:rPr>
                <w:color w:val="auto"/>
              </w:rPr>
              <w:t>Март</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7BDE62E4" w14:textId="77777777" w:rsidTr="00A65E9B">
              <w:trPr>
                <w:trHeight w:val="976"/>
              </w:trPr>
              <w:tc>
                <w:tcPr>
                  <w:tcW w:w="0" w:type="auto"/>
                </w:tcPr>
                <w:p w14:paraId="3F3AE6B3" w14:textId="77777777" w:rsidR="00A65E9B" w:rsidRDefault="00A65E9B" w:rsidP="00A65E9B">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четырёхцветный. Игра « Квадратные забавы»,</w:t>
                  </w:r>
                </w:p>
                <w:p w14:paraId="51B12B5B" w14:textId="77777777" w:rsidR="00A65E9B" w:rsidRDefault="00A65E9B" w:rsidP="00A65E9B">
                  <w:pPr>
                    <w:pStyle w:val="Default"/>
                    <w:rPr>
                      <w:sz w:val="22"/>
                      <w:szCs w:val="22"/>
                    </w:rPr>
                  </w:pPr>
                  <w:r>
                    <w:rPr>
                      <w:sz w:val="22"/>
                      <w:szCs w:val="22"/>
                    </w:rPr>
                    <w:t>совместная деятельность;</w:t>
                  </w:r>
                </w:p>
                <w:p w14:paraId="14D92318" w14:textId="77777777" w:rsidR="00A65E9B" w:rsidRDefault="00A65E9B" w:rsidP="00A65E9B">
                  <w:pPr>
                    <w:pStyle w:val="Default"/>
                    <w:rPr>
                      <w:sz w:val="22"/>
                      <w:szCs w:val="22"/>
                    </w:rPr>
                  </w:pPr>
                  <w:r>
                    <w:rPr>
                      <w:sz w:val="22"/>
                      <w:szCs w:val="22"/>
                    </w:rPr>
                    <w:t xml:space="preserve">2. Г </w:t>
                  </w:r>
                  <w:proofErr w:type="spellStart"/>
                  <w:r>
                    <w:rPr>
                      <w:sz w:val="22"/>
                      <w:szCs w:val="22"/>
                    </w:rPr>
                    <w:t>еоконт</w:t>
                  </w:r>
                  <w:proofErr w:type="spellEnd"/>
                  <w:r>
                    <w:rPr>
                      <w:sz w:val="22"/>
                      <w:szCs w:val="22"/>
                    </w:rPr>
                    <w:t xml:space="preserve"> . Игра «Большой и маленький стол»; (2 занятия)</w:t>
                  </w:r>
                </w:p>
                <w:p w14:paraId="69240BCF" w14:textId="77777777" w:rsidR="00A65E9B" w:rsidRDefault="00A65E9B" w:rsidP="00A65E9B">
                  <w:pPr>
                    <w:pStyle w:val="Default"/>
                    <w:rPr>
                      <w:sz w:val="22"/>
                      <w:szCs w:val="22"/>
                    </w:rPr>
                  </w:pPr>
                  <w:r>
                    <w:rPr>
                      <w:sz w:val="22"/>
                      <w:szCs w:val="22"/>
                    </w:rPr>
                    <w:t xml:space="preserve">3 Чудо - Цветик 1. Игра </w:t>
                  </w:r>
                  <w:r>
                    <w:rPr>
                      <w:sz w:val="22"/>
                      <w:szCs w:val="22"/>
                    </w:rPr>
                    <w:lastRenderedPageBreak/>
                    <w:t>«Подарок маме»</w:t>
                  </w:r>
                </w:p>
                <w:p w14:paraId="26E5F7F7" w14:textId="77777777" w:rsidR="00A65E9B" w:rsidRDefault="00A65E9B" w:rsidP="00A65E9B">
                  <w:pPr>
                    <w:pStyle w:val="Default"/>
                    <w:rPr>
                      <w:sz w:val="22"/>
                      <w:szCs w:val="22"/>
                    </w:rPr>
                  </w:pPr>
                  <w:r>
                    <w:rPr>
                      <w:sz w:val="22"/>
                      <w:szCs w:val="22"/>
                    </w:rPr>
                    <w:t>4. Прозрачный квадрат (2 занятия)</w:t>
                  </w:r>
                </w:p>
                <w:p w14:paraId="5F668A8E" w14:textId="77777777" w:rsidR="00A65E9B" w:rsidRDefault="00A65E9B" w:rsidP="00A65E9B">
                  <w:pPr>
                    <w:pStyle w:val="Default"/>
                    <w:rPr>
                      <w:sz w:val="22"/>
                      <w:szCs w:val="22"/>
                    </w:rPr>
                  </w:pPr>
                  <w:r>
                    <w:rPr>
                      <w:sz w:val="22"/>
                      <w:szCs w:val="22"/>
                    </w:rPr>
                    <w:t xml:space="preserve">5. </w:t>
                  </w:r>
                  <w:proofErr w:type="spellStart"/>
                  <w:r>
                    <w:rPr>
                      <w:sz w:val="22"/>
                      <w:szCs w:val="22"/>
                    </w:rPr>
                    <w:t>Игровизор</w:t>
                  </w:r>
                  <w:proofErr w:type="spellEnd"/>
                </w:p>
              </w:tc>
            </w:tr>
          </w:tbl>
          <w:p w14:paraId="1D84C7F4"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3A40FD5F" w14:textId="77777777" w:rsidTr="00A65E9B">
              <w:trPr>
                <w:trHeight w:val="976"/>
              </w:trPr>
              <w:tc>
                <w:tcPr>
                  <w:tcW w:w="0" w:type="auto"/>
                </w:tcPr>
                <w:p w14:paraId="09F7B0B0" w14:textId="77777777" w:rsidR="00A65E9B" w:rsidRDefault="00A65E9B" w:rsidP="00A65E9B">
                  <w:pPr>
                    <w:pStyle w:val="Default"/>
                    <w:rPr>
                      <w:sz w:val="22"/>
                      <w:szCs w:val="22"/>
                    </w:rPr>
                  </w:pPr>
                  <w:r>
                    <w:rPr>
                      <w:sz w:val="22"/>
                      <w:szCs w:val="22"/>
                    </w:rPr>
                    <w:lastRenderedPageBreak/>
                    <w:t>- Формировать умение конструировать плоскостную фигуру;</w:t>
                  </w:r>
                </w:p>
                <w:p w14:paraId="7E4209A1" w14:textId="77777777" w:rsidR="00A65E9B" w:rsidRDefault="00A65E9B" w:rsidP="00A65E9B">
                  <w:pPr>
                    <w:pStyle w:val="Default"/>
                    <w:rPr>
                      <w:sz w:val="22"/>
                      <w:szCs w:val="22"/>
                    </w:rPr>
                  </w:pPr>
                  <w:r>
                    <w:rPr>
                      <w:sz w:val="22"/>
                      <w:szCs w:val="22"/>
                    </w:rPr>
                    <w:t>- Способствовать развитию познавательных способностей;</w:t>
                  </w:r>
                </w:p>
                <w:p w14:paraId="46786072" w14:textId="77777777" w:rsidR="00A65E9B" w:rsidRDefault="00A65E9B" w:rsidP="00A65E9B">
                  <w:pPr>
                    <w:pStyle w:val="Default"/>
                    <w:rPr>
                      <w:sz w:val="22"/>
                      <w:szCs w:val="22"/>
                    </w:rPr>
                  </w:pPr>
                  <w:r>
                    <w:rPr>
                      <w:sz w:val="22"/>
                      <w:szCs w:val="22"/>
                    </w:rPr>
                    <w:t xml:space="preserve">- Развивать умение различать предметы по размеру( </w:t>
                  </w:r>
                  <w:proofErr w:type="spellStart"/>
                  <w:r>
                    <w:rPr>
                      <w:sz w:val="22"/>
                      <w:szCs w:val="22"/>
                    </w:rPr>
                    <w:t>больш</w:t>
                  </w:r>
                  <w:proofErr w:type="spellEnd"/>
                  <w:r>
                    <w:rPr>
                      <w:sz w:val="22"/>
                      <w:szCs w:val="22"/>
                    </w:rPr>
                    <w:t xml:space="preserve"> ой, маленький), конструировать предметы соответствующего размера;</w:t>
                  </w:r>
                </w:p>
                <w:p w14:paraId="1318D21A" w14:textId="77777777" w:rsidR="00A65E9B" w:rsidRDefault="00A65E9B" w:rsidP="00A65E9B">
                  <w:pPr>
                    <w:pStyle w:val="Default"/>
                    <w:rPr>
                      <w:sz w:val="22"/>
                      <w:szCs w:val="22"/>
                    </w:rPr>
                  </w:pPr>
                  <w:r>
                    <w:rPr>
                      <w:sz w:val="22"/>
                      <w:szCs w:val="22"/>
                    </w:rPr>
                    <w:lastRenderedPageBreak/>
                    <w:t>- Развивать умение создавать предметы самостоятельно и по образцу, называя их.</w:t>
                  </w:r>
                </w:p>
              </w:tc>
            </w:tr>
          </w:tbl>
          <w:p w14:paraId="6A44FBC0" w14:textId="77777777" w:rsidR="00A65E9B" w:rsidRDefault="00A65E9B" w:rsidP="00A65E9B">
            <w:pPr>
              <w:pStyle w:val="Default"/>
              <w:rPr>
                <w:color w:val="auto"/>
              </w:rPr>
            </w:pPr>
          </w:p>
        </w:tc>
      </w:tr>
      <w:tr w:rsidR="00A65E9B" w14:paraId="7DBCE428" w14:textId="77777777" w:rsidTr="00A65E9B">
        <w:tc>
          <w:tcPr>
            <w:tcW w:w="1951" w:type="dxa"/>
          </w:tcPr>
          <w:p w14:paraId="4F78A1C9" w14:textId="77777777" w:rsidR="00A65E9B" w:rsidRDefault="00A65E9B" w:rsidP="00A65E9B">
            <w:pPr>
              <w:pStyle w:val="Default"/>
              <w:rPr>
                <w:color w:val="auto"/>
              </w:rPr>
            </w:pPr>
            <w:r>
              <w:rPr>
                <w:color w:val="auto"/>
              </w:rPr>
              <w:lastRenderedPageBreak/>
              <w:t>Апрель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395F1C88" w14:textId="77777777" w:rsidTr="00A65E9B">
              <w:trPr>
                <w:trHeight w:val="1110"/>
              </w:trPr>
              <w:tc>
                <w:tcPr>
                  <w:tcW w:w="0" w:type="auto"/>
                </w:tcPr>
                <w:p w14:paraId="61E37EB3" w14:textId="77777777" w:rsidR="00A65E9B" w:rsidRDefault="00A65E9B" w:rsidP="00A65E9B">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Игра «Звезда» совместная деятельность;</w:t>
                  </w:r>
                </w:p>
                <w:p w14:paraId="6F807B55" w14:textId="77777777" w:rsidR="00A65E9B" w:rsidRDefault="00A65E9B" w:rsidP="00A65E9B">
                  <w:pPr>
                    <w:pStyle w:val="Default"/>
                    <w:rPr>
                      <w:sz w:val="22"/>
                      <w:szCs w:val="22"/>
                    </w:rPr>
                  </w:pPr>
                  <w:r>
                    <w:rPr>
                      <w:sz w:val="22"/>
                      <w:szCs w:val="22"/>
                    </w:rPr>
                    <w:t>2. «Прозрачный Квадрат». Игра « Придумай фигуру»;</w:t>
                  </w:r>
                </w:p>
                <w:p w14:paraId="2F0851B5" w14:textId="77777777" w:rsidR="00A65E9B" w:rsidRDefault="00A65E9B" w:rsidP="00A65E9B">
                  <w:pPr>
                    <w:pStyle w:val="Default"/>
                    <w:rPr>
                      <w:sz w:val="22"/>
                      <w:szCs w:val="22"/>
                    </w:rPr>
                  </w:pPr>
                  <w:r>
                    <w:rPr>
                      <w:sz w:val="22"/>
                      <w:szCs w:val="22"/>
                    </w:rPr>
                    <w:t>3. Чудо - крестики. Игра « Башня», совместная деятельность</w:t>
                  </w:r>
                </w:p>
                <w:p w14:paraId="6D3360E5" w14:textId="77777777" w:rsidR="00A65E9B" w:rsidRDefault="00A65E9B" w:rsidP="00A65E9B">
                  <w:pPr>
                    <w:pStyle w:val="Default"/>
                    <w:rPr>
                      <w:sz w:val="22"/>
                      <w:szCs w:val="22"/>
                    </w:rPr>
                  </w:pPr>
                  <w:r>
                    <w:rPr>
                      <w:sz w:val="22"/>
                      <w:szCs w:val="22"/>
                    </w:rPr>
                    <w:t>4. Шнур Малыш</w:t>
                  </w:r>
                </w:p>
                <w:p w14:paraId="671930B8" w14:textId="77777777" w:rsidR="00A65E9B" w:rsidRDefault="00A65E9B" w:rsidP="00A65E9B">
                  <w:pPr>
                    <w:pStyle w:val="Default"/>
                    <w:rPr>
                      <w:sz w:val="22"/>
                      <w:szCs w:val="22"/>
                    </w:rPr>
                  </w:pPr>
                  <w:r>
                    <w:rPr>
                      <w:sz w:val="22"/>
                      <w:szCs w:val="22"/>
                    </w:rPr>
                    <w:t>5. Ёлочка двухцветная</w:t>
                  </w:r>
                </w:p>
                <w:p w14:paraId="4C6EE2AD" w14:textId="77777777" w:rsidR="00A65E9B" w:rsidRDefault="00A65E9B" w:rsidP="00A65E9B">
                  <w:pPr>
                    <w:pStyle w:val="Default"/>
                    <w:rPr>
                      <w:sz w:val="22"/>
                      <w:szCs w:val="22"/>
                    </w:rPr>
                  </w:pPr>
                  <w:r>
                    <w:rPr>
                      <w:sz w:val="22"/>
                      <w:szCs w:val="22"/>
                    </w:rPr>
                    <w:t xml:space="preserve">6. </w:t>
                  </w:r>
                  <w:proofErr w:type="spellStart"/>
                  <w:r>
                    <w:rPr>
                      <w:sz w:val="22"/>
                      <w:szCs w:val="22"/>
                    </w:rPr>
                    <w:t>Игровизор</w:t>
                  </w:r>
                  <w:proofErr w:type="spellEnd"/>
                  <w:r>
                    <w:rPr>
                      <w:sz w:val="22"/>
                      <w:szCs w:val="22"/>
                    </w:rPr>
                    <w:t xml:space="preserve"> (2 занятия)</w:t>
                  </w:r>
                </w:p>
                <w:p w14:paraId="54FAECE6" w14:textId="77777777" w:rsidR="00A65E9B" w:rsidRDefault="00A65E9B" w:rsidP="00A65E9B">
                  <w:pPr>
                    <w:pStyle w:val="Default"/>
                    <w:rPr>
                      <w:sz w:val="22"/>
                      <w:szCs w:val="22"/>
                    </w:rPr>
                  </w:pPr>
                  <w:r>
                    <w:rPr>
                      <w:sz w:val="22"/>
                      <w:szCs w:val="22"/>
                    </w:rPr>
                    <w:t>7.Черепашки -пирамидка</w:t>
                  </w:r>
                </w:p>
              </w:tc>
            </w:tr>
          </w:tbl>
          <w:p w14:paraId="10D6533E"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2888529C" w14:textId="77777777" w:rsidTr="00A65E9B">
              <w:trPr>
                <w:trHeight w:val="837"/>
              </w:trPr>
              <w:tc>
                <w:tcPr>
                  <w:tcW w:w="0" w:type="auto"/>
                </w:tcPr>
                <w:p w14:paraId="09443018" w14:textId="77777777" w:rsidR="00A65E9B" w:rsidRDefault="00A65E9B" w:rsidP="00A65E9B">
                  <w:pPr>
                    <w:pStyle w:val="Default"/>
                    <w:rPr>
                      <w:sz w:val="22"/>
                      <w:szCs w:val="22"/>
                    </w:rPr>
                  </w:pPr>
                  <w:r>
                    <w:rPr>
                      <w:sz w:val="22"/>
                      <w:szCs w:val="22"/>
                    </w:rPr>
                    <w:t>- Развивать умение конструировать плоскостные и объёмные фигуры, мелкую моторику рук;</w:t>
                  </w:r>
                </w:p>
                <w:p w14:paraId="17F5AF89" w14:textId="77777777" w:rsidR="00A65E9B" w:rsidRDefault="00A65E9B" w:rsidP="00A65E9B">
                  <w:pPr>
                    <w:pStyle w:val="Default"/>
                    <w:rPr>
                      <w:sz w:val="22"/>
                      <w:szCs w:val="22"/>
                    </w:rPr>
                  </w:pPr>
                  <w:r>
                    <w:rPr>
                      <w:sz w:val="22"/>
                      <w:szCs w:val="22"/>
                    </w:rPr>
                    <w:t xml:space="preserve">- С </w:t>
                  </w:r>
                  <w:proofErr w:type="spellStart"/>
                  <w:r>
                    <w:rPr>
                      <w:sz w:val="22"/>
                      <w:szCs w:val="22"/>
                    </w:rPr>
                    <w:t>пос</w:t>
                  </w:r>
                  <w:proofErr w:type="spellEnd"/>
                  <w:r>
                    <w:rPr>
                      <w:sz w:val="22"/>
                      <w:szCs w:val="22"/>
                    </w:rPr>
                    <w:t xml:space="preserve"> </w:t>
                  </w:r>
                  <w:proofErr w:type="spellStart"/>
                  <w:r>
                    <w:rPr>
                      <w:sz w:val="22"/>
                      <w:szCs w:val="22"/>
                    </w:rPr>
                    <w:t>обствовать</w:t>
                  </w:r>
                  <w:proofErr w:type="spellEnd"/>
                  <w:r>
                    <w:rPr>
                      <w:sz w:val="22"/>
                      <w:szCs w:val="22"/>
                    </w:rPr>
                    <w:t xml:space="preserve"> созданию образов объектов с использованием образца;</w:t>
                  </w:r>
                </w:p>
                <w:p w14:paraId="475BD1B1" w14:textId="77777777" w:rsidR="00A65E9B" w:rsidRDefault="00A65E9B" w:rsidP="00A65E9B">
                  <w:pPr>
                    <w:pStyle w:val="Default"/>
                    <w:rPr>
                      <w:sz w:val="22"/>
                      <w:szCs w:val="22"/>
                    </w:rPr>
                  </w:pPr>
                  <w:r>
                    <w:rPr>
                      <w:sz w:val="22"/>
                      <w:szCs w:val="22"/>
                    </w:rPr>
                    <w:t>- Совершенствовать процессы логического мышления, свойства внимания и пространственного мышления.</w:t>
                  </w:r>
                </w:p>
              </w:tc>
            </w:tr>
          </w:tbl>
          <w:p w14:paraId="10D60650" w14:textId="77777777" w:rsidR="00A65E9B" w:rsidRDefault="00A65E9B" w:rsidP="00A65E9B">
            <w:pPr>
              <w:pStyle w:val="Default"/>
              <w:rPr>
                <w:color w:val="auto"/>
              </w:rPr>
            </w:pPr>
          </w:p>
        </w:tc>
      </w:tr>
      <w:tr w:rsidR="00A65E9B" w14:paraId="5F9B54B7" w14:textId="77777777" w:rsidTr="00A65E9B">
        <w:tc>
          <w:tcPr>
            <w:tcW w:w="1951" w:type="dxa"/>
          </w:tcPr>
          <w:p w14:paraId="5289BC1B" w14:textId="77777777" w:rsidR="00A65E9B" w:rsidRDefault="00A65E9B" w:rsidP="00A65E9B">
            <w:pPr>
              <w:pStyle w:val="Default"/>
              <w:rPr>
                <w:color w:val="auto"/>
              </w:rPr>
            </w:pPr>
            <w:r>
              <w:rPr>
                <w:color w:val="auto"/>
              </w:rPr>
              <w:t>Май</w:t>
            </w:r>
          </w:p>
        </w:tc>
        <w:tc>
          <w:tcPr>
            <w:tcW w:w="4536" w:type="dxa"/>
          </w:tcPr>
          <w:tbl>
            <w:tblPr>
              <w:tblW w:w="0" w:type="auto"/>
              <w:tblBorders>
                <w:top w:val="nil"/>
                <w:left w:val="nil"/>
                <w:bottom w:val="nil"/>
                <w:right w:val="nil"/>
              </w:tblBorders>
              <w:tblLook w:val="0000" w:firstRow="0" w:lastRow="0" w:firstColumn="0" w:lastColumn="0" w:noHBand="0" w:noVBand="0"/>
            </w:tblPr>
            <w:tblGrid>
              <w:gridCol w:w="2968"/>
            </w:tblGrid>
            <w:tr w:rsidR="00A65E9B" w14:paraId="15FBD8E7" w14:textId="77777777" w:rsidTr="00A65E9B">
              <w:trPr>
                <w:trHeight w:val="1112"/>
              </w:trPr>
              <w:tc>
                <w:tcPr>
                  <w:tcW w:w="0" w:type="auto"/>
                </w:tcPr>
                <w:p w14:paraId="09022F1B" w14:textId="77777777" w:rsidR="00A65E9B" w:rsidRDefault="00A65E9B" w:rsidP="00A65E9B">
                  <w:pPr>
                    <w:pStyle w:val="Default"/>
                    <w:rPr>
                      <w:sz w:val="22"/>
                      <w:szCs w:val="22"/>
                    </w:rPr>
                  </w:pPr>
                  <w:r>
                    <w:rPr>
                      <w:sz w:val="22"/>
                      <w:szCs w:val="22"/>
                    </w:rPr>
                    <w:t xml:space="preserve">1.Квадрат </w:t>
                  </w:r>
                  <w:proofErr w:type="spellStart"/>
                  <w:r>
                    <w:rPr>
                      <w:sz w:val="22"/>
                      <w:szCs w:val="22"/>
                    </w:rPr>
                    <w:t>Воскобовича</w:t>
                  </w:r>
                  <w:proofErr w:type="spellEnd"/>
                  <w:r>
                    <w:rPr>
                      <w:sz w:val="22"/>
                      <w:szCs w:val="22"/>
                    </w:rPr>
                    <w:t xml:space="preserve"> 2х цветный</w:t>
                  </w:r>
                </w:p>
                <w:p w14:paraId="33D5C360" w14:textId="77777777" w:rsidR="00A65E9B" w:rsidRDefault="00A65E9B" w:rsidP="00A65E9B">
                  <w:pPr>
                    <w:pStyle w:val="Default"/>
                    <w:rPr>
                      <w:sz w:val="22"/>
                      <w:szCs w:val="22"/>
                    </w:rPr>
                  </w:pPr>
                  <w:r>
                    <w:rPr>
                      <w:sz w:val="22"/>
                      <w:szCs w:val="22"/>
                    </w:rPr>
                    <w:t>Игра «Мышка - норушка» совместная деятельность;</w:t>
                  </w:r>
                </w:p>
                <w:p w14:paraId="2AB505EE" w14:textId="77777777" w:rsidR="00A65E9B" w:rsidRDefault="00A65E9B" w:rsidP="00A65E9B">
                  <w:pPr>
                    <w:pStyle w:val="Default"/>
                    <w:rPr>
                      <w:sz w:val="22"/>
                      <w:szCs w:val="22"/>
                    </w:rPr>
                  </w:pPr>
                  <w:r>
                    <w:rPr>
                      <w:sz w:val="22"/>
                      <w:szCs w:val="22"/>
                    </w:rPr>
                    <w:t xml:space="preserve">2.Чудо - цветик Игра «Зайчик - </w:t>
                  </w:r>
                  <w:proofErr w:type="spellStart"/>
                  <w:r>
                    <w:rPr>
                      <w:sz w:val="22"/>
                      <w:szCs w:val="22"/>
                    </w:rPr>
                    <w:t>побегайчик</w:t>
                  </w:r>
                  <w:proofErr w:type="spellEnd"/>
                  <w:r>
                    <w:rPr>
                      <w:sz w:val="22"/>
                      <w:szCs w:val="22"/>
                    </w:rPr>
                    <w:t>»;</w:t>
                  </w:r>
                </w:p>
                <w:p w14:paraId="7DB13CF2" w14:textId="77777777" w:rsidR="00A65E9B" w:rsidRDefault="00A65E9B" w:rsidP="00A65E9B">
                  <w:pPr>
                    <w:pStyle w:val="Default"/>
                    <w:rPr>
                      <w:sz w:val="22"/>
                      <w:szCs w:val="22"/>
                    </w:rPr>
                  </w:pPr>
                  <w:r>
                    <w:rPr>
                      <w:sz w:val="22"/>
                      <w:szCs w:val="22"/>
                    </w:rPr>
                    <w:t xml:space="preserve">3. Г </w:t>
                  </w:r>
                  <w:proofErr w:type="spellStart"/>
                  <w:r>
                    <w:rPr>
                      <w:sz w:val="22"/>
                      <w:szCs w:val="22"/>
                    </w:rPr>
                    <w:t>еоконт</w:t>
                  </w:r>
                  <w:proofErr w:type="spellEnd"/>
                  <w:r>
                    <w:rPr>
                      <w:sz w:val="22"/>
                      <w:szCs w:val="22"/>
                    </w:rPr>
                    <w:t xml:space="preserve"> Игра « Теремок», совместная деятельность.</w:t>
                  </w:r>
                </w:p>
                <w:p w14:paraId="137C06AE" w14:textId="77777777" w:rsidR="00A65E9B" w:rsidRDefault="00A65E9B" w:rsidP="00A65E9B">
                  <w:pPr>
                    <w:pStyle w:val="Default"/>
                    <w:rPr>
                      <w:sz w:val="22"/>
                      <w:szCs w:val="22"/>
                    </w:rPr>
                  </w:pPr>
                  <w:r>
                    <w:rPr>
                      <w:sz w:val="22"/>
                      <w:szCs w:val="22"/>
                    </w:rPr>
                    <w:t>4. Шнур-затейник</w:t>
                  </w:r>
                </w:p>
                <w:p w14:paraId="1818F0F1" w14:textId="77777777" w:rsidR="00A65E9B" w:rsidRDefault="00A65E9B" w:rsidP="00A65E9B">
                  <w:pPr>
                    <w:pStyle w:val="Default"/>
                    <w:rPr>
                      <w:sz w:val="22"/>
                      <w:szCs w:val="22"/>
                    </w:rPr>
                  </w:pPr>
                  <w:r>
                    <w:rPr>
                      <w:sz w:val="22"/>
                      <w:szCs w:val="22"/>
                    </w:rPr>
                    <w:t xml:space="preserve">5. Кораблик Плюх </w:t>
                  </w:r>
                  <w:proofErr w:type="spellStart"/>
                  <w:r>
                    <w:rPr>
                      <w:sz w:val="22"/>
                      <w:szCs w:val="22"/>
                    </w:rPr>
                    <w:t>Плюх</w:t>
                  </w:r>
                  <w:proofErr w:type="spellEnd"/>
                </w:p>
                <w:p w14:paraId="0FE01C14" w14:textId="77777777" w:rsidR="00A65E9B" w:rsidRDefault="00A65E9B" w:rsidP="00A65E9B">
                  <w:pPr>
                    <w:pStyle w:val="Default"/>
                    <w:rPr>
                      <w:sz w:val="22"/>
                      <w:szCs w:val="22"/>
                    </w:rPr>
                  </w:pPr>
                  <w:r>
                    <w:rPr>
                      <w:sz w:val="22"/>
                      <w:szCs w:val="22"/>
                    </w:rPr>
                    <w:t>6. Волшебная 8 - ка</w:t>
                  </w:r>
                </w:p>
                <w:p w14:paraId="23A1EC88" w14:textId="77777777" w:rsidR="00A65E9B" w:rsidRDefault="00A65E9B" w:rsidP="00A65E9B">
                  <w:pPr>
                    <w:pStyle w:val="Default"/>
                    <w:rPr>
                      <w:sz w:val="22"/>
                      <w:szCs w:val="22"/>
                    </w:rPr>
                  </w:pPr>
                  <w:r>
                    <w:rPr>
                      <w:sz w:val="22"/>
                      <w:szCs w:val="22"/>
                    </w:rPr>
                    <w:t>7.Чудо - крестики (2 занятия)</w:t>
                  </w:r>
                </w:p>
              </w:tc>
            </w:tr>
          </w:tbl>
          <w:p w14:paraId="79BCD1EF" w14:textId="77777777" w:rsidR="00A65E9B" w:rsidRDefault="00A65E9B" w:rsidP="00A65E9B">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4655"/>
            </w:tblGrid>
            <w:tr w:rsidR="00A65E9B" w14:paraId="433C4538" w14:textId="77777777" w:rsidTr="00A65E9B">
              <w:trPr>
                <w:trHeight w:val="836"/>
              </w:trPr>
              <w:tc>
                <w:tcPr>
                  <w:tcW w:w="0" w:type="auto"/>
                </w:tcPr>
                <w:p w14:paraId="5BCEAA9E" w14:textId="77777777" w:rsidR="00A65E9B" w:rsidRDefault="00A65E9B" w:rsidP="00A65E9B">
                  <w:pPr>
                    <w:pStyle w:val="Default"/>
                    <w:rPr>
                      <w:sz w:val="22"/>
                      <w:szCs w:val="22"/>
                    </w:rPr>
                  </w:pPr>
                  <w:r>
                    <w:rPr>
                      <w:sz w:val="22"/>
                      <w:szCs w:val="22"/>
                    </w:rPr>
                    <w:t>- Способствовать развитию внимания, мышления и творческого воображения, умения сравнивать;</w:t>
                  </w:r>
                </w:p>
                <w:p w14:paraId="227465B6" w14:textId="77777777" w:rsidR="00A65E9B" w:rsidRDefault="00A65E9B" w:rsidP="00A65E9B">
                  <w:pPr>
                    <w:pStyle w:val="Default"/>
                    <w:rPr>
                      <w:sz w:val="22"/>
                      <w:szCs w:val="22"/>
                    </w:rPr>
                  </w:pPr>
                  <w:r>
                    <w:rPr>
                      <w:sz w:val="22"/>
                      <w:szCs w:val="22"/>
                    </w:rPr>
                    <w:t>- Совершенствовать умение складывать предметы по образцу, путём сложения из частей;</w:t>
                  </w:r>
                </w:p>
                <w:p w14:paraId="666EC9B0" w14:textId="77777777" w:rsidR="00A65E9B" w:rsidRDefault="00A65E9B" w:rsidP="00A65E9B">
                  <w:pPr>
                    <w:pStyle w:val="Default"/>
                    <w:rPr>
                      <w:sz w:val="22"/>
                      <w:szCs w:val="22"/>
                    </w:rPr>
                  </w:pPr>
                  <w:r>
                    <w:rPr>
                      <w:sz w:val="22"/>
                      <w:szCs w:val="22"/>
                    </w:rPr>
                    <w:t xml:space="preserve">- Способствовать освоению детьми цветов радуги; развитию самостоятельно создавать образцы объектов. </w:t>
                  </w:r>
                </w:p>
              </w:tc>
            </w:tr>
          </w:tbl>
          <w:p w14:paraId="7A385ED7" w14:textId="77777777" w:rsidR="00A65E9B" w:rsidRDefault="00A65E9B" w:rsidP="00A65E9B">
            <w:pPr>
              <w:pStyle w:val="Default"/>
              <w:rPr>
                <w:color w:val="auto"/>
              </w:rPr>
            </w:pPr>
          </w:p>
        </w:tc>
      </w:tr>
    </w:tbl>
    <w:p w14:paraId="650DDEFF" w14:textId="77777777" w:rsidR="00A65E9B" w:rsidRDefault="00A65E9B" w:rsidP="00A65E9B">
      <w:pPr>
        <w:pStyle w:val="Default"/>
        <w:rPr>
          <w:color w:val="auto"/>
        </w:rPr>
      </w:pPr>
    </w:p>
    <w:tbl>
      <w:tblPr>
        <w:tblStyle w:val="a3"/>
        <w:tblW w:w="0" w:type="auto"/>
        <w:tblLook w:val="04A0" w:firstRow="1" w:lastRow="0" w:firstColumn="1" w:lastColumn="0" w:noHBand="0" w:noVBand="1"/>
      </w:tblPr>
      <w:tblGrid>
        <w:gridCol w:w="9570"/>
      </w:tblGrid>
      <w:tr w:rsidR="00A65E9B" w14:paraId="25013471" w14:textId="77777777" w:rsidTr="00A65E9B">
        <w:tc>
          <w:tcPr>
            <w:tcW w:w="14786" w:type="dxa"/>
          </w:tcPr>
          <w:p w14:paraId="6030D9C4" w14:textId="77777777" w:rsidR="00A65E9B" w:rsidRDefault="00A65E9B" w:rsidP="00A65E9B">
            <w:pPr>
              <w:pStyle w:val="Default"/>
              <w:rPr>
                <w:b/>
                <w:color w:val="auto"/>
              </w:rPr>
            </w:pPr>
            <w:r>
              <w:rPr>
                <w:b/>
                <w:color w:val="auto"/>
              </w:rPr>
              <w:t>4.</w:t>
            </w:r>
            <w:r w:rsidRPr="007A6F1F">
              <w:rPr>
                <w:b/>
                <w:color w:val="auto"/>
              </w:rPr>
              <w:t>Обеспеченность методическими материалами и средствами:</w:t>
            </w:r>
          </w:p>
          <w:p w14:paraId="4D1F1B14" w14:textId="77777777" w:rsidR="00A65E9B" w:rsidRDefault="00A65E9B" w:rsidP="00A65E9B">
            <w:pPr>
              <w:pStyle w:val="Default"/>
              <w:rPr>
                <w:b/>
                <w:color w:val="auto"/>
              </w:rPr>
            </w:pPr>
            <w:r>
              <w:rPr>
                <w:b/>
                <w:color w:val="auto"/>
              </w:rPr>
              <w:t>4.1.Методическое обеспечение</w:t>
            </w:r>
          </w:p>
          <w:tbl>
            <w:tblPr>
              <w:tblW w:w="0" w:type="auto"/>
              <w:tblBorders>
                <w:top w:val="nil"/>
                <w:left w:val="nil"/>
                <w:bottom w:val="nil"/>
                <w:right w:val="nil"/>
              </w:tblBorders>
              <w:tblLook w:val="0000" w:firstRow="0" w:lastRow="0" w:firstColumn="0" w:lastColumn="0" w:noHBand="0" w:noVBand="0"/>
            </w:tblPr>
            <w:tblGrid>
              <w:gridCol w:w="9354"/>
            </w:tblGrid>
            <w:tr w:rsidR="00A65E9B" w14:paraId="1EE5D01C" w14:textId="77777777" w:rsidTr="00A65E9B">
              <w:trPr>
                <w:trHeight w:val="287"/>
              </w:trPr>
              <w:tc>
                <w:tcPr>
                  <w:tcW w:w="11163" w:type="dxa"/>
                </w:tcPr>
                <w:p w14:paraId="3D5EB72A" w14:textId="77777777" w:rsidR="00A65E9B" w:rsidRDefault="00A65E9B" w:rsidP="00A65E9B">
                  <w:pPr>
                    <w:pStyle w:val="Default"/>
                    <w:rPr>
                      <w:sz w:val="22"/>
                      <w:szCs w:val="22"/>
                    </w:rPr>
                  </w:pPr>
                  <w:r>
                    <w:rPr>
                      <w:color w:val="auto"/>
                    </w:rPr>
                    <w:t xml:space="preserve"> 1.</w:t>
                  </w:r>
                  <w:r>
                    <w:rPr>
                      <w:sz w:val="22"/>
                      <w:szCs w:val="22"/>
                    </w:rPr>
                    <w:t xml:space="preserve">Харько Т.Г. , </w:t>
                  </w:r>
                  <w:proofErr w:type="spellStart"/>
                  <w:r>
                    <w:rPr>
                      <w:sz w:val="22"/>
                      <w:szCs w:val="22"/>
                    </w:rPr>
                    <w:t>Воскобович</w:t>
                  </w:r>
                  <w:proofErr w:type="spellEnd"/>
                  <w:r>
                    <w:rPr>
                      <w:sz w:val="22"/>
                      <w:szCs w:val="22"/>
                    </w:rPr>
                    <w:t xml:space="preserve"> В.В. Игровая технология интеллектуального творческого развития детей дошкольного возраста 3-7 лет. Сказочные лабиринты, игры. - СПб.: ООО </w:t>
                  </w:r>
                  <w:proofErr w:type="spellStart"/>
                  <w:r>
                    <w:rPr>
                      <w:sz w:val="22"/>
                      <w:szCs w:val="22"/>
                    </w:rPr>
                    <w:t>РиВ</w:t>
                  </w:r>
                  <w:proofErr w:type="spellEnd"/>
                  <w:r>
                    <w:rPr>
                      <w:sz w:val="22"/>
                      <w:szCs w:val="22"/>
                    </w:rPr>
                    <w:t>, 2007</w:t>
                  </w:r>
                </w:p>
                <w:tbl>
                  <w:tblPr>
                    <w:tblW w:w="11198" w:type="dxa"/>
                    <w:tblBorders>
                      <w:top w:val="nil"/>
                      <w:left w:val="nil"/>
                      <w:bottom w:val="nil"/>
                      <w:right w:val="nil"/>
                    </w:tblBorders>
                    <w:tblLook w:val="0000" w:firstRow="0" w:lastRow="0" w:firstColumn="0" w:lastColumn="0" w:noHBand="0" w:noVBand="0"/>
                  </w:tblPr>
                  <w:tblGrid>
                    <w:gridCol w:w="9138"/>
                  </w:tblGrid>
                  <w:tr w:rsidR="00A65E9B" w14:paraId="535859FE" w14:textId="77777777" w:rsidTr="00A65E9B">
                    <w:trPr>
                      <w:trHeight w:val="1110"/>
                    </w:trPr>
                    <w:tc>
                      <w:tcPr>
                        <w:tcW w:w="11198" w:type="dxa"/>
                      </w:tcPr>
                      <w:p w14:paraId="75A5AB7C" w14:textId="77777777" w:rsidR="00A65E9B" w:rsidRDefault="00A65E9B" w:rsidP="00A65E9B">
                        <w:pPr>
                          <w:pStyle w:val="Default"/>
                          <w:rPr>
                            <w:sz w:val="22"/>
                            <w:szCs w:val="22"/>
                          </w:rPr>
                        </w:pPr>
                        <w:r>
                          <w:rPr>
                            <w:sz w:val="22"/>
                            <w:szCs w:val="22"/>
                          </w:rPr>
                          <w:t xml:space="preserve">2.Харько Т.Г. Методика познавательно-творческого развития дошкольников. </w:t>
                        </w:r>
                        <w:proofErr w:type="spellStart"/>
                        <w:r>
                          <w:rPr>
                            <w:sz w:val="22"/>
                            <w:szCs w:val="22"/>
                          </w:rPr>
                          <w:t>Сказкифиолетового</w:t>
                        </w:r>
                        <w:proofErr w:type="spellEnd"/>
                        <w:r>
                          <w:rPr>
                            <w:sz w:val="22"/>
                            <w:szCs w:val="22"/>
                          </w:rPr>
                          <w:t xml:space="preserve"> леса. — СПб.: Детство-Пресс.</w:t>
                        </w:r>
                      </w:p>
                      <w:p w14:paraId="6FB09D18" w14:textId="77777777" w:rsidR="00A65E9B" w:rsidRDefault="00A65E9B" w:rsidP="00A65E9B">
                        <w:pPr>
                          <w:pStyle w:val="Default"/>
                          <w:rPr>
                            <w:sz w:val="22"/>
                            <w:szCs w:val="22"/>
                          </w:rPr>
                        </w:pPr>
                        <w:r>
                          <w:rPr>
                            <w:sz w:val="22"/>
                            <w:szCs w:val="22"/>
                          </w:rPr>
                          <w:t xml:space="preserve">3.Т.Г.Харько, </w:t>
                        </w:r>
                        <w:proofErr w:type="spellStart"/>
                        <w:r>
                          <w:rPr>
                            <w:sz w:val="22"/>
                            <w:szCs w:val="22"/>
                          </w:rPr>
                          <w:t>В.В.Воскобович</w:t>
                        </w:r>
                        <w:proofErr w:type="spellEnd"/>
                        <w:r>
                          <w:rPr>
                            <w:sz w:val="22"/>
                            <w:szCs w:val="22"/>
                          </w:rPr>
                          <w:t xml:space="preserve">. Сказочные лабиринты игры. Издательство: </w:t>
                        </w:r>
                        <w:proofErr w:type="spellStart"/>
                        <w:r>
                          <w:rPr>
                            <w:sz w:val="22"/>
                            <w:szCs w:val="22"/>
                          </w:rPr>
                          <w:t>РиВ</w:t>
                        </w:r>
                        <w:proofErr w:type="spellEnd"/>
                        <w:r>
                          <w:rPr>
                            <w:sz w:val="22"/>
                            <w:szCs w:val="22"/>
                          </w:rPr>
                          <w:t xml:space="preserve"> Бондаренко Т.Н. Развивающие игры в ДОУ.</w:t>
                        </w:r>
                      </w:p>
                      <w:p w14:paraId="65879508" w14:textId="77777777" w:rsidR="00A65E9B" w:rsidRDefault="00A65E9B" w:rsidP="00A65E9B">
                        <w:pPr>
                          <w:pStyle w:val="Default"/>
                          <w:rPr>
                            <w:sz w:val="22"/>
                            <w:szCs w:val="22"/>
                          </w:rPr>
                        </w:pPr>
                        <w:r>
                          <w:rPr>
                            <w:sz w:val="22"/>
                            <w:szCs w:val="22"/>
                          </w:rPr>
                          <w:t xml:space="preserve">4. Конспекты занятий по развивающим играм </w:t>
                        </w:r>
                        <w:proofErr w:type="spellStart"/>
                        <w:r>
                          <w:rPr>
                            <w:sz w:val="22"/>
                            <w:szCs w:val="22"/>
                          </w:rPr>
                          <w:t>Воскобовича</w:t>
                        </w:r>
                        <w:proofErr w:type="spellEnd"/>
                        <w:r>
                          <w:rPr>
                            <w:sz w:val="22"/>
                            <w:szCs w:val="22"/>
                          </w:rPr>
                          <w:t xml:space="preserve">. Издательство: Метода, 2013 </w:t>
                        </w:r>
                        <w:proofErr w:type="spellStart"/>
                        <w:r>
                          <w:rPr>
                            <w:sz w:val="22"/>
                            <w:szCs w:val="22"/>
                          </w:rPr>
                          <w:t>Ядыкина</w:t>
                        </w:r>
                        <w:proofErr w:type="spellEnd"/>
                        <w:r>
                          <w:rPr>
                            <w:sz w:val="22"/>
                            <w:szCs w:val="22"/>
                          </w:rPr>
                          <w:t xml:space="preserve"> С.А. 5.Интеллектуально-логическое развитие детей дошкольного возраста. Издательство: </w:t>
                        </w:r>
                        <w:proofErr w:type="spellStart"/>
                        <w:r>
                          <w:rPr>
                            <w:sz w:val="22"/>
                            <w:szCs w:val="22"/>
                          </w:rPr>
                          <w:t>РиВ</w:t>
                        </w:r>
                        <w:proofErr w:type="spellEnd"/>
                        <w:r>
                          <w:rPr>
                            <w:sz w:val="22"/>
                            <w:szCs w:val="22"/>
                          </w:rPr>
                          <w:t xml:space="preserve"> </w:t>
                        </w:r>
                        <w:proofErr w:type="spellStart"/>
                        <w:r>
                          <w:rPr>
                            <w:sz w:val="22"/>
                            <w:szCs w:val="22"/>
                          </w:rPr>
                          <w:t>Харько</w:t>
                        </w:r>
                        <w:proofErr w:type="spellEnd"/>
                        <w:r>
                          <w:rPr>
                            <w:sz w:val="22"/>
                            <w:szCs w:val="22"/>
                          </w:rPr>
                          <w:t xml:space="preserve"> Т.Г. </w:t>
                        </w:r>
                        <w:proofErr w:type="spellStart"/>
                        <w:r>
                          <w:rPr>
                            <w:sz w:val="22"/>
                            <w:szCs w:val="22"/>
                          </w:rPr>
                          <w:t>Воскобович</w:t>
                        </w:r>
                        <w:proofErr w:type="spellEnd"/>
                        <w:r>
                          <w:rPr>
                            <w:sz w:val="22"/>
                            <w:szCs w:val="22"/>
                          </w:rPr>
                          <w:t xml:space="preserve"> В.В.</w:t>
                        </w:r>
                      </w:p>
                      <w:p w14:paraId="1D6D42BA" w14:textId="77777777" w:rsidR="00A65E9B" w:rsidRDefault="00A65E9B" w:rsidP="00A65E9B">
                        <w:pPr>
                          <w:pStyle w:val="Default"/>
                          <w:rPr>
                            <w:sz w:val="22"/>
                            <w:szCs w:val="22"/>
                          </w:rPr>
                        </w:pPr>
                        <w:r>
                          <w:rPr>
                            <w:sz w:val="22"/>
                            <w:szCs w:val="22"/>
                          </w:rPr>
                          <w:t xml:space="preserve">6.Методическое пособие «Ларчик». — СПб.: ООО РиВ,2007г </w:t>
                        </w:r>
                        <w:proofErr w:type="spellStart"/>
                        <w:r>
                          <w:rPr>
                            <w:sz w:val="22"/>
                            <w:szCs w:val="22"/>
                          </w:rPr>
                          <w:t>Воскобович</w:t>
                        </w:r>
                        <w:proofErr w:type="spellEnd"/>
                        <w:r>
                          <w:rPr>
                            <w:sz w:val="22"/>
                            <w:szCs w:val="22"/>
                          </w:rPr>
                          <w:t xml:space="preserve"> В. В.</w:t>
                        </w:r>
                      </w:p>
                      <w:p w14:paraId="03A5A5DA" w14:textId="77777777" w:rsidR="00A65E9B" w:rsidRDefault="00A65E9B" w:rsidP="00A65E9B">
                        <w:pPr>
                          <w:pStyle w:val="Default"/>
                          <w:rPr>
                            <w:sz w:val="22"/>
                            <w:szCs w:val="22"/>
                          </w:rPr>
                        </w:pPr>
                        <w:r>
                          <w:rPr>
                            <w:sz w:val="22"/>
                            <w:szCs w:val="22"/>
                          </w:rPr>
                          <w:t xml:space="preserve">7. Тайна Ворона Метра, или Сказка об удивительных приключениях- превращениях Квадрата . Методическая сказка. — СПб.: ООО </w:t>
                        </w:r>
                        <w:proofErr w:type="spellStart"/>
                        <w:r>
                          <w:rPr>
                            <w:sz w:val="22"/>
                            <w:szCs w:val="22"/>
                          </w:rPr>
                          <w:t>РиВ</w:t>
                        </w:r>
                        <w:proofErr w:type="spellEnd"/>
                        <w:r>
                          <w:rPr>
                            <w:sz w:val="22"/>
                            <w:szCs w:val="22"/>
                          </w:rPr>
                          <w:t xml:space="preserve"> </w:t>
                        </w:r>
                      </w:p>
                      <w:p w14:paraId="04D84C3A" w14:textId="77777777" w:rsidR="00A65E9B" w:rsidRDefault="00A65E9B" w:rsidP="00A65E9B">
                        <w:pPr>
                          <w:pStyle w:val="Default"/>
                          <w:rPr>
                            <w:b/>
                            <w:sz w:val="22"/>
                            <w:szCs w:val="22"/>
                          </w:rPr>
                        </w:pPr>
                        <w:proofErr w:type="spellStart"/>
                        <w:r w:rsidRPr="007A6F1F">
                          <w:rPr>
                            <w:b/>
                            <w:sz w:val="22"/>
                            <w:szCs w:val="22"/>
                          </w:rPr>
                          <w:t>Учебно</w:t>
                        </w:r>
                        <w:proofErr w:type="spellEnd"/>
                        <w:r w:rsidRPr="007A6F1F">
                          <w:rPr>
                            <w:b/>
                            <w:sz w:val="22"/>
                            <w:szCs w:val="22"/>
                          </w:rPr>
                          <w:t xml:space="preserve"> – наглядные пособия :</w:t>
                        </w:r>
                      </w:p>
                      <w:tbl>
                        <w:tblPr>
                          <w:tblW w:w="0" w:type="auto"/>
                          <w:tblBorders>
                            <w:top w:val="nil"/>
                            <w:left w:val="nil"/>
                            <w:bottom w:val="nil"/>
                            <w:right w:val="nil"/>
                          </w:tblBorders>
                          <w:tblLook w:val="0000" w:firstRow="0" w:lastRow="0" w:firstColumn="0" w:lastColumn="0" w:noHBand="0" w:noVBand="0"/>
                        </w:tblPr>
                        <w:tblGrid>
                          <w:gridCol w:w="8922"/>
                        </w:tblGrid>
                        <w:tr w:rsidR="00A65E9B" w14:paraId="2F3596B0" w14:textId="77777777" w:rsidTr="00A65E9B">
                          <w:trPr>
                            <w:trHeight w:val="282"/>
                          </w:trPr>
                          <w:tc>
                            <w:tcPr>
                              <w:tcW w:w="10959" w:type="dxa"/>
                            </w:tcPr>
                            <w:p w14:paraId="78F1111A" w14:textId="77777777" w:rsidR="00A65E9B" w:rsidRDefault="00A65E9B" w:rsidP="00A65E9B">
                              <w:pPr>
                                <w:pStyle w:val="Default"/>
                                <w:rPr>
                                  <w:sz w:val="22"/>
                                  <w:szCs w:val="22"/>
                                </w:rPr>
                              </w:pPr>
                              <w:r>
                                <w:rPr>
                                  <w:sz w:val="22"/>
                                  <w:szCs w:val="22"/>
                                </w:rPr>
                                <w:t xml:space="preserve">1.Игровой обучающий комплекс « </w:t>
                              </w:r>
                              <w:proofErr w:type="spellStart"/>
                              <w:r>
                                <w:rPr>
                                  <w:sz w:val="22"/>
                                  <w:szCs w:val="22"/>
                                </w:rPr>
                                <w:t>Коврограф</w:t>
                              </w:r>
                              <w:proofErr w:type="spellEnd"/>
                              <w:r>
                                <w:rPr>
                                  <w:sz w:val="22"/>
                                  <w:szCs w:val="22"/>
                                </w:rPr>
                                <w:t xml:space="preserve"> Ларчик» ООО «РИВ» («Развивающие игры </w:t>
                              </w:r>
                              <w:proofErr w:type="spellStart"/>
                              <w:r>
                                <w:rPr>
                                  <w:sz w:val="22"/>
                                  <w:szCs w:val="22"/>
                                </w:rPr>
                                <w:t>Воскобовича</w:t>
                              </w:r>
                              <w:proofErr w:type="spellEnd"/>
                              <w:r>
                                <w:rPr>
                                  <w:sz w:val="22"/>
                                  <w:szCs w:val="22"/>
                                </w:rPr>
                                <w:t xml:space="preserve"> В.В., 2010г.)</w:t>
                              </w:r>
                            </w:p>
                            <w:p w14:paraId="532A0FF3" w14:textId="77777777" w:rsidR="00A65E9B" w:rsidRDefault="00A65E9B" w:rsidP="00A65E9B">
                              <w:pPr>
                                <w:pStyle w:val="Default"/>
                                <w:rPr>
                                  <w:sz w:val="22"/>
                                  <w:szCs w:val="22"/>
                                </w:rPr>
                              </w:pPr>
                              <w:r>
                                <w:rPr>
                                  <w:sz w:val="22"/>
                                  <w:szCs w:val="22"/>
                                </w:rPr>
                                <w:t>2. РППС «Фиолетовый лес»</w:t>
                              </w:r>
                            </w:p>
                            <w:p w14:paraId="0FB2C0B6" w14:textId="77777777" w:rsidR="00A65E9B" w:rsidRDefault="00A65E9B" w:rsidP="00A65E9B">
                              <w:pPr>
                                <w:pStyle w:val="Default"/>
                                <w:rPr>
                                  <w:b/>
                                  <w:bCs/>
                                  <w:color w:val="auto"/>
                                  <w:sz w:val="22"/>
                                  <w:szCs w:val="22"/>
                                </w:rPr>
                              </w:pPr>
                              <w:r>
                                <w:rPr>
                                  <w:b/>
                                  <w:bCs/>
                                  <w:color w:val="auto"/>
                                  <w:sz w:val="22"/>
                                  <w:szCs w:val="22"/>
                                </w:rPr>
                                <w:t>4.2.Описание материально-технического оснащения Программы</w:t>
                              </w:r>
                            </w:p>
                            <w:p w14:paraId="5797BB04" w14:textId="77777777" w:rsidR="00A65E9B" w:rsidRDefault="00A65E9B" w:rsidP="00A65E9B">
                              <w:pPr>
                                <w:pStyle w:val="Default"/>
                              </w:pPr>
                            </w:p>
                            <w:tbl>
                              <w:tblPr>
                                <w:tblW w:w="0" w:type="auto"/>
                                <w:tblBorders>
                                  <w:top w:val="nil"/>
                                  <w:left w:val="nil"/>
                                  <w:bottom w:val="nil"/>
                                  <w:right w:val="nil"/>
                                </w:tblBorders>
                                <w:tblLook w:val="0000" w:firstRow="0" w:lastRow="0" w:firstColumn="0" w:lastColumn="0" w:noHBand="0" w:noVBand="0"/>
                              </w:tblPr>
                              <w:tblGrid>
                                <w:gridCol w:w="8706"/>
                              </w:tblGrid>
                              <w:tr w:rsidR="00A65E9B" w14:paraId="49D0AC9E" w14:textId="77777777" w:rsidTr="00A65E9B">
                                <w:trPr>
                                  <w:trHeight w:val="1947"/>
                                </w:trPr>
                                <w:tc>
                                  <w:tcPr>
                                    <w:tcW w:w="12568" w:type="dxa"/>
                                  </w:tcPr>
                                  <w:p w14:paraId="72EE6B6E" w14:textId="77777777" w:rsidR="00A65E9B" w:rsidRDefault="00A65E9B" w:rsidP="00A65E9B">
                                    <w:pPr>
                                      <w:pStyle w:val="Default"/>
                                      <w:rPr>
                                        <w:sz w:val="22"/>
                                        <w:szCs w:val="22"/>
                                      </w:rPr>
                                    </w:pPr>
                                    <w:r>
                                      <w:rPr>
                                        <w:sz w:val="22"/>
                                        <w:szCs w:val="22"/>
                                        <w:u w:val="single"/>
                                      </w:rPr>
                                      <w:lastRenderedPageBreak/>
                                      <w:t>1.</w:t>
                                    </w:r>
                                    <w:r w:rsidRPr="002B3C44">
                                      <w:rPr>
                                        <w:sz w:val="22"/>
                                        <w:szCs w:val="22"/>
                                        <w:u w:val="single"/>
                                      </w:rPr>
                                      <w:t xml:space="preserve">Развивающая игра </w:t>
                                    </w:r>
                                    <w:proofErr w:type="spellStart"/>
                                    <w:r w:rsidRPr="002B3C44">
                                      <w:rPr>
                                        <w:bCs/>
                                        <w:sz w:val="22"/>
                                        <w:szCs w:val="22"/>
                                        <w:u w:val="single"/>
                                      </w:rPr>
                                      <w:t>Геоконт</w:t>
                                    </w:r>
                                    <w:proofErr w:type="spellEnd"/>
                                    <w:r w:rsidRPr="002B3C44">
                                      <w:rPr>
                                        <w:bCs/>
                                        <w:sz w:val="22"/>
                                        <w:szCs w:val="22"/>
                                        <w:u w:val="single"/>
                                      </w:rPr>
                                      <w:t xml:space="preserve"> «Великан» </w:t>
                                    </w:r>
                                    <w:proofErr w:type="spellStart"/>
                                    <w:r w:rsidRPr="002B3C44">
                                      <w:rPr>
                                        <w:bCs/>
                                        <w:sz w:val="22"/>
                                        <w:szCs w:val="22"/>
                                        <w:u w:val="single"/>
                                      </w:rPr>
                                      <w:t>Воскобовича</w:t>
                                    </w:r>
                                    <w:proofErr w:type="spellEnd"/>
                                    <w:r>
                                      <w:rPr>
                                        <w:b/>
                                        <w:bCs/>
                                        <w:sz w:val="22"/>
                                        <w:szCs w:val="22"/>
                                      </w:rPr>
                                      <w:t xml:space="preserve"> </w:t>
                                    </w:r>
                                    <w:r>
                                      <w:rPr>
                                        <w:sz w:val="22"/>
                                        <w:szCs w:val="22"/>
                                      </w:rPr>
                                      <w:t>— уникальный «резиночный» конструктор для детей 3 лет и старше.</w:t>
                                    </w:r>
                                  </w:p>
                                  <w:p w14:paraId="3F9C5924" w14:textId="77777777" w:rsidR="00A65E9B" w:rsidRDefault="00A65E9B" w:rsidP="00A65E9B">
                                    <w:pPr>
                                      <w:pStyle w:val="Default"/>
                                      <w:ind w:left="-40" w:firstLine="40"/>
                                      <w:rPr>
                                        <w:sz w:val="22"/>
                                        <w:szCs w:val="22"/>
                                      </w:rPr>
                                    </w:pPr>
                                    <w:r>
                                      <w:rPr>
                                        <w:b/>
                                        <w:bCs/>
                                        <w:sz w:val="22"/>
                                        <w:szCs w:val="22"/>
                                      </w:rPr>
                                      <w:t xml:space="preserve">Описание: </w:t>
                                    </w:r>
                                    <w:r>
                                      <w:rPr>
                                        <w:sz w:val="22"/>
                                        <w:szCs w:val="22"/>
                                      </w:rPr>
                                      <w:t>"</w:t>
                                    </w:r>
                                    <w:proofErr w:type="spellStart"/>
                                    <w:r>
                                      <w:rPr>
                                        <w:sz w:val="22"/>
                                        <w:szCs w:val="22"/>
                                      </w:rPr>
                                      <w:t>Геоконт</w:t>
                                    </w:r>
                                    <w:proofErr w:type="spellEnd"/>
                                    <w:r>
                                      <w:rPr>
                                        <w:sz w:val="22"/>
                                        <w:szCs w:val="22"/>
                                      </w:rPr>
                                      <w:t xml:space="preserve"> "Великан" легко прикрепляется к стене и прекрасно подходит для коллективных игр. Развивает сенсорику, мелкую моторику, логику, фантазию, учит силуэтному конструированию, совершенствует интеллект и развивает творческие и логические способности ребенка.</w:t>
                                    </w:r>
                                  </w:p>
                                  <w:p w14:paraId="6C148F6B" w14:textId="77777777" w:rsidR="00A65E9B" w:rsidRDefault="00A65E9B" w:rsidP="00A65E9B">
                                    <w:pPr>
                                      <w:pStyle w:val="Default"/>
                                      <w:ind w:left="-40" w:firstLine="40"/>
                                      <w:rPr>
                                        <w:sz w:val="22"/>
                                        <w:szCs w:val="22"/>
                                      </w:rPr>
                                    </w:pPr>
                                    <w:r>
                                      <w:rPr>
                                        <w:b/>
                                        <w:bCs/>
                                        <w:sz w:val="22"/>
                                        <w:szCs w:val="22"/>
                                      </w:rPr>
                                      <w:t xml:space="preserve">Состав: </w:t>
                                    </w:r>
                                    <w:r>
                                      <w:rPr>
                                        <w:sz w:val="22"/>
                                        <w:szCs w:val="22"/>
                                      </w:rPr>
                                      <w:t xml:space="preserve">Поле (480х500 мм, фанера, цветная пленка) с нанесенной координатной сеткой. В 33 точках сетки установлены пластмассовые гвоздики (цвета радуги, черный и белый); альбом схем с инструкцией; методическая сказка "Малыш Г </w:t>
                                    </w:r>
                                    <w:proofErr w:type="spellStart"/>
                                    <w:r>
                                      <w:rPr>
                                        <w:sz w:val="22"/>
                                        <w:szCs w:val="22"/>
                                      </w:rPr>
                                      <w:t>ео</w:t>
                                    </w:r>
                                    <w:proofErr w:type="spellEnd"/>
                                    <w:r>
                                      <w:rPr>
                                        <w:sz w:val="22"/>
                                        <w:szCs w:val="22"/>
                                      </w:rPr>
                                      <w:t>, Ворон Метр и Я, дядя Слава", набор резинок «Радуга»</w:t>
                                    </w:r>
                                  </w:p>
                                  <w:p w14:paraId="6BCEF7CD" w14:textId="77777777" w:rsidR="00A65E9B" w:rsidRDefault="00A65E9B" w:rsidP="00A65E9B">
                                    <w:pPr>
                                      <w:pStyle w:val="Default"/>
                                      <w:ind w:left="-40" w:firstLine="40"/>
                                      <w:rPr>
                                        <w:sz w:val="22"/>
                                        <w:szCs w:val="22"/>
                                      </w:rPr>
                                    </w:pPr>
                                    <w:r>
                                      <w:rPr>
                                        <w:sz w:val="22"/>
                                        <w:szCs w:val="22"/>
                                      </w:rPr>
                                      <w:t>Параметры товара: упаковка - пленка, размер поля 500х480 мм</w:t>
                                    </w:r>
                                  </w:p>
                                  <w:p w14:paraId="7E055E18" w14:textId="77777777" w:rsidR="00A65E9B" w:rsidRDefault="00A65E9B" w:rsidP="00A65E9B">
                                    <w:pPr>
                                      <w:pStyle w:val="Default"/>
                                      <w:ind w:left="-40" w:firstLine="40"/>
                                      <w:rPr>
                                        <w:sz w:val="22"/>
                                        <w:szCs w:val="22"/>
                                      </w:rPr>
                                    </w:pPr>
                                    <w:r>
                                      <w:rPr>
                                        <w:sz w:val="22"/>
                                        <w:szCs w:val="22"/>
                                      </w:rPr>
                                      <w:t>Развиваемые качества конструирование, методические пособия, обучение математике и логике, ознакомление с окружающим миром</w:t>
                                    </w:r>
                                  </w:p>
                                  <w:p w14:paraId="2EF7AAD7" w14:textId="77777777" w:rsidR="00A65E9B" w:rsidRDefault="00A65E9B" w:rsidP="00A65E9B">
                                    <w:pPr>
                                      <w:pStyle w:val="Default"/>
                                      <w:ind w:left="-40" w:firstLine="40"/>
                                      <w:rPr>
                                        <w:sz w:val="22"/>
                                        <w:szCs w:val="22"/>
                                      </w:rPr>
                                    </w:pPr>
                                    <w:r>
                                      <w:rPr>
                                        <w:sz w:val="22"/>
                                        <w:szCs w:val="22"/>
                                      </w:rPr>
                                      <w:t xml:space="preserve">Бренд Развивающие игры </w:t>
                                    </w:r>
                                    <w:proofErr w:type="spellStart"/>
                                    <w:r>
                                      <w:rPr>
                                        <w:sz w:val="22"/>
                                        <w:szCs w:val="22"/>
                                      </w:rPr>
                                      <w:t>Воскобовича</w:t>
                                    </w:r>
                                    <w:proofErr w:type="spellEnd"/>
                                    <w:r>
                                      <w:rPr>
                                        <w:sz w:val="22"/>
                                        <w:szCs w:val="22"/>
                                      </w:rPr>
                                      <w:t xml:space="preserve"> Страна производства Россия Материал дерево, резина</w:t>
                                    </w:r>
                                  </w:p>
                                  <w:tbl>
                                    <w:tblPr>
                                      <w:tblW w:w="12568" w:type="dxa"/>
                                      <w:tblBorders>
                                        <w:top w:val="nil"/>
                                        <w:left w:val="nil"/>
                                        <w:bottom w:val="nil"/>
                                        <w:right w:val="nil"/>
                                      </w:tblBorders>
                                      <w:tblLook w:val="0000" w:firstRow="0" w:lastRow="0" w:firstColumn="0" w:lastColumn="0" w:noHBand="0" w:noVBand="0"/>
                                    </w:tblPr>
                                    <w:tblGrid>
                                      <w:gridCol w:w="8490"/>
                                    </w:tblGrid>
                                    <w:tr w:rsidR="00A65E9B" w14:paraId="589C8251" w14:textId="77777777" w:rsidTr="00A65E9B">
                                      <w:trPr>
                                        <w:trHeight w:val="1391"/>
                                      </w:trPr>
                                      <w:tc>
                                        <w:tcPr>
                                          <w:tcW w:w="12568" w:type="dxa"/>
                                        </w:tcPr>
                                        <w:p w14:paraId="6E61D823" w14:textId="77777777" w:rsidR="00A65E9B" w:rsidRDefault="00A65E9B" w:rsidP="00A65E9B">
                                          <w:pPr>
                                            <w:pStyle w:val="Default"/>
                                            <w:ind w:left="-40" w:firstLine="40"/>
                                            <w:rPr>
                                              <w:sz w:val="22"/>
                                              <w:szCs w:val="22"/>
                                            </w:rPr>
                                          </w:pPr>
                                          <w:r w:rsidRPr="002B3C44">
                                            <w:rPr>
                                              <w:sz w:val="22"/>
                                              <w:szCs w:val="22"/>
                                              <w:u w:val="single"/>
                                            </w:rPr>
                                            <w:t>2.Игра «</w:t>
                                          </w:r>
                                          <w:proofErr w:type="spellStart"/>
                                          <w:r w:rsidRPr="002B3C44">
                                            <w:rPr>
                                              <w:sz w:val="22"/>
                                              <w:szCs w:val="22"/>
                                              <w:u w:val="single"/>
                                            </w:rPr>
                                            <w:t>Геоконт</w:t>
                                          </w:r>
                                          <w:proofErr w:type="spellEnd"/>
                                          <w:r w:rsidRPr="002B3C44">
                                            <w:rPr>
                                              <w:sz w:val="22"/>
                                              <w:szCs w:val="22"/>
                                              <w:u w:val="single"/>
                                            </w:rPr>
                                            <w:t xml:space="preserve"> – малыш» </w:t>
                                          </w:r>
                                          <w:proofErr w:type="spellStart"/>
                                          <w:r w:rsidRPr="002B3C44">
                                            <w:rPr>
                                              <w:sz w:val="22"/>
                                              <w:szCs w:val="22"/>
                                              <w:u w:val="single"/>
                                            </w:rPr>
                                            <w:t>разарботана</w:t>
                                          </w:r>
                                          <w:proofErr w:type="spellEnd"/>
                                          <w:r w:rsidRPr="002B3C44">
                                            <w:rPr>
                                              <w:sz w:val="22"/>
                                              <w:szCs w:val="22"/>
                                              <w:u w:val="single"/>
                                            </w:rPr>
                                            <w:t xml:space="preserve"> </w:t>
                                          </w:r>
                                          <w:proofErr w:type="spellStart"/>
                                          <w:r w:rsidRPr="002B3C44">
                                            <w:rPr>
                                              <w:sz w:val="22"/>
                                              <w:szCs w:val="22"/>
                                              <w:u w:val="single"/>
                                            </w:rPr>
                                            <w:t>Воскобовичем</w:t>
                                          </w:r>
                                          <w:proofErr w:type="spellEnd"/>
                                          <w:r>
                                            <w:rPr>
                                              <w:sz w:val="22"/>
                                              <w:szCs w:val="22"/>
                                            </w:rPr>
                                            <w:t>.</w:t>
                                          </w:r>
                                        </w:p>
                                        <w:p w14:paraId="3AADB558" w14:textId="77777777" w:rsidR="00A65E9B" w:rsidRDefault="00A65E9B" w:rsidP="00A65E9B">
                                          <w:pPr>
                                            <w:pStyle w:val="Default"/>
                                            <w:ind w:left="-40" w:firstLine="40"/>
                                            <w:rPr>
                                              <w:sz w:val="22"/>
                                              <w:szCs w:val="22"/>
                                            </w:rPr>
                                          </w:pPr>
                                          <w:r>
                                            <w:rPr>
                                              <w:b/>
                                              <w:bCs/>
                                              <w:sz w:val="22"/>
                                              <w:szCs w:val="22"/>
                                            </w:rPr>
                                            <w:t xml:space="preserve">Состав: </w:t>
                                          </w:r>
                                          <w:r>
                                            <w:rPr>
                                              <w:sz w:val="22"/>
                                              <w:szCs w:val="22"/>
                                            </w:rPr>
                                            <w:t xml:space="preserve">Поле (245х250 мм, фанера, цветная пленка) с нанесенной координатной сеткой. В 33 точках сетки установлены пластмассовые гвоздики (цвета радуги, черный и белый); резинка трех цветов; альбом схем; методическая </w:t>
                                          </w:r>
                                          <w:proofErr w:type="spellStart"/>
                                          <w:r>
                                            <w:rPr>
                                              <w:sz w:val="22"/>
                                              <w:szCs w:val="22"/>
                                            </w:rPr>
                                            <w:t>сказка"Малыш</w:t>
                                          </w:r>
                                          <w:proofErr w:type="spellEnd"/>
                                          <w:r>
                                            <w:rPr>
                                              <w:sz w:val="22"/>
                                              <w:szCs w:val="22"/>
                                            </w:rPr>
                                            <w:t xml:space="preserve"> Г </w:t>
                                          </w:r>
                                          <w:proofErr w:type="spellStart"/>
                                          <w:r>
                                            <w:rPr>
                                              <w:sz w:val="22"/>
                                              <w:szCs w:val="22"/>
                                            </w:rPr>
                                            <w:t>ео</w:t>
                                          </w:r>
                                          <w:proofErr w:type="spellEnd"/>
                                          <w:r>
                                            <w:rPr>
                                              <w:sz w:val="22"/>
                                              <w:szCs w:val="22"/>
                                            </w:rPr>
                                            <w:t>, Ворон Метр и Я, дядя Слава".</w:t>
                                          </w:r>
                                        </w:p>
                                        <w:p w14:paraId="3512C9E9" w14:textId="77777777" w:rsidR="00A65E9B" w:rsidRDefault="00A65E9B" w:rsidP="00A65E9B">
                                          <w:pPr>
                                            <w:pStyle w:val="Default"/>
                                            <w:ind w:left="-40" w:firstLine="40"/>
                                            <w:rPr>
                                              <w:sz w:val="22"/>
                                              <w:szCs w:val="22"/>
                                            </w:rPr>
                                          </w:pPr>
                                          <w:r>
                                            <w:rPr>
                                              <w:sz w:val="22"/>
                                              <w:szCs w:val="22"/>
                                            </w:rPr>
                                            <w:t>Параметры товара: упаковка - пленка, 250х245х20</w:t>
                                          </w:r>
                                        </w:p>
                                        <w:p w14:paraId="2CD8BA6D" w14:textId="77777777" w:rsidR="00A65E9B" w:rsidRDefault="00A65E9B" w:rsidP="00A65E9B">
                                          <w:pPr>
                                            <w:pStyle w:val="Default"/>
                                            <w:ind w:left="-40" w:firstLine="40"/>
                                            <w:rPr>
                                              <w:sz w:val="22"/>
                                              <w:szCs w:val="22"/>
                                            </w:rPr>
                                          </w:pPr>
                                          <w:r>
                                            <w:rPr>
                                              <w:sz w:val="22"/>
                                              <w:szCs w:val="22"/>
                                            </w:rPr>
                                            <w:t>Развиваемые качества конструирование, методические пособия, обучение математике и логике, ознакомление с окружающим миром</w:t>
                                          </w:r>
                                        </w:p>
                                        <w:p w14:paraId="1174A5B7" w14:textId="77777777" w:rsidR="00A65E9B" w:rsidRDefault="00A65E9B" w:rsidP="00A65E9B">
                                          <w:pPr>
                                            <w:pStyle w:val="Default"/>
                                            <w:ind w:left="-40" w:firstLine="40"/>
                                            <w:rPr>
                                              <w:sz w:val="22"/>
                                              <w:szCs w:val="22"/>
                                            </w:rPr>
                                          </w:pPr>
                                          <w:r>
                                            <w:rPr>
                                              <w:sz w:val="22"/>
                                              <w:szCs w:val="22"/>
                                            </w:rPr>
                                            <w:t xml:space="preserve">Бренд Развивающие игры </w:t>
                                          </w:r>
                                          <w:proofErr w:type="spellStart"/>
                                          <w:r>
                                            <w:rPr>
                                              <w:sz w:val="22"/>
                                              <w:szCs w:val="22"/>
                                            </w:rPr>
                                            <w:t>Воскобовича</w:t>
                                          </w:r>
                                          <w:proofErr w:type="spellEnd"/>
                                          <w:r>
                                            <w:rPr>
                                              <w:sz w:val="22"/>
                                              <w:szCs w:val="22"/>
                                            </w:rPr>
                                            <w:t xml:space="preserve"> Страна производства Россия Материал дерево, бумага</w:t>
                                          </w:r>
                                        </w:p>
                                        <w:p w14:paraId="43062736" w14:textId="77777777" w:rsidR="00A65E9B" w:rsidRDefault="00A65E9B" w:rsidP="00A65E9B">
                                          <w:pPr>
                                            <w:pStyle w:val="Default"/>
                                            <w:ind w:left="-40" w:firstLine="40"/>
                                            <w:rPr>
                                              <w:sz w:val="22"/>
                                              <w:szCs w:val="22"/>
                                            </w:rPr>
                                          </w:pPr>
                                        </w:p>
                                        <w:tbl>
                                          <w:tblPr>
                                            <w:tblW w:w="14027" w:type="dxa"/>
                                            <w:tblBorders>
                                              <w:top w:val="nil"/>
                                              <w:left w:val="nil"/>
                                              <w:bottom w:val="nil"/>
                                              <w:right w:val="nil"/>
                                            </w:tblBorders>
                                            <w:tblLook w:val="0000" w:firstRow="0" w:lastRow="0" w:firstColumn="0" w:lastColumn="0" w:noHBand="0" w:noVBand="0"/>
                                          </w:tblPr>
                                          <w:tblGrid>
                                            <w:gridCol w:w="8274"/>
                                          </w:tblGrid>
                                          <w:tr w:rsidR="00A65E9B" w14:paraId="1A23281F" w14:textId="77777777" w:rsidTr="00A65E9B">
                                            <w:trPr>
                                              <w:trHeight w:val="1111"/>
                                            </w:trPr>
                                            <w:tc>
                                              <w:tcPr>
                                                <w:tcW w:w="14027" w:type="dxa"/>
                                              </w:tcPr>
                                              <w:p w14:paraId="5E1B1244" w14:textId="77777777" w:rsidR="00A65E9B" w:rsidRPr="002B3C44" w:rsidRDefault="00A65E9B" w:rsidP="00A65E9B">
                                                <w:pPr>
                                                  <w:pStyle w:val="Default"/>
                                                  <w:ind w:left="-40" w:firstLine="40"/>
                                                  <w:rPr>
                                                    <w:sz w:val="22"/>
                                                    <w:szCs w:val="22"/>
                                                    <w:u w:val="single"/>
                                                  </w:rPr>
                                                </w:pPr>
                                                <w:r w:rsidRPr="002B3C44">
                                                  <w:rPr>
                                                    <w:sz w:val="22"/>
                                                    <w:szCs w:val="22"/>
                                                    <w:u w:val="single"/>
                                                  </w:rPr>
                                                  <w:t>3.</w:t>
                                                </w:r>
                                                <w:r w:rsidRPr="002B3C44">
                                                  <w:rPr>
                                                    <w:u w:val="single"/>
                                                  </w:rPr>
                                                  <w:t xml:space="preserve"> </w:t>
                                                </w:r>
                                                <w:r w:rsidRPr="002B3C44">
                                                  <w:rPr>
                                                    <w:sz w:val="22"/>
                                                    <w:szCs w:val="22"/>
                                                    <w:u w:val="single"/>
                                                  </w:rPr>
                                                  <w:t xml:space="preserve">Уникальное авторское пособие В. </w:t>
                                                </w:r>
                                                <w:proofErr w:type="spellStart"/>
                                                <w:r w:rsidRPr="002B3C44">
                                                  <w:rPr>
                                                    <w:sz w:val="22"/>
                                                    <w:szCs w:val="22"/>
                                                    <w:u w:val="single"/>
                                                  </w:rPr>
                                                  <w:t>Воскобовича</w:t>
                                                </w:r>
                                                <w:proofErr w:type="spellEnd"/>
                                                <w:r w:rsidRPr="002B3C44">
                                                  <w:rPr>
                                                    <w:sz w:val="22"/>
                                                    <w:szCs w:val="22"/>
                                                    <w:u w:val="single"/>
                                                  </w:rPr>
                                                  <w:t xml:space="preserve"> </w:t>
                                                </w:r>
                                                <w:proofErr w:type="spellStart"/>
                                                <w:r w:rsidRPr="002B3C44">
                                                  <w:rPr>
                                                    <w:b/>
                                                    <w:bCs/>
                                                    <w:sz w:val="22"/>
                                                    <w:szCs w:val="22"/>
                                                    <w:u w:val="single"/>
                                                  </w:rPr>
                                                  <w:t>коврограф</w:t>
                                                </w:r>
                                                <w:r w:rsidRPr="002B3C44">
                                                  <w:rPr>
                                                    <w:sz w:val="22"/>
                                                    <w:szCs w:val="22"/>
                                                    <w:u w:val="single"/>
                                                  </w:rPr>
                                                  <w:t>«Ларчик</w:t>
                                                </w:r>
                                                <w:proofErr w:type="spellEnd"/>
                                                <w:r w:rsidRPr="002B3C44">
                                                  <w:rPr>
                                                    <w:sz w:val="22"/>
                                                    <w:szCs w:val="22"/>
                                                    <w:u w:val="single"/>
                                                  </w:rPr>
                                                  <w:t>»</w:t>
                                                </w:r>
                                              </w:p>
                                              <w:p w14:paraId="4F9897C3" w14:textId="77777777" w:rsidR="00A65E9B" w:rsidRDefault="00A65E9B" w:rsidP="00A65E9B">
                                                <w:pPr>
                                                  <w:pStyle w:val="Default"/>
                                                  <w:ind w:left="-40" w:firstLine="40"/>
                                                  <w:rPr>
                                                    <w:sz w:val="22"/>
                                                    <w:szCs w:val="22"/>
                                                  </w:rPr>
                                                </w:pPr>
                                                <w:r>
                                                  <w:rPr>
                                                    <w:b/>
                                                    <w:bCs/>
                                                    <w:sz w:val="22"/>
                                                    <w:szCs w:val="22"/>
                                                  </w:rPr>
                                                  <w:t xml:space="preserve">Описание: </w:t>
                                                </w:r>
                                                <w:r>
                                                  <w:rPr>
                                                    <w:sz w:val="22"/>
                                                    <w:szCs w:val="22"/>
                                                  </w:rPr>
                                                  <w:t>Игровое поле из ковролина со специальной разметкой незаменимо для проведения развивающих занятий. Поле прикрепляется к стене, на нем располагаются игровые элементы, которые легко перемещать, согласно игровым заданиям.</w:t>
                                                </w:r>
                                              </w:p>
                                              <w:p w14:paraId="2C03049C" w14:textId="77777777" w:rsidR="00A65E9B" w:rsidRDefault="00A65E9B" w:rsidP="00A65E9B">
                                                <w:pPr>
                                                  <w:pStyle w:val="Default"/>
                                                  <w:ind w:left="-40" w:firstLine="40"/>
                                                  <w:rPr>
                                                    <w:sz w:val="22"/>
                                                    <w:szCs w:val="22"/>
                                                  </w:rPr>
                                                </w:pPr>
                                                <w:r>
                                                  <w:rPr>
                                                    <w:sz w:val="22"/>
                                                    <w:szCs w:val="22"/>
                                                  </w:rPr>
                                                  <w:t xml:space="preserve">Какие развивающие элементы включает в себя </w:t>
                                                </w:r>
                                                <w:proofErr w:type="spellStart"/>
                                                <w:r>
                                                  <w:rPr>
                                                    <w:sz w:val="22"/>
                                                    <w:szCs w:val="22"/>
                                                  </w:rPr>
                                                  <w:t>коврограф</w:t>
                                                </w:r>
                                                <w:proofErr w:type="spellEnd"/>
                                                <w:r>
                                                  <w:rPr>
                                                    <w:sz w:val="22"/>
                                                    <w:szCs w:val="22"/>
                                                  </w:rPr>
                                                  <w:t>:</w:t>
                                                </w:r>
                                              </w:p>
                                              <w:p w14:paraId="0AD49650" w14:textId="77777777" w:rsidR="00A65E9B" w:rsidRDefault="00A65E9B" w:rsidP="00A65E9B">
                                                <w:pPr>
                                                  <w:pStyle w:val="Default"/>
                                                  <w:ind w:left="-40" w:firstLine="40"/>
                                                  <w:rPr>
                                                    <w:sz w:val="22"/>
                                                    <w:szCs w:val="22"/>
                                                  </w:rPr>
                                                </w:pPr>
                                                <w:r>
                                                  <w:rPr>
                                                    <w:sz w:val="22"/>
                                                    <w:szCs w:val="22"/>
                                                  </w:rPr>
                                                  <w:t xml:space="preserve">1. Игровое поле из ковролина размером (1,25х1,25 </w:t>
                                                </w:r>
                                                <w:proofErr w:type="spellStart"/>
                                                <w:r>
                                                  <w:rPr>
                                                    <w:sz w:val="22"/>
                                                    <w:szCs w:val="22"/>
                                                  </w:rPr>
                                                  <w:t>кв.м</w:t>
                                                </w:r>
                                                <w:proofErr w:type="spellEnd"/>
                                                <w:r>
                                                  <w:rPr>
                                                    <w:sz w:val="22"/>
                                                    <w:szCs w:val="22"/>
                                                  </w:rPr>
                                                  <w:t>, 100 клеток)</w:t>
                                                </w:r>
                                              </w:p>
                                              <w:p w14:paraId="18973309" w14:textId="77777777" w:rsidR="00A65E9B" w:rsidRDefault="00A65E9B" w:rsidP="00A65E9B">
                                                <w:pPr>
                                                  <w:pStyle w:val="Default"/>
                                                  <w:ind w:left="-40" w:firstLine="40"/>
                                                  <w:rPr>
                                                    <w:sz w:val="22"/>
                                                    <w:szCs w:val="22"/>
                                                  </w:rPr>
                                                </w:pPr>
                                                <w:r>
                                                  <w:rPr>
                                                    <w:sz w:val="22"/>
                                                    <w:szCs w:val="22"/>
                                                  </w:rPr>
                                                  <w:t>2. Разноцветные веревочки. Пять веревочек из контактной ленты длиной 1 м;</w:t>
                                                </w:r>
                                              </w:p>
                                              <w:p w14:paraId="7B8DAE0B" w14:textId="77777777" w:rsidR="00A65E9B" w:rsidRDefault="00A65E9B" w:rsidP="00A65E9B">
                                                <w:pPr>
                                                  <w:pStyle w:val="Default"/>
                                                  <w:ind w:left="-40" w:right="459" w:firstLine="40"/>
                                                  <w:rPr>
                                                    <w:sz w:val="22"/>
                                                    <w:szCs w:val="22"/>
                                                  </w:rPr>
                                                </w:pPr>
                                                <w:r>
                                                  <w:rPr>
                                                    <w:sz w:val="22"/>
                                                    <w:szCs w:val="22"/>
                                                  </w:rPr>
                                                  <w:t xml:space="preserve">3. Разноцветные липучки: 25 разноцветных кружков из контактной ленты, 5 кружков с держателями, пять </w:t>
                                                </w:r>
                                              </w:p>
                                              <w:p w14:paraId="055ACAAB" w14:textId="77777777" w:rsidR="00A65E9B" w:rsidRDefault="00A65E9B" w:rsidP="00A65E9B">
                                                <w:pPr>
                                                  <w:pStyle w:val="Default"/>
                                                  <w:ind w:left="-40" w:right="459" w:firstLine="40"/>
                                                  <w:rPr>
                                                    <w:sz w:val="22"/>
                                                    <w:szCs w:val="22"/>
                                                  </w:rPr>
                                                </w:pPr>
                                                <w:r>
                                                  <w:rPr>
                                                    <w:sz w:val="22"/>
                                                    <w:szCs w:val="22"/>
                                                  </w:rPr>
                                                  <w:t>Зажимов</w:t>
                                                </w:r>
                                              </w:p>
                                              <w:tbl>
                                                <w:tblPr>
                                                  <w:tblW w:w="0" w:type="auto"/>
                                                  <w:tblBorders>
                                                    <w:top w:val="nil"/>
                                                    <w:left w:val="nil"/>
                                                    <w:bottom w:val="nil"/>
                                                    <w:right w:val="nil"/>
                                                  </w:tblBorders>
                                                  <w:tblLook w:val="0000" w:firstRow="0" w:lastRow="0" w:firstColumn="0" w:lastColumn="0" w:noHBand="0" w:noVBand="0"/>
                                                </w:tblPr>
                                                <w:tblGrid>
                                                  <w:gridCol w:w="8058"/>
                                                </w:tblGrid>
                                                <w:tr w:rsidR="00A65E9B" w14:paraId="091D835E" w14:textId="77777777" w:rsidTr="00A65E9B">
                                                  <w:trPr>
                                                    <w:trHeight w:val="2637"/>
                                                  </w:trPr>
                                                  <w:tc>
                                                    <w:tcPr>
                                                      <w:tcW w:w="12557" w:type="dxa"/>
                                                    </w:tcPr>
                                                    <w:p w14:paraId="071DC08A" w14:textId="77777777" w:rsidR="00A65E9B" w:rsidRDefault="00A65E9B" w:rsidP="00A65E9B">
                                                      <w:pPr>
                                                        <w:pStyle w:val="Default"/>
                                                        <w:ind w:left="-40" w:firstLine="40"/>
                                                        <w:rPr>
                                                          <w:sz w:val="22"/>
                                                          <w:szCs w:val="22"/>
                                                        </w:rPr>
                                                      </w:pPr>
                                                      <w:r>
                                                        <w:rPr>
                                                          <w:sz w:val="22"/>
                                                          <w:szCs w:val="22"/>
                                                        </w:rPr>
                                                        <w:t xml:space="preserve">4. Цветные карточки. Это 10 карточек из ковролина всех цветов радуги, а также черная, белая и серая. Карточки снабжены липучкой для крепления на </w:t>
                                                      </w:r>
                                                      <w:proofErr w:type="spellStart"/>
                                                      <w:r>
                                                        <w:rPr>
                                                          <w:sz w:val="22"/>
                                                          <w:szCs w:val="22"/>
                                                        </w:rPr>
                                                        <w:t>коврографе</w:t>
                                                      </w:r>
                                                      <w:proofErr w:type="spellEnd"/>
                                                      <w:r>
                                                        <w:rPr>
                                                          <w:sz w:val="22"/>
                                                          <w:szCs w:val="22"/>
                                                        </w:rPr>
                                                        <w:t>.</w:t>
                                                      </w:r>
                                                    </w:p>
                                                    <w:p w14:paraId="1B702D60" w14:textId="77777777" w:rsidR="00A65E9B" w:rsidRDefault="00A65E9B" w:rsidP="00A65E9B">
                                                      <w:pPr>
                                                        <w:pStyle w:val="Default"/>
                                                        <w:ind w:left="-40" w:firstLine="40"/>
                                                        <w:rPr>
                                                          <w:sz w:val="22"/>
                                                          <w:szCs w:val="22"/>
                                                        </w:rPr>
                                                      </w:pPr>
                                                      <w:r>
                                                        <w:rPr>
                                                          <w:sz w:val="22"/>
                                                          <w:szCs w:val="22"/>
                                                        </w:rPr>
                                                        <w:t>5. Буквы, цифры. В комплекте 90 карточек из прозрачной пленки: 15 с буквами красного цвета (гласные), 30 с буквами синего цвета (твердые согласные, твердый знак), 30 с буквами зеленого цвета (мягкие согласные, мягкий знак), 15 желтого цвета с цифрами и арифметическими знаками.</w:t>
                                                      </w:r>
                                                    </w:p>
                                                    <w:p w14:paraId="39897B0A" w14:textId="77777777" w:rsidR="00A65E9B" w:rsidRDefault="00A65E9B" w:rsidP="00A65E9B">
                                                      <w:pPr>
                                                        <w:pStyle w:val="Default"/>
                                                        <w:ind w:left="-40" w:firstLine="40"/>
                                                        <w:rPr>
                                                          <w:sz w:val="22"/>
                                                          <w:szCs w:val="22"/>
                                                        </w:rPr>
                                                      </w:pPr>
                                                      <w:r>
                                                        <w:rPr>
                                                          <w:sz w:val="22"/>
                                                          <w:szCs w:val="22"/>
                                                        </w:rPr>
                                                        <w:t>6. Забавные буквы - 10 картонных карточек с гласными.</w:t>
                                                      </w:r>
                                                    </w:p>
                                                    <w:p w14:paraId="6A420D31" w14:textId="77777777" w:rsidR="00A65E9B" w:rsidRDefault="00A65E9B" w:rsidP="00A65E9B">
                                                      <w:pPr>
                                                        <w:pStyle w:val="Default"/>
                                                        <w:ind w:left="-40" w:firstLine="40"/>
                                                        <w:rPr>
                                                          <w:sz w:val="22"/>
                                                          <w:szCs w:val="22"/>
                                                        </w:rPr>
                                                      </w:pPr>
                                                      <w:r>
                                                        <w:rPr>
                                                          <w:sz w:val="22"/>
                                                          <w:szCs w:val="22"/>
                                                        </w:rPr>
                                                        <w:t>7. Забавные цифры - 10 картонных карточек с изображением «зверят-</w:t>
                                                      </w:r>
                                                      <w:proofErr w:type="spellStart"/>
                                                      <w:r>
                                                        <w:rPr>
                                                          <w:sz w:val="22"/>
                                                          <w:szCs w:val="22"/>
                                                        </w:rPr>
                                                        <w:t>цифрят</w:t>
                                                      </w:r>
                                                      <w:proofErr w:type="spellEnd"/>
                                                      <w:r>
                                                        <w:rPr>
                                                          <w:sz w:val="22"/>
                                                          <w:szCs w:val="22"/>
                                                        </w:rPr>
                                                        <w:t>»:</w:t>
                                                      </w:r>
                                                    </w:p>
                                                    <w:p w14:paraId="0300F37C" w14:textId="77777777" w:rsidR="00A65E9B" w:rsidRDefault="00A65E9B" w:rsidP="00A65E9B">
                                                      <w:pPr>
                                                        <w:pStyle w:val="Default"/>
                                                        <w:ind w:left="-40" w:firstLine="40"/>
                                                        <w:rPr>
                                                          <w:sz w:val="22"/>
                                                          <w:szCs w:val="22"/>
                                                        </w:rPr>
                                                      </w:pPr>
                                                      <w:r>
                                                        <w:rPr>
                                                          <w:sz w:val="22"/>
                                                          <w:szCs w:val="22"/>
                                                        </w:rPr>
                                                        <w:t xml:space="preserve">8. Кармашки и трехрядная касса, сделанные из ковролина и прозрачной пленки, служат для размещения карточек на </w:t>
                                                      </w:r>
                                                      <w:proofErr w:type="spellStart"/>
                                                      <w:r>
                                                        <w:rPr>
                                                          <w:sz w:val="22"/>
                                                          <w:szCs w:val="22"/>
                                                        </w:rPr>
                                                        <w:t>коврографе</w:t>
                                                      </w:r>
                                                      <w:proofErr w:type="spellEnd"/>
                                                      <w:r>
                                                        <w:rPr>
                                                          <w:sz w:val="22"/>
                                                          <w:szCs w:val="22"/>
                                                        </w:rPr>
                                                        <w:t>.</w:t>
                                                      </w:r>
                                                    </w:p>
                                                    <w:p w14:paraId="568997FD" w14:textId="77777777" w:rsidR="00A65E9B" w:rsidRDefault="00A65E9B" w:rsidP="00A65E9B">
                                                      <w:pPr>
                                                        <w:pStyle w:val="Default"/>
                                                        <w:ind w:left="-40" w:firstLine="40"/>
                                                        <w:rPr>
                                                          <w:sz w:val="22"/>
                                                          <w:szCs w:val="22"/>
                                                        </w:rPr>
                                                      </w:pPr>
                                                      <w:r>
                                                        <w:rPr>
                                                          <w:sz w:val="22"/>
                                                          <w:szCs w:val="22"/>
                                                        </w:rPr>
                                                        <w:t xml:space="preserve">9. Стрелочка и </w:t>
                                                      </w:r>
                                                      <w:proofErr w:type="spellStart"/>
                                                      <w:r>
                                                        <w:rPr>
                                                          <w:sz w:val="22"/>
                                                          <w:szCs w:val="22"/>
                                                        </w:rPr>
                                                        <w:t>круговерт</w:t>
                                                      </w:r>
                                                      <w:proofErr w:type="spellEnd"/>
                                                      <w:r>
                                                        <w:rPr>
                                                          <w:sz w:val="22"/>
                                                          <w:szCs w:val="22"/>
                                                        </w:rPr>
                                                        <w:t xml:space="preserve"> - деревянные инструменты для «рисования» кругов, измерения отрезков и направлений.</w:t>
                                                      </w:r>
                                                    </w:p>
                                                    <w:p w14:paraId="7798AABD" w14:textId="77777777" w:rsidR="00A65E9B" w:rsidRDefault="00A65E9B" w:rsidP="00A65E9B">
                                                      <w:pPr>
                                                        <w:pStyle w:val="Default"/>
                                                        <w:ind w:left="-40" w:firstLine="40"/>
                                                        <w:rPr>
                                                          <w:sz w:val="22"/>
                                                          <w:szCs w:val="22"/>
                                                        </w:rPr>
                                                      </w:pPr>
                                                      <w:r>
                                                        <w:rPr>
                                                          <w:sz w:val="22"/>
                                                          <w:szCs w:val="22"/>
                                                        </w:rPr>
                                                        <w:t>10. Методическое пособие.</w:t>
                                                      </w:r>
                                                    </w:p>
                                                    <w:p w14:paraId="36DAFFBC" w14:textId="77777777" w:rsidR="00A65E9B" w:rsidRDefault="00A65E9B" w:rsidP="00A65E9B">
                                                      <w:pPr>
                                                        <w:pStyle w:val="Default"/>
                                                        <w:ind w:left="-40" w:firstLine="40"/>
                                                        <w:rPr>
                                                          <w:sz w:val="22"/>
                                                          <w:szCs w:val="22"/>
                                                        </w:rPr>
                                                      </w:pPr>
                                                      <w:r>
                                                        <w:rPr>
                                                          <w:sz w:val="22"/>
                                                          <w:szCs w:val="22"/>
                                                        </w:rPr>
                                                        <w:t xml:space="preserve">Параметры товара: игровое поле 1,2х1,2 мм, кармашки 75х75 мм, касса 295х300 мм, карточки 85х100 мм, длина стрелки 180 мм, длина </w:t>
                                                      </w:r>
                                                      <w:proofErr w:type="spellStart"/>
                                                      <w:r>
                                                        <w:rPr>
                                                          <w:sz w:val="22"/>
                                                          <w:szCs w:val="22"/>
                                                        </w:rPr>
                                                        <w:t>круговерта</w:t>
                                                      </w:r>
                                                      <w:proofErr w:type="spellEnd"/>
                                                      <w:r>
                                                        <w:rPr>
                                                          <w:sz w:val="22"/>
                                                          <w:szCs w:val="22"/>
                                                        </w:rPr>
                                                        <w:t xml:space="preserve"> 205 мм, цветные карточки 75х75 мм, диаметр кружков от 10 мм до 20 мм, методичка 30 страниц, упаковка - полиэтиленовая сумочка, размер 320х430х120 мм, вес 850 г</w:t>
                                                      </w:r>
                                                    </w:p>
                                                    <w:p w14:paraId="0A919881" w14:textId="77777777" w:rsidR="00A65E9B" w:rsidRDefault="00A65E9B" w:rsidP="00A65E9B">
                                                      <w:pPr>
                                                        <w:pStyle w:val="Default"/>
                                                        <w:ind w:left="-40" w:firstLine="40"/>
                                                        <w:rPr>
                                                          <w:sz w:val="22"/>
                                                          <w:szCs w:val="22"/>
                                                        </w:rPr>
                                                      </w:pPr>
                                                      <w:r>
                                                        <w:rPr>
                                                          <w:sz w:val="22"/>
                                                          <w:szCs w:val="22"/>
                                                        </w:rPr>
                                                        <w:t xml:space="preserve">Развиваемые качества методические пособия, обучение чтению и письму, обучение математике и логике, ознакомление с окружающим миром, развитие речи, сенсомоторное развитие Бренд Развивающие игры </w:t>
                                                      </w:r>
                                                      <w:proofErr w:type="spellStart"/>
                                                      <w:r>
                                                        <w:rPr>
                                                          <w:sz w:val="22"/>
                                                          <w:szCs w:val="22"/>
                                                        </w:rPr>
                                                        <w:t>Воскобовича</w:t>
                                                      </w:r>
                                                      <w:proofErr w:type="spellEnd"/>
                                                      <w:r>
                                                        <w:rPr>
                                                          <w:sz w:val="22"/>
                                                          <w:szCs w:val="22"/>
                                                        </w:rPr>
                                                        <w:t xml:space="preserve"> Страна </w:t>
                                                      </w:r>
                                                      <w:r>
                                                        <w:rPr>
                                                          <w:sz w:val="22"/>
                                                          <w:szCs w:val="22"/>
                                                        </w:rPr>
                                                        <w:lastRenderedPageBreak/>
                                                        <w:t>производства Россия</w:t>
                                                      </w:r>
                                                    </w:p>
                                                    <w:p w14:paraId="0E94521A" w14:textId="77777777" w:rsidR="00A65E9B" w:rsidRDefault="00A65E9B" w:rsidP="00A65E9B">
                                                      <w:pPr>
                                                        <w:pStyle w:val="Default"/>
                                                        <w:ind w:left="-40" w:firstLine="40"/>
                                                        <w:rPr>
                                                          <w:sz w:val="22"/>
                                                          <w:szCs w:val="22"/>
                                                        </w:rPr>
                                                      </w:pPr>
                                                      <w:r>
                                                        <w:rPr>
                                                          <w:sz w:val="22"/>
                                                          <w:szCs w:val="22"/>
                                                        </w:rPr>
                                                        <w:t>Материал дерево, пластмасса, ковролин, текстиль, картон</w:t>
                                                      </w:r>
                                                    </w:p>
                                                    <w:tbl>
                                                      <w:tblPr>
                                                        <w:tblW w:w="12568" w:type="dxa"/>
                                                        <w:tblBorders>
                                                          <w:top w:val="nil"/>
                                                          <w:left w:val="nil"/>
                                                          <w:bottom w:val="nil"/>
                                                          <w:right w:val="nil"/>
                                                        </w:tblBorders>
                                                        <w:tblLook w:val="0000" w:firstRow="0" w:lastRow="0" w:firstColumn="0" w:lastColumn="0" w:noHBand="0" w:noVBand="0"/>
                                                      </w:tblPr>
                                                      <w:tblGrid>
                                                        <w:gridCol w:w="7842"/>
                                                      </w:tblGrid>
                                                      <w:tr w:rsidR="00A65E9B" w:rsidRPr="008B474F" w14:paraId="7317EFEE" w14:textId="77777777" w:rsidTr="00A65E9B">
                                                        <w:trPr>
                                                          <w:trHeight w:val="1532"/>
                                                        </w:trPr>
                                                        <w:tc>
                                                          <w:tcPr>
                                                            <w:tcW w:w="12568" w:type="dxa"/>
                                                          </w:tcPr>
                                                          <w:p w14:paraId="6B1E5CA0" w14:textId="77777777" w:rsidR="00A65E9B" w:rsidRPr="008B474F" w:rsidRDefault="00A65E9B" w:rsidP="00A65E9B">
                                                            <w:pPr>
                                                              <w:pStyle w:val="Default"/>
                                                              <w:ind w:left="-40" w:firstLine="40"/>
                                                              <w:rPr>
                                                                <w:sz w:val="22"/>
                                                                <w:szCs w:val="22"/>
                                                              </w:rPr>
                                                            </w:pPr>
                                                            <w:r w:rsidRPr="008B474F">
                                                              <w:rPr>
                                                                <w:bCs/>
                                                                <w:sz w:val="22"/>
                                                                <w:szCs w:val="22"/>
                                                                <w:u w:val="single"/>
                                                              </w:rPr>
                                                              <w:t xml:space="preserve">4.Волшебная восьмерка </w:t>
                                                            </w:r>
                                                            <w:proofErr w:type="spellStart"/>
                                                            <w:r w:rsidRPr="008B474F">
                                                              <w:rPr>
                                                                <w:bCs/>
                                                                <w:sz w:val="22"/>
                                                                <w:szCs w:val="22"/>
                                                                <w:u w:val="single"/>
                                                              </w:rPr>
                                                              <w:t>Воскобовича</w:t>
                                                            </w:r>
                                                            <w:proofErr w:type="spellEnd"/>
                                                            <w:r w:rsidRPr="008B474F">
                                                              <w:rPr>
                                                                <w:bCs/>
                                                                <w:sz w:val="22"/>
                                                                <w:szCs w:val="22"/>
                                                              </w:rPr>
                                                              <w:t xml:space="preserve"> </w:t>
                                                            </w:r>
                                                            <w:r w:rsidRPr="008B474F">
                                                              <w:rPr>
                                                                <w:sz w:val="22"/>
                                                                <w:szCs w:val="22"/>
                                                              </w:rPr>
                                                              <w:t xml:space="preserve">- своеобразный конструктор, который позволит ребенку запомнить цифры и цвета радуги, также поможет развить внимание, память, логическое мышление, координацию глаз-рука и мелкую моторику. </w:t>
                                                            </w:r>
                                                            <w:r w:rsidRPr="008B474F">
                                                              <w:rPr>
                                                                <w:bCs/>
                                                                <w:sz w:val="22"/>
                                                                <w:szCs w:val="22"/>
                                                              </w:rPr>
                                                              <w:t xml:space="preserve">Состав: </w:t>
                                                            </w:r>
                                                            <w:r w:rsidRPr="008B474F">
                                                              <w:rPr>
                                                                <w:sz w:val="22"/>
                                                                <w:szCs w:val="22"/>
                                                              </w:rPr>
                                                              <w:t>Поле для конструирования цифры (95х180 мм, фанера, пленка, шелкография) с закрепленной резинкой, нанесенным рисунком восьмерки и словами считалки; 7 двусторонних элементов-палочек (фанера, цветная пленка); схемы сложения цифр.</w:t>
                                                            </w:r>
                                                          </w:p>
                                                          <w:p w14:paraId="06D45446" w14:textId="77777777" w:rsidR="00A65E9B" w:rsidRPr="008B474F" w:rsidRDefault="00A65E9B" w:rsidP="00A65E9B">
                                                            <w:pPr>
                                                              <w:pStyle w:val="Default"/>
                                                              <w:ind w:left="-40" w:firstLine="40"/>
                                                              <w:rPr>
                                                                <w:sz w:val="22"/>
                                                                <w:szCs w:val="22"/>
                                                              </w:rPr>
                                                            </w:pPr>
                                                            <w:r w:rsidRPr="008B474F">
                                                              <w:rPr>
                                                                <w:sz w:val="22"/>
                                                                <w:szCs w:val="22"/>
                                                              </w:rPr>
                                                              <w:t>Параметры товара: упаковка - пленка, размер 180х95х8 мм</w:t>
                                                            </w:r>
                                                          </w:p>
                                                          <w:p w14:paraId="1AB1B582" w14:textId="77777777" w:rsidR="00A65E9B" w:rsidRPr="008B474F" w:rsidRDefault="00A65E9B" w:rsidP="00A65E9B">
                                                            <w:pPr>
                                                              <w:pStyle w:val="Default"/>
                                                              <w:ind w:left="-40" w:firstLine="40"/>
                                                              <w:rPr>
                                                                <w:sz w:val="22"/>
                                                                <w:szCs w:val="22"/>
                                                              </w:rPr>
                                                            </w:pPr>
                                                            <w:r w:rsidRPr="008B474F">
                                                              <w:rPr>
                                                                <w:sz w:val="22"/>
                                                                <w:szCs w:val="22"/>
                                                              </w:rPr>
                                                              <w:t>Развиваемые качества конструирование, методические пособия, обучение математике и логике, ознакомление с</w:t>
                                                            </w:r>
                                                          </w:p>
                                                          <w:p w14:paraId="2E8CF8EB" w14:textId="77777777" w:rsidR="00A65E9B" w:rsidRPr="008B474F" w:rsidRDefault="00A65E9B" w:rsidP="00A65E9B">
                                                            <w:pPr>
                                                              <w:pStyle w:val="Default"/>
                                                              <w:ind w:left="-40" w:firstLine="40"/>
                                                              <w:rPr>
                                                                <w:sz w:val="22"/>
                                                                <w:szCs w:val="22"/>
                                                              </w:rPr>
                                                            </w:pPr>
                                                            <w:r w:rsidRPr="008B474F">
                                                              <w:rPr>
                                                                <w:sz w:val="22"/>
                                                                <w:szCs w:val="22"/>
                                                              </w:rPr>
                                                              <w:t>окружающим миром, сенсомоторное развитие</w:t>
                                                            </w:r>
                                                          </w:p>
                                                          <w:p w14:paraId="71362E27" w14:textId="77777777" w:rsidR="00A65E9B" w:rsidRPr="008B474F" w:rsidRDefault="00A65E9B" w:rsidP="00A65E9B">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p>
                                                          <w:p w14:paraId="469585C1" w14:textId="77777777" w:rsidR="00A65E9B" w:rsidRPr="008B474F" w:rsidRDefault="00A65E9B" w:rsidP="00A65E9B">
                                                            <w:pPr>
                                                              <w:pStyle w:val="Default"/>
                                                              <w:ind w:left="-40" w:firstLine="40"/>
                                                              <w:rPr>
                                                                <w:sz w:val="22"/>
                                                                <w:szCs w:val="22"/>
                                                              </w:rPr>
                                                            </w:pPr>
                                                            <w:r w:rsidRPr="008B474F">
                                                              <w:rPr>
                                                                <w:sz w:val="22"/>
                                                                <w:szCs w:val="22"/>
                                                              </w:rPr>
                                                              <w:t>Страна производства Россия</w:t>
                                                            </w:r>
                                                          </w:p>
                                                          <w:p w14:paraId="7139130E" w14:textId="77777777" w:rsidR="00A65E9B" w:rsidRPr="008B474F" w:rsidRDefault="00A65E9B" w:rsidP="00A65E9B">
                                                            <w:pPr>
                                                              <w:pStyle w:val="Default"/>
                                                              <w:ind w:left="-40" w:firstLine="40"/>
                                                              <w:rPr>
                                                                <w:sz w:val="22"/>
                                                                <w:szCs w:val="22"/>
                                                              </w:rPr>
                                                            </w:pPr>
                                                            <w:r w:rsidRPr="008B474F">
                                                              <w:rPr>
                                                                <w:sz w:val="22"/>
                                                                <w:szCs w:val="22"/>
                                                              </w:rPr>
                                                              <w:t>Материал дерево</w:t>
                                                            </w:r>
                                                          </w:p>
                                                          <w:tbl>
                                                            <w:tblPr>
                                                              <w:tblW w:w="12547" w:type="dxa"/>
                                                              <w:tblBorders>
                                                                <w:top w:val="nil"/>
                                                                <w:left w:val="nil"/>
                                                                <w:bottom w:val="nil"/>
                                                                <w:right w:val="nil"/>
                                                              </w:tblBorders>
                                                              <w:tblLook w:val="0000" w:firstRow="0" w:lastRow="0" w:firstColumn="0" w:lastColumn="0" w:noHBand="0" w:noVBand="0"/>
                                                            </w:tblPr>
                                                            <w:tblGrid>
                                                              <w:gridCol w:w="7626"/>
                                                            </w:tblGrid>
                                                            <w:tr w:rsidR="00A65E9B" w:rsidRPr="008B474F" w14:paraId="0024222C" w14:textId="77777777" w:rsidTr="00A65E9B">
                                                              <w:trPr>
                                                                <w:trHeight w:val="709"/>
                                                              </w:trPr>
                                                              <w:tc>
                                                                <w:tcPr>
                                                                  <w:tcW w:w="12547" w:type="dxa"/>
                                                                </w:tcPr>
                                                                <w:p w14:paraId="359CE70A" w14:textId="77777777" w:rsidR="00A65E9B" w:rsidRPr="008B474F" w:rsidRDefault="00A65E9B" w:rsidP="00A65E9B">
                                                                  <w:pPr>
                                                                    <w:pStyle w:val="Default"/>
                                                                    <w:ind w:left="-40" w:firstLine="40"/>
                                                                    <w:rPr>
                                                                      <w:sz w:val="22"/>
                                                                      <w:szCs w:val="22"/>
                                                                    </w:rPr>
                                                                  </w:pPr>
                                                                  <w:r w:rsidRPr="008B474F">
                                                                    <w:rPr>
                                                                      <w:sz w:val="22"/>
                                                                      <w:szCs w:val="22"/>
                                                                      <w:u w:val="single"/>
                                                                    </w:rPr>
                                                                    <w:t>5.</w:t>
                                                                  </w:r>
                                                                  <w:r w:rsidRPr="008B474F">
                                                                    <w:rPr>
                                                                      <w:u w:val="single"/>
                                                                    </w:rPr>
                                                                    <w:t xml:space="preserve"> </w:t>
                                                                  </w:r>
                                                                  <w:proofErr w:type="spellStart"/>
                                                                  <w:r w:rsidRPr="008B474F">
                                                                    <w:rPr>
                                                                      <w:sz w:val="22"/>
                                                                      <w:szCs w:val="22"/>
                                                                      <w:u w:val="single"/>
                                                                    </w:rPr>
                                                                    <w:t>Игровизор</w:t>
                                                                  </w:r>
                                                                  <w:proofErr w:type="spellEnd"/>
                                                                  <w:r w:rsidRPr="008B474F">
                                                                    <w:rPr>
                                                                      <w:sz w:val="22"/>
                                                                      <w:szCs w:val="22"/>
                                                                      <w:u w:val="single"/>
                                                                    </w:rPr>
                                                                    <w:t xml:space="preserve"> - средство для проведения графических диктантов, переноса изображения по клеточкам</w:t>
                                                                  </w:r>
                                                                  <w:r w:rsidRPr="008B474F">
                                                                    <w:rPr>
                                                                      <w:sz w:val="22"/>
                                                                      <w:szCs w:val="22"/>
                                                                    </w:rPr>
                                                                    <w:t>, штриховки, дорисовки и др.</w:t>
                                                                  </w:r>
                                                                </w:p>
                                                                <w:p w14:paraId="5F583449" w14:textId="77777777" w:rsidR="00A65E9B" w:rsidRPr="008B474F" w:rsidRDefault="00A65E9B" w:rsidP="00A65E9B">
                                                                  <w:pPr>
                                                                    <w:pStyle w:val="Default"/>
                                                                    <w:ind w:left="-40" w:firstLine="40"/>
                                                                    <w:rPr>
                                                                      <w:bCs/>
                                                                      <w:sz w:val="22"/>
                                                                      <w:szCs w:val="22"/>
                                                                    </w:rPr>
                                                                  </w:pPr>
                                                                  <w:r w:rsidRPr="008B474F">
                                                                    <w:rPr>
                                                                      <w:bCs/>
                                                                      <w:sz w:val="22"/>
                                                                      <w:szCs w:val="22"/>
                                                                    </w:rPr>
                                                                    <w:t xml:space="preserve">Состав: </w:t>
                                                                  </w:r>
                                                                  <w:proofErr w:type="spellStart"/>
                                                                  <w:r w:rsidRPr="008B474F">
                                                                    <w:rPr>
                                                                      <w:bCs/>
                                                                      <w:sz w:val="22"/>
                                                                      <w:szCs w:val="22"/>
                                                                    </w:rPr>
                                                                    <w:t>Игровизор</w:t>
                                                                  </w:r>
                                                                  <w:proofErr w:type="spellEnd"/>
                                                                  <w:r w:rsidRPr="008B474F">
                                                                    <w:rPr>
                                                                      <w:bCs/>
                                                                      <w:sz w:val="22"/>
                                                                      <w:szCs w:val="22"/>
                                                                    </w:rPr>
                                                                    <w:t xml:space="preserve"> </w:t>
                                                                  </w:r>
                                                                  <w:proofErr w:type="spellStart"/>
                                                                  <w:r w:rsidRPr="008B474F">
                                                                    <w:rPr>
                                                                      <w:bCs/>
                                                                      <w:sz w:val="22"/>
                                                                      <w:szCs w:val="22"/>
                                                                    </w:rPr>
                                                                    <w:t>Воскобовича</w:t>
                                                                  </w:r>
                                                                  <w:proofErr w:type="spellEnd"/>
                                                                  <w:r w:rsidRPr="008B474F">
                                                                    <w:rPr>
                                                                      <w:bCs/>
                                                                      <w:sz w:val="22"/>
                                                                      <w:szCs w:val="22"/>
                                                                    </w:rPr>
                                                                    <w:t xml:space="preserve"> представляет собой два скрепленных пружиной листа формата А4. Первый лист ламинированный картон, расчерченный в клетку. На верхних и нижних углах расположены живо</w:t>
                                                                  </w:r>
                                                                </w:p>
                                                                <w:p w14:paraId="55DAC390" w14:textId="77777777" w:rsidR="00A65E9B" w:rsidRPr="008B474F" w:rsidRDefault="00A65E9B" w:rsidP="00A65E9B">
                                                                  <w:pPr>
                                                                    <w:pStyle w:val="Default"/>
                                                                    <w:ind w:left="-40" w:firstLine="40"/>
                                                                    <w:rPr>
                                                                      <w:bCs/>
                                                                      <w:sz w:val="22"/>
                                                                      <w:szCs w:val="22"/>
                                                                    </w:rPr>
                                                                  </w:pPr>
                                                                  <w:proofErr w:type="spellStart"/>
                                                                  <w:r w:rsidRPr="008B474F">
                                                                    <w:rPr>
                                                                      <w:bCs/>
                                                                      <w:sz w:val="22"/>
                                                                      <w:szCs w:val="22"/>
                                                                    </w:rPr>
                                                                    <w:t>тные</w:t>
                                                                  </w:r>
                                                                  <w:proofErr w:type="spellEnd"/>
                                                                  <w:r w:rsidRPr="008B474F">
                                                                    <w:rPr>
                                                                      <w:bCs/>
                                                                      <w:sz w:val="22"/>
                                                                      <w:szCs w:val="22"/>
                                                                    </w:rPr>
                                                                    <w:t xml:space="preserve"> , для ориентировки на листе: лев, павлин, пони, лань. Второй лист - прозрачный пластик, </w:t>
                                                                  </w:r>
                                                                </w:p>
                                                                <w:p w14:paraId="448D4C7F" w14:textId="77777777" w:rsidR="00A65E9B" w:rsidRPr="008B474F" w:rsidRDefault="00A65E9B" w:rsidP="00A65E9B">
                                                                  <w:pPr>
                                                                    <w:pStyle w:val="Default"/>
                                                                    <w:ind w:left="-40" w:firstLine="40"/>
                                                                    <w:rPr>
                                                                      <w:bCs/>
                                                                      <w:sz w:val="22"/>
                                                                      <w:szCs w:val="22"/>
                                                                    </w:rPr>
                                                                  </w:pPr>
                                                                  <w:r w:rsidRPr="008B474F">
                                                                    <w:rPr>
                                                                      <w:bCs/>
                                                                      <w:sz w:val="22"/>
                                                                      <w:szCs w:val="22"/>
                                                                    </w:rPr>
                                                                    <w:t xml:space="preserve">по которому предстоит </w:t>
                                                                  </w:r>
                                                                </w:p>
                                                                <w:p w14:paraId="7BBC6E2A" w14:textId="77777777" w:rsidR="00A65E9B" w:rsidRPr="008B474F" w:rsidRDefault="00A65E9B" w:rsidP="00A65E9B">
                                                                  <w:pPr>
                                                                    <w:pStyle w:val="Default"/>
                                                                    <w:ind w:left="-40" w:firstLine="40"/>
                                                                    <w:rPr>
                                                                      <w:bCs/>
                                                                      <w:sz w:val="22"/>
                                                                      <w:szCs w:val="22"/>
                                                                    </w:rPr>
                                                                  </w:pPr>
                                                                </w:p>
                                                                <w:tbl>
                                                                  <w:tblPr>
                                                                    <w:tblW w:w="12568" w:type="dxa"/>
                                                                    <w:tblBorders>
                                                                      <w:top w:val="nil"/>
                                                                      <w:left w:val="nil"/>
                                                                      <w:bottom w:val="nil"/>
                                                                      <w:right w:val="nil"/>
                                                                    </w:tblBorders>
                                                                    <w:tblLook w:val="0000" w:firstRow="0" w:lastRow="0" w:firstColumn="0" w:lastColumn="0" w:noHBand="0" w:noVBand="0"/>
                                                                  </w:tblPr>
                                                                  <w:tblGrid>
                                                                    <w:gridCol w:w="7410"/>
                                                                  </w:tblGrid>
                                                                  <w:tr w:rsidR="00A65E9B" w:rsidRPr="008B474F" w14:paraId="34C07F80" w14:textId="77777777" w:rsidTr="00A65E9B">
                                                                    <w:trPr>
                                                                      <w:trHeight w:val="1256"/>
                                                                    </w:trPr>
                                                                    <w:tc>
                                                                      <w:tcPr>
                                                                        <w:tcW w:w="12568" w:type="dxa"/>
                                                                      </w:tcPr>
                                                                      <w:p w14:paraId="06DB2CC9" w14:textId="77777777" w:rsidR="00A65E9B" w:rsidRPr="008B474F" w:rsidRDefault="00A65E9B" w:rsidP="00A65E9B">
                                                                        <w:pPr>
                                                                          <w:pStyle w:val="Default"/>
                                                                          <w:ind w:left="-40" w:firstLine="40"/>
                                                                          <w:rPr>
                                                                            <w:sz w:val="22"/>
                                                                            <w:szCs w:val="22"/>
                                                                          </w:rPr>
                                                                        </w:pPr>
                                                                        <w:r w:rsidRPr="008B474F">
                                                                          <w:rPr>
                                                                            <w:bCs/>
                                                                            <w:sz w:val="22"/>
                                                                            <w:szCs w:val="22"/>
                                                                          </w:rPr>
                                                                          <w:t>6.</w:t>
                                                                        </w:r>
                                                                        <w:r w:rsidRPr="008B474F">
                                                                          <w:t xml:space="preserve"> </w:t>
                                                                        </w:r>
                                                                        <w:r w:rsidRPr="008B474F">
                                                                          <w:rPr>
                                                                            <w:bCs/>
                                                                            <w:sz w:val="22"/>
                                                                            <w:szCs w:val="22"/>
                                                                          </w:rPr>
                                                                          <w:t xml:space="preserve">Состав: </w:t>
                                                                        </w:r>
                                                                        <w:r w:rsidRPr="008B474F">
                                                                          <w:rPr>
                                                                            <w:sz w:val="22"/>
                                                                            <w:szCs w:val="22"/>
                                                                          </w:rPr>
                                                                          <w:t xml:space="preserve">Игра "Квадрат </w:t>
                                                                        </w:r>
                                                                        <w:proofErr w:type="spellStart"/>
                                                                        <w:r w:rsidRPr="008B474F">
                                                                          <w:rPr>
                                                                            <w:sz w:val="22"/>
                                                                            <w:szCs w:val="22"/>
                                                                          </w:rPr>
                                                                          <w:t>Воскобовича</w:t>
                                                                        </w:r>
                                                                        <w:proofErr w:type="spellEnd"/>
                                                                        <w:r w:rsidRPr="008B474F">
                                                                          <w:rPr>
                                                                            <w:sz w:val="22"/>
                                                                            <w:szCs w:val="22"/>
                                                                          </w:rPr>
                                                                          <w:t>" (двухцветный и четырехцветный) - квадратная основа из ткани (140х140 мм) с нанесенными треугольниками из плотного картона; методическая сказка "Тайна Ворона Метра, или сказка об удивительных превращениях-приключениях квадрата".</w:t>
                                                                        </w:r>
                                                                      </w:p>
                                                                      <w:p w14:paraId="2151C14F" w14:textId="77777777" w:rsidR="00A65E9B" w:rsidRPr="008B474F" w:rsidRDefault="00A65E9B" w:rsidP="00A65E9B">
                                                                        <w:pPr>
                                                                          <w:pStyle w:val="Default"/>
                                                                          <w:ind w:left="-40" w:firstLine="40"/>
                                                                          <w:rPr>
                                                                            <w:sz w:val="22"/>
                                                                            <w:szCs w:val="22"/>
                                                                          </w:rPr>
                                                                        </w:pPr>
                                                                        <w:r w:rsidRPr="008B474F">
                                                                          <w:rPr>
                                                                            <w:sz w:val="22"/>
                                                                            <w:szCs w:val="22"/>
                                                                          </w:rPr>
                                                                          <w:t>Параметры товара: упаковка пленка, размер 145х145 мм. Вес: 30 гр.</w:t>
                                                                        </w:r>
                                                                      </w:p>
                                                                      <w:p w14:paraId="5871C692" w14:textId="77777777" w:rsidR="00A65E9B" w:rsidRPr="008B474F" w:rsidRDefault="00A65E9B" w:rsidP="00A65E9B">
                                                                        <w:pPr>
                                                                          <w:pStyle w:val="Default"/>
                                                                          <w:ind w:left="-40" w:firstLine="40"/>
                                                                          <w:rPr>
                                                                            <w:sz w:val="22"/>
                                                                            <w:szCs w:val="22"/>
                                                                          </w:rPr>
                                                                        </w:pPr>
                                                                        <w:r w:rsidRPr="008B474F">
                                                                          <w:rPr>
                                                                            <w:sz w:val="22"/>
                                                                            <w:szCs w:val="22"/>
                                                                          </w:rPr>
                                                                          <w:t>Развиваемые качества конструирование, методические пособия, обучение математике и логике, ознакомление с</w:t>
                                                                        </w:r>
                                                                      </w:p>
                                                                      <w:p w14:paraId="1FDBA4D6" w14:textId="77777777" w:rsidR="00A65E9B" w:rsidRPr="008B474F" w:rsidRDefault="00A65E9B" w:rsidP="00A65E9B">
                                                                        <w:pPr>
                                                                          <w:pStyle w:val="Default"/>
                                                                          <w:ind w:left="-40" w:firstLine="40"/>
                                                                          <w:rPr>
                                                                            <w:sz w:val="22"/>
                                                                            <w:szCs w:val="22"/>
                                                                          </w:rPr>
                                                                        </w:pPr>
                                                                        <w:r w:rsidRPr="008B474F">
                                                                          <w:rPr>
                                                                            <w:sz w:val="22"/>
                                                                            <w:szCs w:val="22"/>
                                                                          </w:rPr>
                                                                          <w:t>окружающим миром, развитие речи, сенсомоторное развитие</w:t>
                                                                        </w:r>
                                                                      </w:p>
                                                                      <w:p w14:paraId="484F5865" w14:textId="77777777" w:rsidR="00A65E9B" w:rsidRPr="008B474F" w:rsidRDefault="00A65E9B" w:rsidP="00A65E9B">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p>
                                                                      <w:p w14:paraId="26FEEC71" w14:textId="77777777" w:rsidR="00A65E9B" w:rsidRPr="008B474F" w:rsidRDefault="00A65E9B" w:rsidP="00A65E9B">
                                                                        <w:pPr>
                                                                          <w:pStyle w:val="Default"/>
                                                                          <w:ind w:left="-40" w:firstLine="40"/>
                                                                          <w:rPr>
                                                                            <w:sz w:val="22"/>
                                                                            <w:szCs w:val="22"/>
                                                                          </w:rPr>
                                                                        </w:pPr>
                                                                        <w:r w:rsidRPr="008B474F">
                                                                          <w:rPr>
                                                                            <w:sz w:val="22"/>
                                                                            <w:szCs w:val="22"/>
                                                                          </w:rPr>
                                                                          <w:t>Страна производства Россия</w:t>
                                                                        </w:r>
                                                                      </w:p>
                                                                      <w:p w14:paraId="1CC1650C" w14:textId="77777777" w:rsidR="00A65E9B" w:rsidRPr="008B474F" w:rsidRDefault="00A65E9B" w:rsidP="00A65E9B">
                                                                        <w:pPr>
                                                                          <w:pStyle w:val="Default"/>
                                                                          <w:ind w:left="-40" w:firstLine="40"/>
                                                                          <w:rPr>
                                                                            <w:sz w:val="22"/>
                                                                            <w:szCs w:val="22"/>
                                                                          </w:rPr>
                                                                        </w:pPr>
                                                                        <w:r w:rsidRPr="008B474F">
                                                                          <w:rPr>
                                                                            <w:sz w:val="22"/>
                                                                            <w:szCs w:val="22"/>
                                                                          </w:rPr>
                                                                          <w:t>Материал текстиль, картон</w:t>
                                                                        </w:r>
                                                                      </w:p>
                                                                      <w:tbl>
                                                                        <w:tblPr>
                                                                          <w:tblW w:w="12574" w:type="dxa"/>
                                                                          <w:tblBorders>
                                                                            <w:top w:val="nil"/>
                                                                            <w:left w:val="nil"/>
                                                                            <w:bottom w:val="nil"/>
                                                                            <w:right w:val="nil"/>
                                                                          </w:tblBorders>
                                                                          <w:tblLook w:val="0000" w:firstRow="0" w:lastRow="0" w:firstColumn="0" w:lastColumn="0" w:noHBand="0" w:noVBand="0"/>
                                                                        </w:tblPr>
                                                                        <w:tblGrid>
                                                                          <w:gridCol w:w="7194"/>
                                                                        </w:tblGrid>
                                                                        <w:tr w:rsidR="00A65E9B" w:rsidRPr="008B474F" w14:paraId="59FF1F0A" w14:textId="77777777" w:rsidTr="00A65E9B">
                                                                          <w:trPr>
                                                                            <w:trHeight w:val="1256"/>
                                                                          </w:trPr>
                                                                          <w:tc>
                                                                            <w:tcPr>
                                                                              <w:tcW w:w="12574" w:type="dxa"/>
                                                                            </w:tcPr>
                                                                            <w:p w14:paraId="424E4777" w14:textId="77777777" w:rsidR="00A65E9B" w:rsidRPr="008B474F" w:rsidRDefault="00A65E9B" w:rsidP="00A65E9B">
                                                                              <w:pPr>
                                                                                <w:pStyle w:val="Default"/>
                                                                                <w:ind w:left="-40" w:firstLine="40"/>
                                                                                <w:rPr>
                                                                                  <w:sz w:val="22"/>
                                                                                  <w:szCs w:val="22"/>
                                                                                </w:rPr>
                                                                              </w:pPr>
                                                                              <w:r w:rsidRPr="008B474F">
                                                                                <w:rPr>
                                                                                  <w:sz w:val="22"/>
                                                                                  <w:szCs w:val="22"/>
                                                                                  <w:u w:val="single"/>
                                                                                </w:rPr>
                                                                                <w:t>7.</w:t>
                                                                              </w:r>
                                                                              <w:r w:rsidRPr="008B474F">
                                                                                <w:rPr>
                                                                                  <w:u w:val="single"/>
                                                                                </w:rPr>
                                                                                <w:t xml:space="preserve"> </w:t>
                                                                              </w:r>
                                                                              <w:r w:rsidRPr="008B474F">
                                                                                <w:rPr>
                                                                                  <w:sz w:val="22"/>
                                                                                  <w:szCs w:val="22"/>
                                                                                  <w:u w:val="single"/>
                                                                                </w:rPr>
                                                                                <w:t xml:space="preserve">Развивающая игра </w:t>
                                                                              </w:r>
                                                                              <w:proofErr w:type="spellStart"/>
                                                                              <w:r w:rsidRPr="008B474F">
                                                                                <w:rPr>
                                                                                  <w:sz w:val="22"/>
                                                                                  <w:szCs w:val="22"/>
                                                                                  <w:u w:val="single"/>
                                                                                </w:rPr>
                                                                                <w:t>Воскобовича</w:t>
                                                                              </w:r>
                                                                              <w:proofErr w:type="spellEnd"/>
                                                                              <w:r w:rsidRPr="008B474F">
                                                                                <w:rPr>
                                                                                  <w:sz w:val="22"/>
                                                                                  <w:szCs w:val="22"/>
                                                                                  <w:u w:val="single"/>
                                                                                </w:rPr>
                                                                                <w:t xml:space="preserve"> </w:t>
                                                                              </w:r>
                                                                              <w:r w:rsidRPr="008B474F">
                                                                                <w:rPr>
                                                                                  <w:bCs/>
                                                                                  <w:sz w:val="22"/>
                                                                                  <w:szCs w:val="22"/>
                                                                                  <w:u w:val="single"/>
                                                                                </w:rPr>
                                                                                <w:t>«Кораблик Брызг-брызг» и «Кораблик Плюх-Плюх»</w:t>
                                                                              </w:r>
                                                                              <w:r w:rsidRPr="008B474F">
                                                                                <w:rPr>
                                                                                  <w:bCs/>
                                                                                  <w:sz w:val="22"/>
                                                                                  <w:szCs w:val="22"/>
                                                                                </w:rPr>
                                                                                <w:t xml:space="preserve"> Состав: </w:t>
                                                                              </w:r>
                                                                              <w:r w:rsidRPr="008B474F">
                                                                                <w:rPr>
                                                                                  <w:sz w:val="22"/>
                                                                                  <w:szCs w:val="22"/>
                                                                                </w:rPr>
                                                                                <w:t>Игровое поле (350х290, ковролин) в виде корабля с 7 мачтами, с прикрепленным корпусом (фанера, шелкография); 28 флажков (фанера, цветная пленка) с держателями и липучкой; инструкция.</w:t>
                                                                              </w:r>
                                                                            </w:p>
                                                                            <w:p w14:paraId="50186C5B" w14:textId="77777777" w:rsidR="00A65E9B" w:rsidRPr="008B474F" w:rsidRDefault="00A65E9B" w:rsidP="00A65E9B">
                                                                              <w:pPr>
                                                                                <w:pStyle w:val="Default"/>
                                                                                <w:ind w:left="-40" w:firstLine="40"/>
                                                                                <w:rPr>
                                                                                  <w:sz w:val="22"/>
                                                                                  <w:szCs w:val="22"/>
                                                                                </w:rPr>
                                                                              </w:pPr>
                                                                              <w:r w:rsidRPr="008B474F">
                                                                                <w:rPr>
                                                                                  <w:sz w:val="22"/>
                                                                                  <w:szCs w:val="22"/>
                                                                                </w:rPr>
                                                                                <w:t>Параметры товара: размер кораблика 350х290 мм, размер флажка 40х30 мм, упаковка - пакет 300х375 мм Развиваемые качества обучение математике и логике, ознакомление с окружающим миром, развитие речи, сенсомоторное развитие</w:t>
                                                                              </w:r>
                                                                            </w:p>
                                                                            <w:p w14:paraId="5401CDE0" w14:textId="77777777" w:rsidR="00A65E9B" w:rsidRPr="008B474F" w:rsidRDefault="00A65E9B" w:rsidP="00A65E9B">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r w:rsidRPr="008B474F">
                                                                                <w:rPr>
                                                                                  <w:sz w:val="22"/>
                                                                                  <w:szCs w:val="22"/>
                                                                                </w:rPr>
                                                                                <w:t xml:space="preserve"> Страна производства Россия Материал дерево, текстиль</w:t>
                                                                              </w:r>
                                                                            </w:p>
                                                                            <w:tbl>
                                                                              <w:tblPr>
                                                                                <w:tblW w:w="12568" w:type="dxa"/>
                                                                                <w:tblBorders>
                                                                                  <w:top w:val="nil"/>
                                                                                  <w:left w:val="nil"/>
                                                                                  <w:bottom w:val="nil"/>
                                                                                  <w:right w:val="nil"/>
                                                                                </w:tblBorders>
                                                                                <w:tblLook w:val="0000" w:firstRow="0" w:lastRow="0" w:firstColumn="0" w:lastColumn="0" w:noHBand="0" w:noVBand="0"/>
                                                                              </w:tblPr>
                                                                              <w:tblGrid>
                                                                                <w:gridCol w:w="6978"/>
                                                                              </w:tblGrid>
                                                                              <w:tr w:rsidR="00A65E9B" w:rsidRPr="008B474F" w14:paraId="397327D6" w14:textId="77777777" w:rsidTr="00A65E9B">
                                                                                <w:trPr>
                                                                                  <w:trHeight w:val="1393"/>
                                                                                </w:trPr>
                                                                                <w:tc>
                                                                                  <w:tcPr>
                                                                                    <w:tcW w:w="12568" w:type="dxa"/>
                                                                                  </w:tcPr>
                                                                                  <w:p w14:paraId="6443FD03" w14:textId="77777777" w:rsidR="00A65E9B" w:rsidRPr="008B474F" w:rsidRDefault="00A65E9B" w:rsidP="00A65E9B">
                                                                                    <w:pPr>
                                                                                      <w:pStyle w:val="Default"/>
                                                                                      <w:ind w:left="-40" w:firstLine="40"/>
                                                                                      <w:rPr>
                                                                                        <w:sz w:val="22"/>
                                                                                        <w:szCs w:val="22"/>
                                                                                      </w:rPr>
                                                                                    </w:pPr>
                                                                                    <w:r w:rsidRPr="008B474F">
                                                                                      <w:rPr>
                                                                                        <w:sz w:val="22"/>
                                                                                        <w:szCs w:val="22"/>
                                                                                      </w:rPr>
                                                                                      <w:t>8.</w:t>
                                                                                    </w:r>
                                                                                    <w:r w:rsidRPr="008B474F">
                                                                                      <w:t xml:space="preserve"> </w:t>
                                                                                    </w:r>
                                                                                    <w:proofErr w:type="spellStart"/>
                                                                                    <w:r w:rsidRPr="008B474F">
                                                                                      <w:rPr>
                                                                                        <w:sz w:val="22"/>
                                                                                        <w:szCs w:val="22"/>
                                                                                        <w:u w:val="single"/>
                                                                                      </w:rPr>
                                                                                      <w:t>Воскобович</w:t>
                                                                                    </w:r>
                                                                                    <w:proofErr w:type="spellEnd"/>
                                                                                    <w:r w:rsidRPr="008B474F">
                                                                                      <w:rPr>
                                                                                        <w:sz w:val="22"/>
                                                                                        <w:szCs w:val="22"/>
                                                                                        <w:u w:val="single"/>
                                                                                      </w:rPr>
                                                                                      <w:t xml:space="preserve"> В. В. «Чудо-крестики» 2-4, 6-8, «Ларчик» чудо – крестики»-</w:t>
                                                                                    </w:r>
                                                                                    <w:r w:rsidRPr="008B474F">
                                                                                      <w:rPr>
                                                                                        <w:sz w:val="22"/>
                                                                                        <w:szCs w:val="22"/>
                                                                                      </w:rPr>
                                                                                      <w:t xml:space="preserve"> развивающая игра, которая учит малышей считать, различать основные цвета, знакомит с самыми простыми геометрическими формами и понятием величины.</w:t>
                                                                                    </w:r>
                                                                                  </w:p>
                                                                                  <w:p w14:paraId="1F4E58D9" w14:textId="77777777" w:rsidR="00A65E9B" w:rsidRPr="008B474F" w:rsidRDefault="00A65E9B" w:rsidP="00A65E9B">
                                                                                    <w:pPr>
                                                                                      <w:pStyle w:val="Default"/>
                                                                                      <w:ind w:left="-40" w:firstLine="40"/>
                                                                                      <w:rPr>
                                                                                        <w:sz w:val="22"/>
                                                                                        <w:szCs w:val="22"/>
                                                                                      </w:rPr>
                                                                                    </w:pPr>
                                                                                    <w:r w:rsidRPr="008B474F">
                                                                                      <w:rPr>
                                                                                        <w:bCs/>
                                                                                        <w:sz w:val="22"/>
                                                                                        <w:szCs w:val="22"/>
                                                                                      </w:rPr>
                                                                                      <w:t xml:space="preserve">Состав: </w:t>
                                                                                    </w:r>
                                                                                    <w:r w:rsidRPr="008B474F">
                                                                                      <w:rPr>
                                                                                        <w:sz w:val="22"/>
                                                                                        <w:szCs w:val="22"/>
                                                                                      </w:rPr>
                                                                                      <w:t>Поле (147x208 мм, фанера, цветная пленка);7 фигур-вкладышей (фанера, цветная пленка): 4 в форме крестиков (1 целая и 3 составные), 3 - круг и его половины; альбом фигурок и инструкция Параметры товара: упаковка - пленка, размер 210x150x5 мм</w:t>
                                                                                    </w:r>
                                                                                  </w:p>
                                                                                  <w:p w14:paraId="1BB340DF" w14:textId="77777777" w:rsidR="00A65E9B" w:rsidRPr="008B474F" w:rsidRDefault="00A65E9B" w:rsidP="00A65E9B">
                                                                                    <w:pPr>
                                                                                      <w:pStyle w:val="Default"/>
                                                                                      <w:ind w:left="-40" w:firstLine="40"/>
                                                                                      <w:rPr>
                                                                                        <w:sz w:val="22"/>
                                                                                        <w:szCs w:val="22"/>
                                                                                      </w:rPr>
                                                                                    </w:pPr>
                                                                                    <w:r w:rsidRPr="008B474F">
                                                                                      <w:rPr>
                                                                                        <w:sz w:val="22"/>
                                                                                        <w:szCs w:val="22"/>
                                                                                      </w:rPr>
                                                                                      <w:t>Развиваемые качества конструирование, методические пособия, обучение математике и логике, ознакомление с</w:t>
                                                                                    </w:r>
                                                                                  </w:p>
                                                                                  <w:p w14:paraId="46CC5BCA" w14:textId="77777777" w:rsidR="00A65E9B" w:rsidRPr="008B474F" w:rsidRDefault="00A65E9B" w:rsidP="00A65E9B">
                                                                                    <w:pPr>
                                                                                      <w:pStyle w:val="Default"/>
                                                                                      <w:ind w:left="-40" w:firstLine="40"/>
                                                                                      <w:rPr>
                                                                                        <w:sz w:val="22"/>
                                                                                        <w:szCs w:val="22"/>
                                                                                      </w:rPr>
                                                                                    </w:pPr>
                                                                                    <w:r w:rsidRPr="008B474F">
                                                                                      <w:rPr>
                                                                                        <w:sz w:val="22"/>
                                                                                        <w:szCs w:val="22"/>
                                                                                      </w:rPr>
                                                                                      <w:lastRenderedPageBreak/>
                                                                                      <w:t>окружающим миром, сенсомоторное развитие</w:t>
                                                                                    </w:r>
                                                                                  </w:p>
                                                                                  <w:p w14:paraId="28EA37BD" w14:textId="77777777" w:rsidR="00A65E9B" w:rsidRPr="008B474F" w:rsidRDefault="00A65E9B" w:rsidP="00A65E9B">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p>
                                                                                  <w:p w14:paraId="3C6921F4" w14:textId="77777777" w:rsidR="00A65E9B" w:rsidRPr="008B474F" w:rsidRDefault="00A65E9B" w:rsidP="00A65E9B">
                                                                                    <w:pPr>
                                                                                      <w:pStyle w:val="Default"/>
                                                                                      <w:ind w:left="-40" w:firstLine="40"/>
                                                                                      <w:rPr>
                                                                                        <w:sz w:val="22"/>
                                                                                        <w:szCs w:val="22"/>
                                                                                      </w:rPr>
                                                                                    </w:pPr>
                                                                                    <w:r w:rsidRPr="008B474F">
                                                                                      <w:rPr>
                                                                                        <w:sz w:val="22"/>
                                                                                        <w:szCs w:val="22"/>
                                                                                      </w:rPr>
                                                                                      <w:t>Страна производства Россия</w:t>
                                                                                    </w:r>
                                                                                  </w:p>
                                                                                  <w:p w14:paraId="284874BE" w14:textId="77777777" w:rsidR="00A65E9B" w:rsidRPr="008B474F" w:rsidRDefault="00A65E9B" w:rsidP="00A65E9B">
                                                                                    <w:pPr>
                                                                                      <w:pStyle w:val="Default"/>
                                                                                      <w:ind w:left="-40" w:firstLine="40"/>
                                                                                      <w:rPr>
                                                                                        <w:sz w:val="22"/>
                                                                                        <w:szCs w:val="22"/>
                                                                                      </w:rPr>
                                                                                    </w:pPr>
                                                                                    <w:r w:rsidRPr="008B474F">
                                                                                      <w:rPr>
                                                                                        <w:sz w:val="22"/>
                                                                                        <w:szCs w:val="22"/>
                                                                                      </w:rPr>
                                                                                      <w:t>Материал дерево</w:t>
                                                                                    </w:r>
                                                                                  </w:p>
                                                                                  <w:tbl>
                                                                                    <w:tblPr>
                                                                                      <w:tblW w:w="12569" w:type="dxa"/>
                                                                                      <w:tblBorders>
                                                                                        <w:top w:val="nil"/>
                                                                                        <w:left w:val="nil"/>
                                                                                        <w:bottom w:val="nil"/>
                                                                                        <w:right w:val="nil"/>
                                                                                      </w:tblBorders>
                                                                                      <w:tblLook w:val="0000" w:firstRow="0" w:lastRow="0" w:firstColumn="0" w:lastColumn="0" w:noHBand="0" w:noVBand="0"/>
                                                                                    </w:tblPr>
                                                                                    <w:tblGrid>
                                                                                      <w:gridCol w:w="6762"/>
                                                                                    </w:tblGrid>
                                                                                    <w:tr w:rsidR="00A65E9B" w:rsidRPr="008B474F" w14:paraId="3CC02963" w14:textId="77777777" w:rsidTr="00A65E9B">
                                                                                      <w:trPr>
                                                                                        <w:trHeight w:val="2225"/>
                                                                                      </w:trPr>
                                                                                      <w:tc>
                                                                                        <w:tcPr>
                                                                                          <w:tcW w:w="12569" w:type="dxa"/>
                                                                                        </w:tcPr>
                                                                                        <w:p w14:paraId="7EB37476" w14:textId="77777777" w:rsidR="00A65E9B" w:rsidRPr="008B474F" w:rsidRDefault="00A65E9B" w:rsidP="00A65E9B">
                                                                                          <w:pPr>
                                                                                            <w:pStyle w:val="Default"/>
                                                                                            <w:ind w:left="-40" w:firstLine="40"/>
                                                                                            <w:rPr>
                                                                                              <w:sz w:val="22"/>
                                                                                              <w:szCs w:val="22"/>
                                                                                              <w:u w:val="single"/>
                                                                                            </w:rPr>
                                                                                          </w:pPr>
                                                                                          <w:r w:rsidRPr="008B474F">
                                                                                            <w:rPr>
                                                                                              <w:sz w:val="22"/>
                                                                                              <w:szCs w:val="22"/>
                                                                                              <w:u w:val="single"/>
                                                                                            </w:rPr>
                                                                                            <w:t>9.</w:t>
                                                                                          </w:r>
                                                                                          <w:r w:rsidRPr="008B474F">
                                                                                            <w:rPr>
                                                                                              <w:u w:val="single"/>
                                                                                            </w:rPr>
                                                                                            <w:t xml:space="preserve"> </w:t>
                                                                                          </w:r>
                                                                                          <w:proofErr w:type="spellStart"/>
                                                                                          <w:r w:rsidRPr="008B474F">
                                                                                            <w:rPr>
                                                                                              <w:bCs/>
                                                                                              <w:sz w:val="22"/>
                                                                                              <w:szCs w:val="22"/>
                                                                                              <w:u w:val="single"/>
                                                                                            </w:rPr>
                                                                                            <w:t>Воскобович</w:t>
                                                                                          </w:r>
                                                                                          <w:proofErr w:type="spellEnd"/>
                                                                                          <w:r w:rsidRPr="008B474F">
                                                                                            <w:rPr>
                                                                                              <w:bCs/>
                                                                                              <w:sz w:val="22"/>
                                                                                              <w:szCs w:val="22"/>
                                                                                              <w:u w:val="single"/>
                                                                                            </w:rPr>
                                                                                            <w:t xml:space="preserve"> В. В. </w:t>
                                                                                          </w:r>
                                                                                          <w:proofErr w:type="spellStart"/>
                                                                                          <w:r w:rsidRPr="008B474F">
                                                                                            <w:rPr>
                                                                                              <w:bCs/>
                                                                                              <w:sz w:val="22"/>
                                                                                              <w:szCs w:val="22"/>
                                                                                              <w:u w:val="single"/>
                                                                                            </w:rPr>
                                                                                            <w:t>Логоформочки</w:t>
                                                                                          </w:r>
                                                                                          <w:proofErr w:type="spellEnd"/>
                                                                                          <w:r w:rsidRPr="008B474F">
                                                                                            <w:rPr>
                                                                                              <w:bCs/>
                                                                                              <w:sz w:val="22"/>
                                                                                              <w:szCs w:val="22"/>
                                                                                              <w:u w:val="single"/>
                                                                                            </w:rPr>
                                                                                            <w:t xml:space="preserve"> - это рамки-вкладыши, с которыми малыши запоминают геометрические фигуры, усваивают понятие симметрии. № 2-4, 6-8.</w:t>
                                                                                          </w:r>
                                                                                        </w:p>
                                                                                        <w:p w14:paraId="4587D218" w14:textId="77777777" w:rsidR="00A65E9B" w:rsidRPr="008B474F" w:rsidRDefault="00A65E9B" w:rsidP="00A65E9B">
                                                                                          <w:pPr>
                                                                                            <w:pStyle w:val="Default"/>
                                                                                            <w:ind w:left="-40" w:firstLine="40"/>
                                                                                            <w:rPr>
                                                                                              <w:sz w:val="22"/>
                                                                                              <w:szCs w:val="22"/>
                                                                                            </w:rPr>
                                                                                          </w:pPr>
                                                                                          <w:r w:rsidRPr="008B474F">
                                                                                            <w:rPr>
                                                                                              <w:bCs/>
                                                                                              <w:sz w:val="22"/>
                                                                                              <w:szCs w:val="22"/>
                                                                                            </w:rPr>
                                                                                            <w:t>Логоформочки-3, состав</w:t>
                                                                                          </w:r>
                                                                                        </w:p>
                                                                                        <w:p w14:paraId="0693CD0C" w14:textId="77777777" w:rsidR="00A65E9B" w:rsidRPr="008B474F" w:rsidRDefault="00A65E9B" w:rsidP="00A65E9B">
                                                                                          <w:pPr>
                                                                                            <w:pStyle w:val="Default"/>
                                                                                            <w:ind w:left="-40" w:firstLine="40"/>
                                                                                            <w:rPr>
                                                                                              <w:sz w:val="22"/>
                                                                                              <w:szCs w:val="22"/>
                                                                                            </w:rPr>
                                                                                          </w:pPr>
                                                                                          <w:r w:rsidRPr="008B474F">
                                                                                            <w:rPr>
                                                                                              <w:bCs/>
                                                                                              <w:sz w:val="22"/>
                                                                                              <w:szCs w:val="22"/>
                                                                                            </w:rPr>
                                                                                            <w:t>• игровое поле-рамка</w:t>
                                                                                          </w:r>
                                                                                        </w:p>
                                                                                        <w:p w14:paraId="6F2DEF2B" w14:textId="77777777" w:rsidR="00A65E9B" w:rsidRPr="008B474F" w:rsidRDefault="00A65E9B" w:rsidP="00A65E9B">
                                                                                          <w:pPr>
                                                                                            <w:pStyle w:val="Default"/>
                                                                                            <w:ind w:left="-40" w:firstLine="40"/>
                                                                                            <w:rPr>
                                                                                              <w:sz w:val="22"/>
                                                                                              <w:szCs w:val="22"/>
                                                                                            </w:rPr>
                                                                                          </w:pPr>
                                                                                          <w:r w:rsidRPr="008B474F">
                                                                                            <w:rPr>
                                                                                              <w:bCs/>
                                                                                              <w:sz w:val="22"/>
                                                                                              <w:szCs w:val="22"/>
                                                                                            </w:rPr>
                                                                                            <w:t>• 9 фигур</w:t>
                                                                                          </w:r>
                                                                                        </w:p>
                                                                                        <w:p w14:paraId="503D2C19" w14:textId="77777777" w:rsidR="00A65E9B" w:rsidRPr="008B474F" w:rsidRDefault="00A65E9B" w:rsidP="00A65E9B">
                                                                                          <w:pPr>
                                                                                            <w:pStyle w:val="Default"/>
                                                                                            <w:ind w:left="-40" w:firstLine="40"/>
                                                                                            <w:rPr>
                                                                                              <w:sz w:val="22"/>
                                                                                              <w:szCs w:val="22"/>
                                                                                            </w:rPr>
                                                                                          </w:pPr>
                                                                                          <w:r w:rsidRPr="008B474F">
                                                                                            <w:rPr>
                                                                                              <w:bCs/>
                                                                                              <w:sz w:val="22"/>
                                                                                              <w:szCs w:val="22"/>
                                                                                            </w:rPr>
                                                                                            <w:t>• 6 составных частей эталонных фигур</w:t>
                                                                                          </w:r>
                                                                                        </w:p>
                                                                                        <w:p w14:paraId="55D18F13" w14:textId="77777777" w:rsidR="00A65E9B" w:rsidRPr="008B474F" w:rsidRDefault="00A65E9B" w:rsidP="00A65E9B">
                                                                                          <w:pPr>
                                                                                            <w:pStyle w:val="Default"/>
                                                                                            <w:ind w:left="-40" w:firstLine="40"/>
                                                                                            <w:rPr>
                                                                                              <w:sz w:val="22"/>
                                                                                              <w:szCs w:val="22"/>
                                                                                            </w:rPr>
                                                                                          </w:pPr>
                                                                                          <w:r w:rsidRPr="008B474F">
                                                                                            <w:rPr>
                                                                                              <w:bCs/>
                                                                                              <w:sz w:val="22"/>
                                                                                              <w:szCs w:val="22"/>
                                                                                            </w:rPr>
                                                                                            <w:t>• 3 подвижные линейки</w:t>
                                                                                          </w:r>
                                                                                        </w:p>
                                                                                        <w:p w14:paraId="636ABD7E" w14:textId="77777777" w:rsidR="00A65E9B" w:rsidRPr="008B474F" w:rsidRDefault="00A65E9B" w:rsidP="00A65E9B">
                                                                                          <w:pPr>
                                                                                            <w:pStyle w:val="Default"/>
                                                                                            <w:ind w:left="-40" w:firstLine="40"/>
                                                                                            <w:rPr>
                                                                                              <w:sz w:val="22"/>
                                                                                              <w:szCs w:val="22"/>
                                                                                            </w:rPr>
                                                                                          </w:pPr>
                                                                                          <w:r w:rsidRPr="008B474F">
                                                                                            <w:rPr>
                                                                                              <w:bCs/>
                                                                                              <w:sz w:val="22"/>
                                                                                              <w:szCs w:val="22"/>
                                                                                            </w:rPr>
                                                                                            <w:t>• инструкция</w:t>
                                                                                          </w:r>
                                                                                        </w:p>
                                                                                        <w:p w14:paraId="10F472B4" w14:textId="77777777" w:rsidR="00A65E9B" w:rsidRPr="008B474F" w:rsidRDefault="00A65E9B" w:rsidP="00A65E9B">
                                                                                          <w:pPr>
                                                                                            <w:pStyle w:val="Default"/>
                                                                                            <w:ind w:left="-40" w:firstLine="40"/>
                                                                                            <w:rPr>
                                                                                              <w:sz w:val="22"/>
                                                                                              <w:szCs w:val="22"/>
                                                                                            </w:rPr>
                                                                                          </w:pPr>
                                                                                          <w:r w:rsidRPr="008B474F">
                                                                                            <w:rPr>
                                                                                              <w:bCs/>
                                                                                              <w:sz w:val="22"/>
                                                                                              <w:szCs w:val="22"/>
                                                                                            </w:rPr>
                                                                                            <w:t>Игровое поле состоит из 9 квадратов, каждый из которых разделен пополам пунктиром.</w:t>
                                                                                          </w:r>
                                                                                        </w:p>
                                                                                        <w:p w14:paraId="0CE11466" w14:textId="77777777" w:rsidR="00A65E9B" w:rsidRPr="008B474F" w:rsidRDefault="00A65E9B" w:rsidP="00A65E9B">
                                                                                          <w:pPr>
                                                                                            <w:pStyle w:val="Default"/>
                                                                                            <w:ind w:left="-40" w:firstLine="40"/>
                                                                                            <w:rPr>
                                                                                              <w:sz w:val="22"/>
                                                                                              <w:szCs w:val="22"/>
                                                                                            </w:rPr>
                                                                                          </w:pPr>
                                                                                          <w:r w:rsidRPr="008B474F">
                                                                                            <w:rPr>
                                                                                              <w:bCs/>
                                                                                              <w:sz w:val="22"/>
                                                                                              <w:szCs w:val="22"/>
                                                                                            </w:rPr>
                                                                                            <w:t>В комплекте 3 эталонные фигуры: круг, квадрат и треугольник.</w:t>
                                                                                          </w:r>
                                                                                        </w:p>
                                                                                        <w:p w14:paraId="31D83897" w14:textId="77777777" w:rsidR="00A65E9B" w:rsidRPr="008B474F" w:rsidRDefault="00A65E9B" w:rsidP="00A65E9B">
                                                                                          <w:pPr>
                                                                                            <w:pStyle w:val="Default"/>
                                                                                            <w:ind w:left="-40" w:firstLine="40"/>
                                                                                            <w:rPr>
                                                                                              <w:sz w:val="22"/>
                                                                                              <w:szCs w:val="22"/>
                                                                                            </w:rPr>
                                                                                          </w:pPr>
                                                                                          <w:r w:rsidRPr="008B474F">
                                                                                            <w:rPr>
                                                                                              <w:bCs/>
                                                                                              <w:sz w:val="22"/>
                                                                                              <w:szCs w:val="22"/>
                                                                                            </w:rPr>
                                                                                            <w:t>Параметры товара: упаковка - пленка, размер 210х300х5 мм</w:t>
                                                                                          </w:r>
                                                                                        </w:p>
                                                                                        <w:p w14:paraId="4EFFC0C9" w14:textId="77777777" w:rsidR="00A65E9B" w:rsidRPr="008B474F" w:rsidRDefault="00A65E9B" w:rsidP="00A65E9B">
                                                                                          <w:pPr>
                                                                                            <w:pStyle w:val="Default"/>
                                                                                            <w:ind w:left="-40" w:firstLine="40"/>
                                                                                            <w:rPr>
                                                                                              <w:sz w:val="22"/>
                                                                                              <w:szCs w:val="22"/>
                                                                                            </w:rPr>
                                                                                          </w:pPr>
                                                                                          <w:r w:rsidRPr="008B474F">
                                                                                            <w:rPr>
                                                                                              <w:bCs/>
                                                                                              <w:sz w:val="22"/>
                                                                                              <w:szCs w:val="22"/>
                                                                                            </w:rPr>
                                                                                            <w:t>Развиваемые качества конструирование, методические пособия, обучение математике и логике, ознакомление с</w:t>
                                                                                          </w:r>
                                                                                        </w:p>
                                                                                        <w:p w14:paraId="4493C73F" w14:textId="77777777" w:rsidR="00A65E9B" w:rsidRPr="008B474F" w:rsidRDefault="00A65E9B" w:rsidP="00A65E9B">
                                                                                          <w:pPr>
                                                                                            <w:pStyle w:val="Default"/>
                                                                                            <w:ind w:left="-40" w:firstLine="40"/>
                                                                                            <w:rPr>
                                                                                              <w:sz w:val="22"/>
                                                                                              <w:szCs w:val="22"/>
                                                                                            </w:rPr>
                                                                                          </w:pPr>
                                                                                          <w:r w:rsidRPr="008B474F">
                                                                                            <w:rPr>
                                                                                              <w:bCs/>
                                                                                              <w:sz w:val="22"/>
                                                                                              <w:szCs w:val="22"/>
                                                                                            </w:rPr>
                                                                                            <w:t>окружающим миром, сенсомоторное развитие</w:t>
                                                                                          </w:r>
                                                                                        </w:p>
                                                                                        <w:p w14:paraId="744F88C3" w14:textId="77777777" w:rsidR="00A65E9B" w:rsidRPr="008B474F" w:rsidRDefault="00A65E9B" w:rsidP="00A65E9B">
                                                                                          <w:pPr>
                                                                                            <w:pStyle w:val="Default"/>
                                                                                            <w:ind w:left="-40" w:firstLine="40"/>
                                                                                            <w:rPr>
                                                                                              <w:sz w:val="22"/>
                                                                                              <w:szCs w:val="22"/>
                                                                                            </w:rPr>
                                                                                          </w:pPr>
                                                                                          <w:r w:rsidRPr="008B474F">
                                                                                            <w:rPr>
                                                                                              <w:bCs/>
                                                                                              <w:sz w:val="22"/>
                                                                                              <w:szCs w:val="22"/>
                                                                                            </w:rPr>
                                                                                            <w:t xml:space="preserve">Бренд Развивающие игры </w:t>
                                                                                          </w:r>
                                                                                          <w:proofErr w:type="spellStart"/>
                                                                                          <w:r w:rsidRPr="008B474F">
                                                                                            <w:rPr>
                                                                                              <w:bCs/>
                                                                                              <w:sz w:val="22"/>
                                                                                              <w:szCs w:val="22"/>
                                                                                            </w:rPr>
                                                                                            <w:t>Воскобовича</w:t>
                                                                                          </w:r>
                                                                                          <w:proofErr w:type="spellEnd"/>
                                                                                        </w:p>
                                                                                        <w:p w14:paraId="2A3E889E" w14:textId="77777777" w:rsidR="00A65E9B" w:rsidRPr="008B474F" w:rsidRDefault="00A65E9B" w:rsidP="00A65E9B">
                                                                                          <w:pPr>
                                                                                            <w:pStyle w:val="Default"/>
                                                                                            <w:ind w:left="-40" w:firstLine="40"/>
                                                                                            <w:rPr>
                                                                                              <w:sz w:val="22"/>
                                                                                              <w:szCs w:val="22"/>
                                                                                            </w:rPr>
                                                                                          </w:pPr>
                                                                                          <w:r w:rsidRPr="008B474F">
                                                                                            <w:rPr>
                                                                                              <w:bCs/>
                                                                                              <w:sz w:val="22"/>
                                                                                              <w:szCs w:val="22"/>
                                                                                            </w:rPr>
                                                                                            <w:t>Страна производства Россия</w:t>
                                                                                          </w:r>
                                                                                        </w:p>
                                                                                        <w:p w14:paraId="3C0BDEE7" w14:textId="77777777" w:rsidR="00A65E9B" w:rsidRDefault="00A65E9B" w:rsidP="00A65E9B">
                                                                                          <w:pPr>
                                                                                            <w:pStyle w:val="Default"/>
                                                                                            <w:ind w:left="-40" w:firstLine="40"/>
                                                                                            <w:rPr>
                                                                                              <w:bCs/>
                                                                                              <w:sz w:val="22"/>
                                                                                              <w:szCs w:val="22"/>
                                                                                            </w:rPr>
                                                                                          </w:pPr>
                                                                                          <w:r w:rsidRPr="008B474F">
                                                                                            <w:rPr>
                                                                                              <w:bCs/>
                                                                                              <w:sz w:val="22"/>
                                                                                              <w:szCs w:val="22"/>
                                                                                            </w:rPr>
                                                                                            <w:t>Материал дерево</w:t>
                                                                                          </w:r>
                                                                                        </w:p>
                                                                                        <w:tbl>
                                                                                          <w:tblPr>
                                                                                            <w:tblW w:w="12571" w:type="dxa"/>
                                                                                            <w:tblBorders>
                                                                                              <w:top w:val="nil"/>
                                                                                              <w:left w:val="nil"/>
                                                                                              <w:bottom w:val="nil"/>
                                                                                              <w:right w:val="nil"/>
                                                                                            </w:tblBorders>
                                                                                            <w:tblLook w:val="0000" w:firstRow="0" w:lastRow="0" w:firstColumn="0" w:lastColumn="0" w:noHBand="0" w:noVBand="0"/>
                                                                                          </w:tblPr>
                                                                                          <w:tblGrid>
                                                                                            <w:gridCol w:w="6546"/>
                                                                                          </w:tblGrid>
                                                                                          <w:tr w:rsidR="00A65E9B" w:rsidRPr="008B474F" w14:paraId="2E568BC5" w14:textId="77777777" w:rsidTr="00A65E9B">
                                                                                            <w:trPr>
                                                                                              <w:trHeight w:val="704"/>
                                                                                            </w:trPr>
                                                                                            <w:tc>
                                                                                              <w:tcPr>
                                                                                                <w:tcW w:w="12571" w:type="dxa"/>
                                                                                              </w:tcPr>
                                                                                              <w:p w14:paraId="2E732507" w14:textId="77777777" w:rsidR="00A65E9B" w:rsidRPr="008B474F" w:rsidRDefault="00A65E9B" w:rsidP="00A65E9B">
                                                                                                <w:pPr>
                                                                                                  <w:pStyle w:val="Default"/>
                                                                                                  <w:ind w:left="-40" w:firstLine="40"/>
                                                                                                  <w:rPr>
                                                                                                    <w:sz w:val="22"/>
                                                                                                    <w:szCs w:val="22"/>
                                                                                                  </w:rPr>
                                                                                                </w:pPr>
                                                                                                <w:r w:rsidRPr="008B474F">
                                                                                                  <w:rPr>
                                                                                                    <w:bCs/>
                                                                                                    <w:sz w:val="22"/>
                                                                                                    <w:szCs w:val="22"/>
                                                                                                    <w:u w:val="single"/>
                                                                                                  </w:rPr>
                                                                                                  <w:t>10</w:t>
                                                                                                </w:r>
                                                                                                <w:r w:rsidRPr="008B474F">
                                                                                                  <w:rPr>
                                                                                                    <w:u w:val="single"/>
                                                                                                  </w:rPr>
                                                                                                  <w:t xml:space="preserve"> </w:t>
                                                                                                </w:r>
                                                                                                <w:r w:rsidRPr="008B474F">
                                                                                                  <w:rPr>
                                                                                                    <w:bCs/>
                                                                                                    <w:sz w:val="22"/>
                                                                                                    <w:szCs w:val="22"/>
                                                                                                    <w:u w:val="single"/>
                                                                                                  </w:rPr>
                                                                                                  <w:t xml:space="preserve">Прозрачная цифра - игра Вячеслава </w:t>
                                                                                                </w:r>
                                                                                                <w:proofErr w:type="spellStart"/>
                                                                                                <w:r w:rsidRPr="008B474F">
                                                                                                  <w:rPr>
                                                                                                    <w:bCs/>
                                                                                                    <w:sz w:val="22"/>
                                                                                                    <w:szCs w:val="22"/>
                                                                                                    <w:u w:val="single"/>
                                                                                                  </w:rPr>
                                                                                                  <w:t>Воскоб</w:t>
                                                                                                </w:r>
                                                                                                <w:r w:rsidRPr="008B474F">
                                                                                                  <w:rPr>
                                                                                                    <w:bCs/>
                                                                                                    <w:sz w:val="22"/>
                                                                                                    <w:szCs w:val="22"/>
                                                                                                  </w:rPr>
                                                                                                  <w:t>овича</w:t>
                                                                                                </w:r>
                                                                                                <w:proofErr w:type="spellEnd"/>
                                                                                                <w:r w:rsidRPr="008B474F">
                                                                                                  <w:rPr>
                                                                                                    <w:bCs/>
                                                                                                    <w:sz w:val="22"/>
                                                                                                    <w:szCs w:val="22"/>
                                                                                                  </w:rPr>
                                                                                                  <w:t>, направленная на развитие математических способностей. Пособие дает представление о количестве, пространственных отношениях и классификации предметов по признакам.</w:t>
                                                                                                </w:r>
                                                                                              </w:p>
                                                                                              <w:p w14:paraId="1260409B" w14:textId="77777777" w:rsidR="00A65E9B" w:rsidRPr="008B474F" w:rsidRDefault="00A65E9B" w:rsidP="00A65E9B">
                                                                                                <w:pPr>
                                                                                                  <w:pStyle w:val="Default"/>
                                                                                                  <w:ind w:left="-40" w:firstLine="40"/>
                                                                                                  <w:rPr>
                                                                                                    <w:bCs/>
                                                                                                    <w:sz w:val="22"/>
                                                                                                    <w:szCs w:val="22"/>
                                                                                                  </w:rPr>
                                                                                                </w:pPr>
                                                                                                <w:r w:rsidRPr="008B474F">
                                                                                                  <w:rPr>
                                                                                                    <w:bCs/>
                                                                                                    <w:sz w:val="22"/>
                                                                                                    <w:szCs w:val="22"/>
                                                                                                  </w:rPr>
                                                                                                  <w:t>Состав: 24 пластинки на прозрачной пленке ПВХ (297х105 мм) с нарисованными цветными полосками в различном пространственном положении; карточки-трафареты с цветными цифрами от 0 до 9 (по принципу электронной восьмерки); инструкция.</w:t>
                                                                                                </w:r>
                                                                                              </w:p>
                                                                                              <w:tbl>
                                                                                                <w:tblPr>
                                                                                                  <w:tblW w:w="12576" w:type="dxa"/>
                                                                                                  <w:tblBorders>
                                                                                                    <w:top w:val="nil"/>
                                                                                                    <w:left w:val="nil"/>
                                                                                                    <w:bottom w:val="nil"/>
                                                                                                    <w:right w:val="nil"/>
                                                                                                  </w:tblBorders>
                                                                                                  <w:tblLook w:val="0000" w:firstRow="0" w:lastRow="0" w:firstColumn="0" w:lastColumn="0" w:noHBand="0" w:noVBand="0"/>
                                                                                                </w:tblPr>
                                                                                                <w:tblGrid>
                                                                                                  <w:gridCol w:w="6330"/>
                                                                                                </w:tblGrid>
                                                                                                <w:tr w:rsidR="00A65E9B" w:rsidRPr="008B474F" w14:paraId="42F5E110" w14:textId="77777777" w:rsidTr="00A65E9B">
                                                                                                  <w:trPr>
                                                                                                    <w:trHeight w:val="1258"/>
                                                                                                  </w:trPr>
                                                                                                  <w:tc>
                                                                                                    <w:tcPr>
                                                                                                      <w:tcW w:w="12576" w:type="dxa"/>
                                                                                                    </w:tcPr>
                                                                                                    <w:p w14:paraId="119B4397" w14:textId="77777777" w:rsidR="00A65E9B" w:rsidRPr="008B474F" w:rsidRDefault="00A65E9B" w:rsidP="00A65E9B">
                                                                                                      <w:pPr>
                                                                                                        <w:pStyle w:val="Default"/>
                                                                                                        <w:ind w:left="-40" w:firstLine="40"/>
                                                                                                        <w:rPr>
                                                                                                          <w:sz w:val="22"/>
                                                                                                          <w:szCs w:val="22"/>
                                                                                                        </w:rPr>
                                                                                                      </w:pPr>
                                                                                                      <w:r w:rsidRPr="008B474F">
                                                                                                        <w:rPr>
                                                                                                          <w:bCs/>
                                                                                                          <w:sz w:val="22"/>
                                                                                                          <w:szCs w:val="22"/>
                                                                                                          <w:u w:val="single"/>
                                                                                                        </w:rPr>
                                                                                                        <w:t>11.</w:t>
                                                                                                      </w:r>
                                                                                                      <w:r w:rsidRPr="008B474F">
                                                                                                        <w:rPr>
                                                                                                          <w:u w:val="single"/>
                                                                                                        </w:rPr>
                                                                                                        <w:t xml:space="preserve"> </w:t>
                                                                                                      </w:r>
                                                                                                      <w:r w:rsidRPr="008B474F">
                                                                                                        <w:rPr>
                                                                                                          <w:bCs/>
                                                                                                          <w:sz w:val="22"/>
                                                                                                          <w:szCs w:val="22"/>
                                                                                                          <w:u w:val="single"/>
                                                                                                        </w:rPr>
                                                                                                        <w:t>Шнур-затейник , Шнур - малыш</w:t>
                                                                                                      </w:r>
                                                                                                      <w:r w:rsidRPr="008B474F">
                                                                                                        <w:rPr>
                                                                                                          <w:bCs/>
                                                                                                          <w:sz w:val="22"/>
                                                                                                          <w:szCs w:val="22"/>
                                                                                                        </w:rPr>
                                                                                                        <w:t xml:space="preserve"> развивающая игра от Вячеслава </w:t>
                                                                                                      </w:r>
                                                                                                      <w:proofErr w:type="spellStart"/>
                                                                                                      <w:r w:rsidRPr="008B474F">
                                                                                                        <w:rPr>
                                                                                                          <w:bCs/>
                                                                                                          <w:sz w:val="22"/>
                                                                                                          <w:szCs w:val="22"/>
                                                                                                        </w:rPr>
                                                                                                        <w:t>Воскобовича</w:t>
                                                                                                      </w:r>
                                                                                                      <w:proofErr w:type="spellEnd"/>
                                                                                                    </w:p>
                                                                                                    <w:p w14:paraId="0C7CC410" w14:textId="77777777" w:rsidR="00A65E9B" w:rsidRPr="008B474F" w:rsidRDefault="00A65E9B" w:rsidP="00A65E9B">
                                                                                                      <w:pPr>
                                                                                                        <w:pStyle w:val="Default"/>
                                                                                                        <w:ind w:left="-40" w:firstLine="40"/>
                                                                                                        <w:rPr>
                                                                                                          <w:sz w:val="22"/>
                                                                                                          <w:szCs w:val="22"/>
                                                                                                        </w:rPr>
                                                                                                      </w:pPr>
                                                                                                      <w:r w:rsidRPr="008B474F">
                                                                                                        <w:rPr>
                                                                                                          <w:bCs/>
                                                                                                          <w:sz w:val="22"/>
                                                                                                          <w:szCs w:val="22"/>
                                                                                                        </w:rPr>
                                                                                                        <w:t xml:space="preserve">Состав: Игровое поле (240x130 мм, фанера, цветная пленка) с тремя рядами отверстий и закрепленными в них металлическими кнопками; 3 шнурка - красный, зеленый и синий; схемы узоров, цифр и слов; методика-сказка «Филимон </w:t>
                                                                                                      </w:r>
                                                                                                      <w:proofErr w:type="spellStart"/>
                                                                                                      <w:r w:rsidRPr="008B474F">
                                                                                                        <w:rPr>
                                                                                                          <w:bCs/>
                                                                                                          <w:sz w:val="22"/>
                                                                                                          <w:szCs w:val="22"/>
                                                                                                        </w:rPr>
                                                                                                        <w:t>Коттерфильд</w:t>
                                                                                                      </w:r>
                                                                                                      <w:proofErr w:type="spellEnd"/>
                                                                                                      <w:r w:rsidRPr="008B474F">
                                                                                                        <w:rPr>
                                                                                                          <w:bCs/>
                                                                                                          <w:sz w:val="22"/>
                                                                                                          <w:szCs w:val="22"/>
                                                                                                        </w:rPr>
                                                                                                        <w:t>, знаменитый факир».</w:t>
                                                                                                      </w:r>
                                                                                                    </w:p>
                                                                                                    <w:p w14:paraId="297A42E0" w14:textId="77777777" w:rsidR="00A65E9B" w:rsidRPr="008B474F" w:rsidRDefault="00A65E9B" w:rsidP="00A65E9B">
                                                                                                      <w:pPr>
                                                                                                        <w:pStyle w:val="Default"/>
                                                                                                        <w:ind w:left="-40" w:firstLine="40"/>
                                                                                                        <w:rPr>
                                                                                                          <w:sz w:val="22"/>
                                                                                                          <w:szCs w:val="22"/>
                                                                                                        </w:rPr>
                                                                                                      </w:pPr>
                                                                                                      <w:r w:rsidRPr="008B474F">
                                                                                                        <w:rPr>
                                                                                                          <w:bCs/>
                                                                                                          <w:sz w:val="22"/>
                                                                                                          <w:szCs w:val="22"/>
                                                                                                        </w:rPr>
                                                                                                        <w:t>Параметры товара: размер дощечки 240x120 мм, упаковка - пакет</w:t>
                                                                                                      </w:r>
                                                                                                    </w:p>
                                                                                                    <w:p w14:paraId="52645388" w14:textId="77777777" w:rsidR="00A65E9B" w:rsidRPr="008B474F" w:rsidRDefault="00A65E9B" w:rsidP="00A65E9B">
                                                                                                      <w:pPr>
                                                                                                        <w:pStyle w:val="Default"/>
                                                                                                        <w:ind w:left="-40" w:firstLine="40"/>
                                                                                                        <w:rPr>
                                                                                                          <w:bCs/>
                                                                                                          <w:sz w:val="22"/>
                                                                                                          <w:szCs w:val="22"/>
                                                                                                        </w:rPr>
                                                                                                      </w:pPr>
                                                                                                      <w:r w:rsidRPr="008B474F">
                                                                                                        <w:rPr>
                                                                                                          <w:bCs/>
                                                                                                          <w:sz w:val="22"/>
                                                                                                          <w:szCs w:val="22"/>
                                                                                                        </w:rPr>
                                                                                                        <w:t xml:space="preserve">Развиваемые качества обучение чтению и письму, развитие речи, сенсомоторное развитие Бренд Развивающие игры </w:t>
                                                                                                      </w:r>
                                                                                                      <w:proofErr w:type="spellStart"/>
                                                                                                      <w:r w:rsidRPr="008B474F">
                                                                                                        <w:rPr>
                                                                                                          <w:bCs/>
                                                                                                          <w:sz w:val="22"/>
                                                                                                          <w:szCs w:val="22"/>
                                                                                                        </w:rPr>
                                                                                                        <w:t>Воскобовича</w:t>
                                                                                                      </w:r>
                                                                                                      <w:proofErr w:type="spellEnd"/>
                                                                                                      <w:r w:rsidRPr="008B474F">
                                                                                                        <w:rPr>
                                                                                                          <w:bCs/>
                                                                                                          <w:sz w:val="22"/>
                                                                                                          <w:szCs w:val="22"/>
                                                                                                        </w:rPr>
                                                                                                        <w:t xml:space="preserve"> Страна производства Россия Материал дерево, текстиль</w:t>
                                                                                                      </w:r>
                                                                                                    </w:p>
                                                                                                    <w:tbl>
                                                                                                      <w:tblPr>
                                                                                                        <w:tblW w:w="12570" w:type="dxa"/>
                                                                                                        <w:tblBorders>
                                                                                                          <w:top w:val="nil"/>
                                                                                                          <w:left w:val="nil"/>
                                                                                                          <w:bottom w:val="nil"/>
                                                                                                          <w:right w:val="nil"/>
                                                                                                        </w:tblBorders>
                                                                                                        <w:tblLook w:val="0000" w:firstRow="0" w:lastRow="0" w:firstColumn="0" w:lastColumn="0" w:noHBand="0" w:noVBand="0"/>
                                                                                                      </w:tblPr>
                                                                                                      <w:tblGrid>
                                                                                                        <w:gridCol w:w="6114"/>
                                                                                                      </w:tblGrid>
                                                                                                      <w:tr w:rsidR="00A65E9B" w:rsidRPr="008B474F" w14:paraId="0966AF08" w14:textId="77777777" w:rsidTr="00A65E9B">
                                                                                                        <w:trPr>
                                                                                                          <w:trHeight w:val="1395"/>
                                                                                                        </w:trPr>
                                                                                                        <w:tc>
                                                                                                          <w:tcPr>
                                                                                                            <w:tcW w:w="12570" w:type="dxa"/>
                                                                                                          </w:tcPr>
                                                                                                          <w:p w14:paraId="6DE55F2C" w14:textId="77777777" w:rsidR="00A65E9B" w:rsidRPr="008B474F" w:rsidRDefault="00A65E9B" w:rsidP="00A65E9B">
                                                                                                            <w:pPr>
                                                                                                              <w:pStyle w:val="Default"/>
                                                                                                              <w:ind w:left="-40" w:firstLine="40"/>
                                                                                                              <w:rPr>
                                                                                                                <w:sz w:val="22"/>
                                                                                                                <w:szCs w:val="22"/>
                                                                                                              </w:rPr>
                                                                                                            </w:pPr>
                                                                                                            <w:r w:rsidRPr="008B474F">
                                                                                                              <w:rPr>
                                                                                                                <w:bCs/>
                                                                                                                <w:sz w:val="22"/>
                                                                                                                <w:szCs w:val="22"/>
                                                                                                                <w:u w:val="single"/>
                                                                                                              </w:rPr>
                                                                                                              <w:t>12.</w:t>
                                                                                                            </w:r>
                                                                                                            <w:r w:rsidRPr="008B474F">
                                                                                                              <w:rPr>
                                                                                                                <w:u w:val="single"/>
                                                                                                              </w:rPr>
                                                                                                              <w:t xml:space="preserve"> </w:t>
                                                                                                            </w:r>
                                                                                                            <w:r w:rsidRPr="008B474F">
                                                                                                              <w:rPr>
                                                                                                                <w:bCs/>
                                                                                                                <w:sz w:val="22"/>
                                                                                                                <w:szCs w:val="22"/>
                                                                                                                <w:u w:val="single"/>
                                                                                                              </w:rPr>
                                                                                                              <w:t xml:space="preserve">«Теремки </w:t>
                                                                                                            </w:r>
                                                                                                            <w:proofErr w:type="spellStart"/>
                                                                                                            <w:r w:rsidRPr="008B474F">
                                                                                                              <w:rPr>
                                                                                                                <w:bCs/>
                                                                                                                <w:sz w:val="22"/>
                                                                                                                <w:szCs w:val="22"/>
                                                                                                                <w:u w:val="single"/>
                                                                                                              </w:rPr>
                                                                                                              <w:t>Воскобовича</w:t>
                                                                                                            </w:r>
                                                                                                            <w:proofErr w:type="spellEnd"/>
                                                                                                            <w:r w:rsidRPr="008B474F">
                                                                                                              <w:rPr>
                                                                                                                <w:bCs/>
                                                                                                                <w:sz w:val="22"/>
                                                                                                                <w:szCs w:val="22"/>
                                                                                                              </w:rPr>
                                                                                                              <w:t>» - это прекрасное пособие для обучения чтению.</w:t>
                                                                                                            </w:r>
                                                                                                          </w:p>
                                                                                                          <w:p w14:paraId="138101DD" w14:textId="77777777" w:rsidR="00A65E9B" w:rsidRPr="008B474F" w:rsidRDefault="00A65E9B" w:rsidP="00A65E9B">
                                                                                                            <w:pPr>
                                                                                                              <w:pStyle w:val="Default"/>
                                                                                                              <w:ind w:left="-40" w:firstLine="40"/>
                                                                                                              <w:rPr>
                                                                                                                <w:sz w:val="22"/>
                                                                                                                <w:szCs w:val="22"/>
                                                                                                              </w:rPr>
                                                                                                            </w:pPr>
                                                                                                            <w:r w:rsidRPr="008B474F">
                                                                                                              <w:rPr>
                                                                                                                <w:bCs/>
                                                                                                                <w:sz w:val="22"/>
                                                                                                                <w:szCs w:val="22"/>
                                                                                                              </w:rPr>
                                                                                                              <w:t>Состав: 12 кубиков-теремков (70x75x60 мм, фанера, цветная пленка) с согласными буквами на гранях (2 белых, 2 голубых, 2 желтых, 2 лиловых, 2 коричневых); 12 кубиков-вкладышей (60x60x60 мм) с гласными буквами на гранях (2синих, 2 зеленых, 6 двойных сине-зеленых, 2 знаковых); инструкция.</w:t>
                                                                                                            </w:r>
                                                                                                          </w:p>
                                                                                                          <w:p w14:paraId="57313DE5" w14:textId="77777777" w:rsidR="00A65E9B" w:rsidRPr="008B474F" w:rsidRDefault="00A65E9B" w:rsidP="00A65E9B">
                                                                                                            <w:pPr>
                                                                                                              <w:pStyle w:val="Default"/>
                                                                                                              <w:ind w:left="-40" w:firstLine="40"/>
                                                                                                              <w:rPr>
                                                                                                                <w:sz w:val="22"/>
                                                                                                                <w:szCs w:val="22"/>
                                                                                                              </w:rPr>
                                                                                                            </w:pPr>
                                                                                                            <w:r w:rsidRPr="008B474F">
                                                                                                              <w:rPr>
                                                                                                                <w:bCs/>
                                                                                                                <w:sz w:val="22"/>
                                                                                                                <w:szCs w:val="22"/>
                                                                                                              </w:rPr>
                                                                                                              <w:t>Параметры товара: упаковка - пленка, размер 220x250x70 мм, вес 670 г</w:t>
                                                                                                            </w:r>
                                                                                                          </w:p>
                                                                                                          <w:p w14:paraId="17206664" w14:textId="77777777" w:rsidR="00A65E9B" w:rsidRPr="008B474F" w:rsidRDefault="00A65E9B" w:rsidP="00A65E9B">
                                                                                                            <w:pPr>
                                                                                                              <w:pStyle w:val="Default"/>
                                                                                                              <w:ind w:left="-40" w:firstLine="40"/>
                                                                                                              <w:rPr>
                                                                                                                <w:sz w:val="22"/>
                                                                                                                <w:szCs w:val="22"/>
                                                                                                              </w:rPr>
                                                                                                            </w:pPr>
                                                                                                            <w:r w:rsidRPr="008B474F">
                                                                                                              <w:rPr>
                                                                                                                <w:bCs/>
                                                                                                                <w:sz w:val="22"/>
                                                                                                                <w:szCs w:val="22"/>
                                                                                                              </w:rPr>
                                                                                                              <w:t>Развиваемые качества методические пособия, обучение чтению и письму, обучение математике и логике, развитие речи</w:t>
                                                                                                            </w:r>
                                                                                                          </w:p>
                                                                                                          <w:p w14:paraId="5104C8E4" w14:textId="77777777" w:rsidR="00A65E9B" w:rsidRDefault="00A65E9B" w:rsidP="00A65E9B">
                                                                                                            <w:pPr>
                                                                                                              <w:pStyle w:val="Default"/>
                                                                                                              <w:ind w:left="-40" w:firstLine="40"/>
                                                                                                              <w:rPr>
                                                                                                                <w:bCs/>
                                                                                                                <w:sz w:val="22"/>
                                                                                                                <w:szCs w:val="22"/>
                                                                                                              </w:rPr>
                                                                                                            </w:pPr>
                                                                                                            <w:r w:rsidRPr="008B474F">
                                                                                                              <w:rPr>
                                                                                                                <w:bCs/>
                                                                                                                <w:sz w:val="22"/>
                                                                                                                <w:szCs w:val="22"/>
                                                                                                              </w:rPr>
                                                                                                              <w:lastRenderedPageBreak/>
                                                                                                              <w:t xml:space="preserve">Бренд Развивающие игры </w:t>
                                                                                                            </w:r>
                                                                                                            <w:proofErr w:type="spellStart"/>
                                                                                                            <w:r w:rsidRPr="008B474F">
                                                                                                              <w:rPr>
                                                                                                                <w:bCs/>
                                                                                                                <w:sz w:val="22"/>
                                                                                                                <w:szCs w:val="22"/>
                                                                                                              </w:rPr>
                                                                                                              <w:t>Воскобовича</w:t>
                                                                                                            </w:r>
                                                                                                            <w:proofErr w:type="spellEnd"/>
                                                                                                            <w:r w:rsidRPr="008B474F">
                                                                                                              <w:rPr>
                                                                                                                <w:bCs/>
                                                                                                                <w:sz w:val="22"/>
                                                                                                                <w:szCs w:val="22"/>
                                                                                                              </w:rPr>
                                                                                                              <w:t xml:space="preserve"> Страна производства Россия Материал дерево, картон</w:t>
                                                                                                            </w:r>
                                                                                                          </w:p>
                                                                                                          <w:tbl>
                                                                                                            <w:tblPr>
                                                                                                              <w:tblW w:w="12578" w:type="dxa"/>
                                                                                                              <w:tblBorders>
                                                                                                                <w:top w:val="nil"/>
                                                                                                                <w:left w:val="nil"/>
                                                                                                                <w:bottom w:val="nil"/>
                                                                                                                <w:right w:val="nil"/>
                                                                                                              </w:tblBorders>
                                                                                                              <w:tblLook w:val="0000" w:firstRow="0" w:lastRow="0" w:firstColumn="0" w:lastColumn="0" w:noHBand="0" w:noVBand="0"/>
                                                                                                            </w:tblPr>
                                                                                                            <w:tblGrid>
                                                                                                              <w:gridCol w:w="5898"/>
                                                                                                            </w:tblGrid>
                                                                                                            <w:tr w:rsidR="00A65E9B" w:rsidRPr="00B20335" w14:paraId="2C2DD14E" w14:textId="77777777" w:rsidTr="00A65E9B">
                                                                                                              <w:trPr>
                                                                                                                <w:trHeight w:val="1261"/>
                                                                                                              </w:trPr>
                                                                                                              <w:tc>
                                                                                                                <w:tcPr>
                                                                                                                  <w:tcW w:w="12578" w:type="dxa"/>
                                                                                                                </w:tcPr>
                                                                                                                <w:p w14:paraId="3F9BC65E"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bCs/>
                                                                                                                      <w:u w:val="single"/>
                                                                                                                    </w:rPr>
                                                                                                                    <w:t>13.</w:t>
                                                                                                                  </w:r>
                                                                                                                  <w:r w:rsidRPr="00B20335">
                                                                                                                    <w:rPr>
                                                                                                                      <w:u w:val="single"/>
                                                                                                                    </w:rPr>
                                                                                                                    <w:t xml:space="preserve"> </w:t>
                                                                                                                  </w:r>
                                                                                                                  <w:r w:rsidRPr="00B20335">
                                                                                                                    <w:rPr>
                                                                                                                      <w:rFonts w:ascii="Times New Roman" w:hAnsi="Times New Roman" w:cs="Times New Roman"/>
                                                                                                                      <w:bCs/>
                                                                                                                      <w:color w:val="000000"/>
                                                                                                                      <w:u w:val="single"/>
                                                                                                                    </w:rPr>
                                                                                                                    <w:t>Чудо-соты 1</w:t>
                                                                                                                  </w:r>
                                                                                                                  <w:r w:rsidRPr="00B20335">
                                                                                                                    <w:rPr>
                                                                                                                      <w:rFonts w:ascii="Times New Roman" w:hAnsi="Times New Roman" w:cs="Times New Roman"/>
                                                                                                                      <w:bCs/>
                                                                                                                      <w:color w:val="000000"/>
                                                                                                                    </w:rPr>
                                                                                                                    <w:t xml:space="preserve"> - это головоломка, конструктор и пособие для решения логико-математических задач. В процессе игры ваш ребенок складывает из предложенных деталей различные силуэты. У него получаются животные, домики, транспорт и другие узнаваемые объекты окружающего мира.</w:t>
                                                                                                                  </w:r>
                                                                                                                </w:p>
                                                                                                                <w:p w14:paraId="5615E16F"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Состав: Поле (210х297 мм, фанера, цветная пленка);5 фигур-вкладышей в форме сот (фанера, цветная пленка): 1 целая и 4 составные; альбом фигурок.</w:t>
                                                                                                                  </w:r>
                                                                                                                </w:p>
                                                                                                                <w:p w14:paraId="20763EA3"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Параметры товара: размер планшета 296х210х6, размер сот 75х85 мм, упаковка - пленка, вес 240 г</w:t>
                                                                                                                  </w:r>
                                                                                                                </w:p>
                                                                                                                <w:p w14:paraId="734DA87C"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Развиваемые качества конструирование, методические пособия, обучение математике и логике, ознакомление с окружающим миром, сенсомоторное развитие, творческие способности Бренд </w:t>
                                                                                                                  </w:r>
                                                                                                                </w:p>
                                                                                                                <w:p w14:paraId="0545A2DF"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Развивающие игры </w:t>
                                                                                                                  </w:r>
                                                                                                                  <w:proofErr w:type="spellStart"/>
                                                                                                                  <w:r w:rsidRPr="00B20335">
                                                                                                                    <w:rPr>
                                                                                                                      <w:rFonts w:ascii="Times New Roman" w:hAnsi="Times New Roman" w:cs="Times New Roman"/>
                                                                                                                      <w:bCs/>
                                                                                                                      <w:color w:val="000000"/>
                                                                                                                    </w:rPr>
                                                                                                                    <w:t>Воскобовича</w:t>
                                                                                                                  </w:r>
                                                                                                                  <w:proofErr w:type="spellEnd"/>
                                                                                                                </w:p>
                                                                                                                <w:tbl>
                                                                                                                  <w:tblPr>
                                                                                                                    <w:tblW w:w="12556" w:type="dxa"/>
                                                                                                                    <w:tblBorders>
                                                                                                                      <w:top w:val="nil"/>
                                                                                                                      <w:left w:val="nil"/>
                                                                                                                      <w:bottom w:val="nil"/>
                                                                                                                      <w:right w:val="nil"/>
                                                                                                                    </w:tblBorders>
                                                                                                                    <w:tblLook w:val="0000" w:firstRow="0" w:lastRow="0" w:firstColumn="0" w:lastColumn="0" w:noHBand="0" w:noVBand="0"/>
                                                                                                                  </w:tblPr>
                                                                                                                  <w:tblGrid>
                                                                                                                    <w:gridCol w:w="5682"/>
                                                                                                                  </w:tblGrid>
                                                                                                                  <w:tr w:rsidR="00A65E9B" w:rsidRPr="00B20335" w14:paraId="3FFC09AA" w14:textId="77777777" w:rsidTr="00A65E9B">
                                                                                                                    <w:trPr>
                                                                                                                      <w:trHeight w:val="291"/>
                                                                                                                    </w:trPr>
                                                                                                                    <w:tc>
                                                                                                                      <w:tcPr>
                                                                                                                        <w:tcW w:w="12556" w:type="dxa"/>
                                                                                                                      </w:tcPr>
                                                                                                                      <w:p w14:paraId="5B86085F"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u w:val="single"/>
                                                                                                                          </w:rPr>
                                                                                                                          <w:t xml:space="preserve">14 Умные </w:t>
                                                                                                                        </w:r>
                                                                                                                        <w:proofErr w:type="spellStart"/>
                                                                                                                        <w:r w:rsidRPr="00B20335">
                                                                                                                          <w:rPr>
                                                                                                                            <w:rFonts w:ascii="Times New Roman" w:hAnsi="Times New Roman" w:cs="Times New Roman"/>
                                                                                                                            <w:bCs/>
                                                                                                                            <w:color w:val="000000"/>
                                                                                                                            <w:u w:val="single"/>
                                                                                                                          </w:rPr>
                                                                                                                          <w:t>стрлочки</w:t>
                                                                                                                        </w:r>
                                                                                                                        <w:r w:rsidRPr="00B20335">
                                                                                                                          <w:rPr>
                                                                                                                            <w:rFonts w:ascii="Times New Roman" w:hAnsi="Times New Roman" w:cs="Times New Roman"/>
                                                                                                                            <w:bCs/>
                                                                                                                            <w:color w:val="000000"/>
                                                                                                                          </w:rPr>
                                                                                                                          <w:t>.Это</w:t>
                                                                                                                        </w:r>
                                                                                                                        <w:proofErr w:type="spellEnd"/>
                                                                                                                        <w:r w:rsidRPr="00B20335">
                                                                                                                          <w:rPr>
                                                                                                                            <w:rFonts w:ascii="Times New Roman" w:hAnsi="Times New Roman" w:cs="Times New Roman"/>
                                                                                                                            <w:bCs/>
                                                                                                                            <w:color w:val="000000"/>
                                                                                                                          </w:rPr>
                                                                                                                          <w:t xml:space="preserve"> универсальный набор для проведения графических диктантов на </w:t>
                                                                                                                        </w:r>
                                                                                                                        <w:proofErr w:type="spellStart"/>
                                                                                                                        <w:r w:rsidRPr="00B20335">
                                                                                                                          <w:rPr>
                                                                                                                            <w:rFonts w:ascii="Times New Roman" w:hAnsi="Times New Roman" w:cs="Times New Roman"/>
                                                                                                                            <w:bCs/>
                                                                                                                            <w:color w:val="000000"/>
                                                                                                                          </w:rPr>
                                                                                                                          <w:t>коврографе</w:t>
                                                                                                                        </w:r>
                                                                                                                        <w:proofErr w:type="spellEnd"/>
                                                                                                                        <w:r w:rsidRPr="00B20335">
                                                                                                                          <w:rPr>
                                                                                                                            <w:rFonts w:ascii="Times New Roman" w:hAnsi="Times New Roman" w:cs="Times New Roman"/>
                                                                                                                            <w:bCs/>
                                                                                                                            <w:color w:val="000000"/>
                                                                                                                          </w:rPr>
                                                                                                                          <w:t xml:space="preserve"> Ларчик. Цветовое и графическое изображение стрелочек помогает использовать их многофункционально.</w:t>
                                                                                                                        </w:r>
                                                                                                                      </w:p>
                                                                                                                    </w:tc>
                                                                                                                  </w:tr>
                                                                                                                  <w:tr w:rsidR="00A65E9B" w:rsidRPr="00B20335" w14:paraId="30262908" w14:textId="77777777" w:rsidTr="00A65E9B">
                                                                                                                    <w:trPr>
                                                                                                                      <w:trHeight w:val="152"/>
                                                                                                                    </w:trPr>
                                                                                                                    <w:tc>
                                                                                                                      <w:tcPr>
                                                                                                                        <w:tcW w:w="12556" w:type="dxa"/>
                                                                                                                      </w:tcPr>
                                                                                                                      <w:p w14:paraId="430BA0D7"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 xml:space="preserve">Состав: Поле размером 36,5*28,5 см выполнено из ковролина. Стрелочки двойные 22 </w:t>
                                                                                                                        </w:r>
                                                                                                                        <w:proofErr w:type="spellStart"/>
                                                                                                                        <w:r w:rsidRPr="00B20335">
                                                                                                                          <w:rPr>
                                                                                                                            <w:rFonts w:ascii="Times New Roman" w:hAnsi="Times New Roman" w:cs="Times New Roman"/>
                                                                                                                            <w:bCs/>
                                                                                                                            <w:color w:val="000000"/>
                                                                                                                          </w:rPr>
                                                                                                                          <w:t>шт</w:t>
                                                                                                                        </w:r>
                                                                                                                        <w:proofErr w:type="spellEnd"/>
                                                                                                                        <w:r w:rsidRPr="00B20335">
                                                                                                                          <w:rPr>
                                                                                                                            <w:rFonts w:ascii="Times New Roman" w:hAnsi="Times New Roman" w:cs="Times New Roman"/>
                                                                                                                            <w:bCs/>
                                                                                                                            <w:color w:val="000000"/>
                                                                                                                          </w:rPr>
                                                                                                                          <w:t xml:space="preserve">, стрелочки одинарные 12 </w:t>
                                                                                                                        </w:r>
                                                                                                                        <w:proofErr w:type="spellStart"/>
                                                                                                                        <w:r w:rsidRPr="00B20335">
                                                                                                                          <w:rPr>
                                                                                                                            <w:rFonts w:ascii="Times New Roman" w:hAnsi="Times New Roman" w:cs="Times New Roman"/>
                                                                                                                            <w:bCs/>
                                                                                                                            <w:color w:val="000000"/>
                                                                                                                          </w:rPr>
                                                                                                                          <w:t>шт</w:t>
                                                                                                                        </w:r>
                                                                                                                        <w:proofErr w:type="spellEnd"/>
                                                                                                                        <w:r w:rsidRPr="00B20335">
                                                                                                                          <w:rPr>
                                                                                                                            <w:rFonts w:ascii="Times New Roman" w:hAnsi="Times New Roman" w:cs="Times New Roman"/>
                                                                                                                            <w:bCs/>
                                                                                                                            <w:color w:val="000000"/>
                                                                                                                          </w:rPr>
                                                                                                                          <w:t>,</w:t>
                                                                                                                        </w:r>
                                                                                                                      </w:p>
                                                                                                                    </w:tc>
                                                                                                                  </w:tr>
                                                                                                                  <w:tr w:rsidR="00A65E9B" w:rsidRPr="00B20335" w14:paraId="60AB4543" w14:textId="77777777" w:rsidTr="00A65E9B">
                                                                                                                    <w:trPr>
                                                                                                                      <w:trHeight w:val="152"/>
                                                                                                                    </w:trPr>
                                                                                                                    <w:tc>
                                                                                                                      <w:tcPr>
                                                                                                                        <w:tcW w:w="12556" w:type="dxa"/>
                                                                                                                      </w:tcPr>
                                                                                                                      <w:p w14:paraId="4300D1FA"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точки 27 шт.</w:t>
                                                                                                                        </w:r>
                                                                                                                      </w:p>
                                                                                                                      <w:tbl>
                                                                                                                        <w:tblPr>
                                                                                                                          <w:tblW w:w="12563" w:type="dxa"/>
                                                                                                                          <w:tblBorders>
                                                                                                                            <w:top w:val="nil"/>
                                                                                                                            <w:left w:val="nil"/>
                                                                                                                            <w:bottom w:val="nil"/>
                                                                                                                            <w:right w:val="nil"/>
                                                                                                                          </w:tblBorders>
                                                                                                                          <w:tblLook w:val="0000" w:firstRow="0" w:lastRow="0" w:firstColumn="0" w:lastColumn="0" w:noHBand="0" w:noVBand="0"/>
                                                                                                                        </w:tblPr>
                                                                                                                        <w:tblGrid>
                                                                                                                          <w:gridCol w:w="12563"/>
                                                                                                                        </w:tblGrid>
                                                                                                                        <w:tr w:rsidR="00A65E9B" w:rsidRPr="00B20335" w14:paraId="7F140A16" w14:textId="77777777" w:rsidTr="00A65E9B">
                                                                                                                          <w:trPr>
                                                                                                                            <w:trHeight w:val="1949"/>
                                                                                                                          </w:trPr>
                                                                                                                          <w:tc>
                                                                                                                            <w:tcPr>
                                                                                                                              <w:tcW w:w="12563" w:type="dxa"/>
                                                                                                                            </w:tcPr>
                                                                                                                            <w:p w14:paraId="118434E5"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u w:val="single"/>
                                                                                                                                </w:rPr>
                                                                                                                                <w:t>15.</w:t>
                                                                                                                              </w:r>
                                                                                                                              <w:r w:rsidRPr="00B20335">
                                                                                                                                <w:rPr>
                                                                                                                                  <w:u w:val="single"/>
                                                                                                                                </w:rPr>
                                                                                                                                <w:t xml:space="preserve"> </w:t>
                                                                                                                              </w:r>
                                                                                                                              <w:r w:rsidRPr="00B20335">
                                                                                                                                <w:rPr>
                                                                                                                                  <w:rFonts w:ascii="Times New Roman" w:hAnsi="Times New Roman" w:cs="Times New Roman"/>
                                                                                                                                  <w:bCs/>
                                                                                                                                  <w:color w:val="000000"/>
                                                                                                                                  <w:u w:val="single"/>
                                                                                                                                </w:rPr>
                                                                                                                                <w:t>Предметно-пространственная среда «Фиолетовый лес»</w:t>
                                                                                                                              </w:r>
                                                                                                                              <w:r w:rsidRPr="00B20335">
                                                                                                                                <w:rPr>
                                                                                                                                  <w:rFonts w:ascii="Times New Roman" w:hAnsi="Times New Roman" w:cs="Times New Roman"/>
                                                                                                                                  <w:bCs/>
                                                                                                                                  <w:color w:val="000000"/>
                                                                                                                                </w:rPr>
                                                                                                                                <w:t xml:space="preserve"> (большая развивающая среда 1,5х2,5 м) представляет собой </w:t>
                                                                                                                              </w:r>
                                                                                                                              <w:proofErr w:type="spellStart"/>
                                                                                                                              <w:r w:rsidRPr="00B20335">
                                                                                                                                <w:rPr>
                                                                                                                                  <w:rFonts w:ascii="Times New Roman" w:hAnsi="Times New Roman" w:cs="Times New Roman"/>
                                                                                                                                  <w:bCs/>
                                                                                                                                  <w:color w:val="000000"/>
                                                                                                                                </w:rPr>
                                                                                                                                <w:t>ковролиновую</w:t>
                                                                                                                              </w:r>
                                                                                                                              <w:proofErr w:type="spellEnd"/>
                                                                                                                              <w:r w:rsidRPr="00B20335">
                                                                                                                                <w:rPr>
                                                                                                                                  <w:rFonts w:ascii="Times New Roman" w:hAnsi="Times New Roman" w:cs="Times New Roman"/>
                                                                                                                                  <w:bCs/>
                                                                                                                                  <w:color w:val="000000"/>
                                                                                                                                </w:rPr>
                                                                                                                                <w:t xml:space="preserve"> основу с закрепляющимися на ней элементами.</w:t>
                                                                                                                              </w:r>
                                                                                                                            </w:p>
                                                                                                                            <w:p w14:paraId="17EDFD33"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Состав: Основа (1,5х2,5 м), состав ковролин. Модульные элементы на липучках: озеро (1 штука), дерево ажурное (1 штука), дерево фиолетовое (1 штука), дерево красное (1 штука), дерево разноцветное (1 штука), ель 1 (1 штука), ель 2 (2 штуки), солнце (1 штука), золотой плод (5 штук), лист фигурный (10 штук), лист ажурный (10 штук), листья 4 цветов (красный, желтый, зеленый, голубой) и 3 размеров (большой, средний, маленький) - 72 штуки, следы (5 пар), цветок (1 штука), бабочка (2 штуки), птица (3 штуки), ласточка (1 штука), лягушка (1 штука), мышки (2 штуки), ежики (2 штуки), змейка (1 штука), ящерица (1 штука), стрекоза (1 штука), божья коровка (1 штука), улитка (1 штука), лист кувшинки (2 штуки), цветок кувшинки (2 штуки).</w:t>
                                                                                                                              </w:r>
                                                                                                                            </w:p>
                                                                                                                            <w:p w14:paraId="2017565C"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 xml:space="preserve">Параметры товара: размер </w:t>
                                                                                                                              </w:r>
                                                                                                                              <w:proofErr w:type="spellStart"/>
                                                                                                                              <w:r w:rsidRPr="00B20335">
                                                                                                                                <w:rPr>
                                                                                                                                  <w:rFonts w:ascii="Times New Roman" w:hAnsi="Times New Roman" w:cs="Times New Roman"/>
                                                                                                                                  <w:bCs/>
                                                                                                                                  <w:color w:val="000000"/>
                                                                                                                                </w:rPr>
                                                                                                                                <w:t>ковролиновой</w:t>
                                                                                                                              </w:r>
                                                                                                                              <w:proofErr w:type="spellEnd"/>
                                                                                                                              <w:r w:rsidRPr="00B20335">
                                                                                                                                <w:rPr>
                                                                                                                                  <w:rFonts w:ascii="Times New Roman" w:hAnsi="Times New Roman" w:cs="Times New Roman"/>
                                                                                                                                  <w:bCs/>
                                                                                                                                  <w:color w:val="000000"/>
                                                                                                                                </w:rPr>
                                                                                                                                <w:t xml:space="preserve"> основы 1500x2500 мм, упаковка - прозрачная полиэтиленовая туба диаметром 170 мм и длиной 1500 мм, вес около 4200 г (+/- 900 г)</w:t>
                                                                                                                              </w:r>
                                                                                                                            </w:p>
                                                                                                                            <w:p w14:paraId="3A58D02E"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Развиваемые качества методические пособия, обучение чтению и письму, обучение математике и логике,</w:t>
                                                                                                                              </w:r>
                                                                                                                            </w:p>
                                                                                                                            <w:p w14:paraId="7C37367F"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ознакомление с окружающим миром, развитие речи, сенсомоторное развитие</w:t>
                                                                                                                              </w:r>
                                                                                                                            </w:p>
                                                                                                                            <w:p w14:paraId="6D329268"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Бренд </w:t>
                                                                                                                              </w:r>
                                                                                                                            </w:p>
                                                                                                                            <w:p w14:paraId="48278BC1" w14:textId="77777777" w:rsidR="00A65E9B" w:rsidRPr="00B20335" w:rsidRDefault="00A65E9B" w:rsidP="00A65E9B">
                                                                                                                              <w:pPr>
                                                                                                                                <w:pStyle w:val="Default"/>
                                                                                                                                <w:ind w:left="-40" w:firstLine="40"/>
                                                                                                                                <w:rPr>
                                                                                                                                  <w:u w:val="single"/>
                                                                                                                                </w:rPr>
                                                                                                                              </w:pPr>
                                                                                                                              <w:r w:rsidRPr="00B20335">
                                                                                                                                <w:rPr>
                                                                                                                                  <w:bCs/>
                                                                                                                                  <w:u w:val="single"/>
                                                                                                                                </w:rPr>
                                                                                                                                <w:t xml:space="preserve">16.Сказочные герои </w:t>
                                                                                                                              </w:r>
                                                                                                                            </w:p>
                                                                                                                            <w:tbl>
                                                                                                                              <w:tblPr>
                                                                                                                                <w:tblW w:w="0" w:type="auto"/>
                                                                                                                                <w:tblBorders>
                                                                                                                                  <w:top w:val="nil"/>
                                                                                                                                  <w:left w:val="nil"/>
                                                                                                                                  <w:bottom w:val="nil"/>
                                                                                                                                  <w:right w:val="nil"/>
                                                                                                                                </w:tblBorders>
                                                                                                                                <w:tblLook w:val="0000" w:firstRow="0" w:lastRow="0" w:firstColumn="0" w:lastColumn="0" w:noHBand="0" w:noVBand="0"/>
                                                                                                                              </w:tblPr>
                                                                                                                              <w:tblGrid>
                                                                                                                                <w:gridCol w:w="12347"/>
                                                                                                                              </w:tblGrid>
                                                                                                                              <w:tr w:rsidR="00A65E9B" w:rsidRPr="00B20335" w14:paraId="79A4516A" w14:textId="77777777" w:rsidTr="00A65E9B">
                                                                                                                                <w:trPr>
                                                                                                                                  <w:trHeight w:val="291"/>
                                                                                                                                </w:trPr>
                                                                                                                                <w:tc>
                                                                                                                                  <w:tcPr>
                                                                                                                                    <w:tcW w:w="12578" w:type="dxa"/>
                                                                                                                                  </w:tcPr>
                                                                                                                                  <w:p w14:paraId="30293B37"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Ворон Метр, Галчонок </w:t>
                                                                                                                                    </w:r>
                                                                                                                                    <w:proofErr w:type="spellStart"/>
                                                                                                                                    <w:r w:rsidRPr="00B20335">
                                                                                                                                      <w:rPr>
                                                                                                                                        <w:rFonts w:ascii="Times New Roman" w:hAnsi="Times New Roman" w:cs="Times New Roman"/>
                                                                                                                                        <w:bCs/>
                                                                                                                                        <w:color w:val="000000"/>
                                                                                                                                      </w:rPr>
                                                                                                                                      <w:t>Каррчик</w:t>
                                                                                                                                    </w:r>
                                                                                                                                    <w:proofErr w:type="spellEnd"/>
                                                                                                                                    <w:r w:rsidRPr="00B20335">
                                                                                                                                      <w:rPr>
                                                                                                                                        <w:rFonts w:ascii="Times New Roman" w:hAnsi="Times New Roman" w:cs="Times New Roman"/>
                                                                                                                                        <w:bCs/>
                                                                                                                                        <w:color w:val="000000"/>
                                                                                                                                      </w:rPr>
                                                                                                                                      <w:t xml:space="preserve">, Гусеница Фифа, Долька, Китенок Тимошка, Комплект "Гномы", Комплект "Гусь и Лягушки", Краб </w:t>
                                                                                                                                    </w:r>
                                                                                                                                    <w:proofErr w:type="spellStart"/>
                                                                                                                                    <w:r w:rsidRPr="00B20335">
                                                                                                                                      <w:rPr>
                                                                                                                                        <w:rFonts w:ascii="Times New Roman" w:hAnsi="Times New Roman" w:cs="Times New Roman"/>
                                                                                                                                        <w:bCs/>
                                                                                                                                        <w:color w:val="000000"/>
                                                                                                                                      </w:rPr>
                                                                                                                                      <w:t>Крабыч</w:t>
                                                                                                                                    </w:r>
                                                                                                                                    <w:proofErr w:type="spellEnd"/>
                                                                                                                                    <w:r w:rsidRPr="00B20335">
                                                                                                                                      <w:rPr>
                                                                                                                                        <w:rFonts w:ascii="Times New Roman" w:hAnsi="Times New Roman" w:cs="Times New Roman"/>
                                                                                                                                        <w:bCs/>
                                                                                                                                        <w:color w:val="000000"/>
                                                                                                                                      </w:rPr>
                                                                                                                                      <w:t xml:space="preserve">, </w:t>
                                                                                                                                    </w:r>
                                                                                                                                    <w:proofErr w:type="spellStart"/>
                                                                                                                                    <w:r w:rsidRPr="00B20335">
                                                                                                                                      <w:rPr>
                                                                                                                                        <w:rFonts w:ascii="Times New Roman" w:hAnsi="Times New Roman" w:cs="Times New Roman"/>
                                                                                                                                        <w:bCs/>
                                                                                                                                        <w:color w:val="000000"/>
                                                                                                                                      </w:rPr>
                                                                                                                                      <w:t>Крутик</w:t>
                                                                                                                                    </w:r>
                                                                                                                                    <w:proofErr w:type="spellEnd"/>
                                                                                                                                    <w:r w:rsidRPr="00B20335">
                                                                                                                                      <w:rPr>
                                                                                                                                        <w:rFonts w:ascii="Times New Roman" w:hAnsi="Times New Roman" w:cs="Times New Roman"/>
                                                                                                                                        <w:bCs/>
                                                                                                                                        <w:color w:val="000000"/>
                                                                                                                                      </w:rPr>
                                                                                                                                      <w:t xml:space="preserve"> По, Лопушок, </w:t>
                                                                                                                                    </w:r>
                                                                                                                                    <w:proofErr w:type="spellStart"/>
                                                                                                                                    <w:r w:rsidRPr="00B20335">
                                                                                                                                      <w:rPr>
                                                                                                                                        <w:rFonts w:ascii="Times New Roman" w:hAnsi="Times New Roman" w:cs="Times New Roman"/>
                                                                                                                                        <w:bCs/>
                                                                                                                                        <w:color w:val="000000"/>
                                                                                                                                      </w:rPr>
                                                                                                                                      <w:t>Магнолик</w:t>
                                                                                                                                    </w:r>
                                                                                                                                    <w:proofErr w:type="spellEnd"/>
                                                                                                                                    <w:r w:rsidRPr="00B20335">
                                                                                                                                      <w:rPr>
                                                                                                                                        <w:rFonts w:ascii="Times New Roman" w:hAnsi="Times New Roman" w:cs="Times New Roman"/>
                                                                                                                                        <w:bCs/>
                                                                                                                                        <w:color w:val="000000"/>
                                                                                                                                      </w:rPr>
                                                                                                                                      <w:t xml:space="preserve">, Луч Владыка, Малыш Гео, </w:t>
                                                                                                                                    </w:r>
                                                                                                                                  </w:p>
                                                                                                                                  <w:p w14:paraId="38D16720" w14:textId="77777777" w:rsidR="00A65E9B" w:rsidRDefault="00A65E9B" w:rsidP="00A65E9B">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Медвежонок </w:t>
                                                                                                                                    </w:r>
                                                                                                                                    <w:proofErr w:type="spellStart"/>
                                                                                                                                    <w:r w:rsidRPr="00B20335">
                                                                                                                                      <w:rPr>
                                                                                                                                        <w:rFonts w:ascii="Times New Roman" w:hAnsi="Times New Roman" w:cs="Times New Roman"/>
                                                                                                                                        <w:bCs/>
                                                                                                                                        <w:color w:val="000000"/>
                                                                                                                                      </w:rPr>
                                                                                                                                      <w:t>Мишик</w:t>
                                                                                                                                    </w:r>
                                                                                                                                    <w:proofErr w:type="spellEnd"/>
                                                                                                                                    <w:r w:rsidRPr="00B20335">
                                                                                                                                      <w:rPr>
                                                                                                                                        <w:rFonts w:ascii="Times New Roman" w:hAnsi="Times New Roman" w:cs="Times New Roman"/>
                                                                                                                                        <w:bCs/>
                                                                                                                                        <w:color w:val="000000"/>
                                                                                                                                      </w:rPr>
                                                                                                                                      <w:t xml:space="preserve">, </w:t>
                                                                                                                                    </w:r>
                                                                                                                                    <w:proofErr w:type="spellStart"/>
                                                                                                                                    <w:r w:rsidRPr="00B20335">
                                                                                                                                      <w:rPr>
                                                                                                                                        <w:rFonts w:ascii="Times New Roman" w:hAnsi="Times New Roman" w:cs="Times New Roman"/>
                                                                                                                                        <w:bCs/>
                                                                                                                                        <w:color w:val="000000"/>
                                                                                                                                      </w:rPr>
                                                                                                                                      <w:t>Незримка</w:t>
                                                                                                                                    </w:r>
                                                                                                                                    <w:proofErr w:type="spellEnd"/>
                                                                                                                                    <w:r w:rsidRPr="00B20335">
                                                                                                                                      <w:rPr>
                                                                                                                                        <w:rFonts w:ascii="Times New Roman" w:hAnsi="Times New Roman" w:cs="Times New Roman"/>
                                                                                                                                        <w:bCs/>
                                                                                                                                        <w:color w:val="000000"/>
                                                                                                                                      </w:rPr>
                                                                                                                                      <w:t xml:space="preserve">  </w:t>
                                                                                                                                    </w:r>
                                                                                                                                    <w:proofErr w:type="spellStart"/>
                                                                                                                                    <w:r w:rsidRPr="00B20335">
                                                                                                                                      <w:rPr>
                                                                                                                                        <w:rFonts w:ascii="Times New Roman" w:hAnsi="Times New Roman" w:cs="Times New Roman"/>
                                                                                                                                        <w:bCs/>
                                                                                                                                        <w:color w:val="000000"/>
                                                                                                                                      </w:rPr>
                                                                                                                                      <w:t>Всюсь</w:t>
                                                                                                                                    </w:r>
                                                                                                                                    <w:proofErr w:type="spellEnd"/>
                                                                                                                                    <w:r w:rsidRPr="00B20335">
                                                                                                                                      <w:rPr>
                                                                                                                                        <w:rFonts w:ascii="Times New Roman" w:hAnsi="Times New Roman" w:cs="Times New Roman"/>
                                                                                                                                        <w:bCs/>
                                                                                                                                        <w:color w:val="000000"/>
                                                                                                                                      </w:rPr>
                                                                                                                                      <w:t xml:space="preserve"> и др.</w:t>
                                                                                                                                    </w:r>
                                                                                                                                  </w:p>
                                                                                                                                  <w:p w14:paraId="546E0EAA" w14:textId="77777777" w:rsidR="00A65E9B" w:rsidRDefault="00A65E9B" w:rsidP="00A65E9B">
                                                                                                                                    <w:pPr>
                                                                                                                                      <w:autoSpaceDE w:val="0"/>
                                                                                                                                      <w:autoSpaceDN w:val="0"/>
                                                                                                                                      <w:adjustRightInd w:val="0"/>
                                                                                                                                      <w:spacing w:after="0" w:line="240" w:lineRule="auto"/>
                                                                                                                                      <w:ind w:left="-40" w:firstLine="40"/>
                                                                                                                                      <w:rPr>
                                                                                                                                        <w:rFonts w:ascii="Times New Roman" w:hAnsi="Times New Roman" w:cs="Times New Roman"/>
                                                                                                                                        <w:bCs/>
                                                                                                                                        <w:color w:val="000000"/>
                                                                                                                                      </w:rPr>
                                                                                                                                    </w:pPr>
                                                                                                                                  </w:p>
                                                                                                                                  <w:p w14:paraId="1D357A02" w14:textId="77777777" w:rsidR="00A65E9B" w:rsidRDefault="00A65E9B" w:rsidP="00A65E9B">
                                                                                                                                    <w:pPr>
                                                                                                                                      <w:autoSpaceDE w:val="0"/>
                                                                                                                                      <w:autoSpaceDN w:val="0"/>
                                                                                                                                      <w:adjustRightInd w:val="0"/>
                                                                                                                                      <w:spacing w:after="0" w:line="240" w:lineRule="auto"/>
                                                                                                                                      <w:ind w:left="-40" w:firstLine="40"/>
                                                                                                                                      <w:rPr>
                                                                                                                                        <w:rFonts w:ascii="Times New Roman" w:hAnsi="Times New Roman" w:cs="Times New Roman"/>
                                                                                                                                        <w:bCs/>
                                                                                                                                        <w:color w:val="000000"/>
                                                                                                                                      </w:rPr>
                                                                                                                                    </w:pPr>
                                                                                                                                  </w:p>
                                                                                                                                  <w:p w14:paraId="279667EF" w14:textId="77777777" w:rsidR="00A65E9B" w:rsidRDefault="00A65E9B" w:rsidP="00A65E9B">
                                                                                                                                    <w:pPr>
                                                                                                                                      <w:autoSpaceDE w:val="0"/>
                                                                                                                                      <w:autoSpaceDN w:val="0"/>
                                                                                                                                      <w:adjustRightInd w:val="0"/>
                                                                                                                                      <w:spacing w:after="0" w:line="240" w:lineRule="auto"/>
                                                                                                                                      <w:ind w:left="-40" w:firstLine="40"/>
                                                                                                                                      <w:rPr>
                                                                                                                                        <w:rFonts w:ascii="Times New Roman" w:hAnsi="Times New Roman" w:cs="Times New Roman"/>
                                                                                                                                        <w:bCs/>
                                                                                                                                        <w:color w:val="000000"/>
                                                                                                                                      </w:rPr>
                                                                                                                                    </w:pPr>
                                                                                                                                  </w:p>
                                                                                                                                  <w:p w14:paraId="501E010F" w14:textId="77777777" w:rsidR="00A65E9B" w:rsidRDefault="00A65E9B" w:rsidP="00A65E9B">
                                                                                                                                    <w:pPr>
                                                                                                                                      <w:autoSpaceDE w:val="0"/>
                                                                                                                                      <w:autoSpaceDN w:val="0"/>
                                                                                                                                      <w:adjustRightInd w:val="0"/>
                                                                                                                                      <w:spacing w:after="0" w:line="240" w:lineRule="auto"/>
                                                                                                                                      <w:ind w:left="-40" w:firstLine="40"/>
                                                                                                                                      <w:rPr>
                                                                                                                                        <w:rFonts w:ascii="Times New Roman" w:hAnsi="Times New Roman" w:cs="Times New Roman"/>
                                                                                                                                        <w:bCs/>
                                                                                                                                        <w:color w:val="000000"/>
                                                                                                                                      </w:rPr>
                                                                                                                                    </w:pPr>
                                                                                                                                  </w:p>
                                                                                                                                  <w:p w14:paraId="2A1B6FFF"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p>
                                                                                                                                </w:tc>
                                                                                                                              </w:tr>
                                                                                                                            </w:tbl>
                                                                                                                            <w:p w14:paraId="2FD45029"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p>
                                                                                                                          </w:tc>
                                                                                                                        </w:tr>
                                                                                                                      </w:tbl>
                                                                                                                      <w:p w14:paraId="3ED3DBFD"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p>
                                                                                                                    </w:tc>
                                                                                                                  </w:tr>
                                                                                                                </w:tbl>
                                                                                                                <w:p w14:paraId="258CF8B4" w14:textId="77777777" w:rsidR="00A65E9B" w:rsidRPr="00B20335" w:rsidRDefault="00A65E9B" w:rsidP="00A65E9B">
                                                                                                                  <w:pPr>
                                                                                                                    <w:autoSpaceDE w:val="0"/>
                                                                                                                    <w:autoSpaceDN w:val="0"/>
                                                                                                                    <w:adjustRightInd w:val="0"/>
                                                                                                                    <w:spacing w:after="0" w:line="240" w:lineRule="auto"/>
                                                                                                                    <w:ind w:left="-40" w:firstLine="40"/>
                                                                                                                    <w:rPr>
                                                                                                                      <w:rFonts w:ascii="Times New Roman" w:hAnsi="Times New Roman" w:cs="Times New Roman"/>
                                                                                                                      <w:color w:val="000000"/>
                                                                                                                    </w:rPr>
                                                                                                                  </w:pPr>
                                                                                                                </w:p>
                                                                                                              </w:tc>
                                                                                                            </w:tr>
                                                                                                          </w:tbl>
                                                                                                          <w:p w14:paraId="74C374D9" w14:textId="77777777" w:rsidR="00A65E9B" w:rsidRPr="008B474F" w:rsidRDefault="00A65E9B" w:rsidP="00A65E9B">
                                                                                                            <w:pPr>
                                                                                                              <w:pStyle w:val="Default"/>
                                                                                                              <w:ind w:left="-40" w:firstLine="40"/>
                                                                                                              <w:rPr>
                                                                                                                <w:sz w:val="22"/>
                                                                                                                <w:szCs w:val="22"/>
                                                                                                              </w:rPr>
                                                                                                            </w:pPr>
                                                                                                          </w:p>
                                                                                                        </w:tc>
                                                                                                      </w:tr>
                                                                                                    </w:tbl>
                                                                                                    <w:p w14:paraId="435585AC" w14:textId="77777777" w:rsidR="00A65E9B" w:rsidRPr="008B474F" w:rsidRDefault="00A65E9B" w:rsidP="00A65E9B">
                                                                                                      <w:pPr>
                                                                                                        <w:pStyle w:val="Default"/>
                                                                                                        <w:ind w:left="-40" w:firstLine="40"/>
                                                                                                        <w:rPr>
                                                                                                          <w:sz w:val="22"/>
                                                                                                          <w:szCs w:val="22"/>
                                                                                                        </w:rPr>
                                                                                                      </w:pPr>
                                                                                                    </w:p>
                                                                                                  </w:tc>
                                                                                                </w:tr>
                                                                                              </w:tbl>
                                                                                              <w:p w14:paraId="6DC80AE3" w14:textId="77777777" w:rsidR="00A65E9B" w:rsidRPr="008B474F" w:rsidRDefault="00A65E9B" w:rsidP="00A65E9B">
                                                                                                <w:pPr>
                                                                                                  <w:pStyle w:val="Default"/>
                                                                                                  <w:ind w:left="-40" w:firstLine="40"/>
                                                                                                  <w:rPr>
                                                                                                    <w:sz w:val="22"/>
                                                                                                    <w:szCs w:val="22"/>
                                                                                                  </w:rPr>
                                                                                                </w:pPr>
                                                                                              </w:p>
                                                                                            </w:tc>
                                                                                          </w:tr>
                                                                                        </w:tbl>
                                                                                        <w:p w14:paraId="493CCE38" w14:textId="77777777" w:rsidR="00A65E9B" w:rsidRPr="008B474F" w:rsidRDefault="00A65E9B" w:rsidP="00A65E9B">
                                                                                          <w:pPr>
                                                                                            <w:pStyle w:val="Default"/>
                                                                                            <w:ind w:left="-40" w:firstLine="40"/>
                                                                                            <w:rPr>
                                                                                              <w:sz w:val="22"/>
                                                                                              <w:szCs w:val="22"/>
                                                                                            </w:rPr>
                                                                                          </w:pPr>
                                                                                        </w:p>
                                                                                      </w:tc>
                                                                                    </w:tr>
                                                                                  </w:tbl>
                                                                                  <w:p w14:paraId="33009C26" w14:textId="77777777" w:rsidR="00A65E9B" w:rsidRPr="008B474F" w:rsidRDefault="00A65E9B" w:rsidP="00A65E9B">
                                                                                    <w:pPr>
                                                                                      <w:pStyle w:val="Default"/>
                                                                                      <w:ind w:left="-40" w:firstLine="40"/>
                                                                                      <w:rPr>
                                                                                        <w:sz w:val="22"/>
                                                                                        <w:szCs w:val="22"/>
                                                                                      </w:rPr>
                                                                                    </w:pPr>
                                                                                  </w:p>
                                                                                </w:tc>
                                                                              </w:tr>
                                                                            </w:tbl>
                                                                            <w:p w14:paraId="11CC01E7" w14:textId="77777777" w:rsidR="00A65E9B" w:rsidRPr="008B474F" w:rsidRDefault="00A65E9B" w:rsidP="00A65E9B">
                                                                              <w:pPr>
                                                                                <w:pStyle w:val="Default"/>
                                                                                <w:ind w:left="-40" w:firstLine="40"/>
                                                                                <w:rPr>
                                                                                  <w:sz w:val="22"/>
                                                                                  <w:szCs w:val="22"/>
                                                                                </w:rPr>
                                                                              </w:pPr>
                                                                            </w:p>
                                                                            <w:p w14:paraId="5A71C77E" w14:textId="77777777" w:rsidR="00A65E9B" w:rsidRPr="008B474F" w:rsidRDefault="00A65E9B" w:rsidP="00A65E9B">
                                                                              <w:pPr>
                                                                                <w:pStyle w:val="Default"/>
                                                                                <w:ind w:left="-40" w:firstLine="40"/>
                                                                                <w:rPr>
                                                                                  <w:sz w:val="22"/>
                                                                                  <w:szCs w:val="22"/>
                                                                                </w:rPr>
                                                                              </w:pPr>
                                                                            </w:p>
                                                                          </w:tc>
                                                                        </w:tr>
                                                                      </w:tbl>
                                                                      <w:p w14:paraId="2B569C8C" w14:textId="77777777" w:rsidR="00A65E9B" w:rsidRPr="008B474F" w:rsidRDefault="00A65E9B" w:rsidP="00A65E9B">
                                                                        <w:pPr>
                                                                          <w:pStyle w:val="Default"/>
                                                                          <w:ind w:left="-40" w:firstLine="40"/>
                                                                          <w:rPr>
                                                                            <w:sz w:val="22"/>
                                                                            <w:szCs w:val="22"/>
                                                                          </w:rPr>
                                                                        </w:pPr>
                                                                      </w:p>
                                                                    </w:tc>
                                                                  </w:tr>
                                                                </w:tbl>
                                                                <w:p w14:paraId="57E826C4" w14:textId="77777777" w:rsidR="00A65E9B" w:rsidRPr="008B474F" w:rsidRDefault="00A65E9B" w:rsidP="00A65E9B">
                                                                  <w:pPr>
                                                                    <w:pStyle w:val="Default"/>
                                                                    <w:ind w:left="-40" w:firstLine="40"/>
                                                                    <w:rPr>
                                                                      <w:sz w:val="22"/>
                                                                      <w:szCs w:val="22"/>
                                                                    </w:rPr>
                                                                  </w:pPr>
                                                                </w:p>
                                                              </w:tc>
                                                            </w:tr>
                                                          </w:tbl>
                                                          <w:p w14:paraId="053F93DB" w14:textId="77777777" w:rsidR="00A65E9B" w:rsidRPr="008B474F" w:rsidRDefault="00A65E9B" w:rsidP="00A65E9B">
                                                            <w:pPr>
                                                              <w:pStyle w:val="Default"/>
                                                              <w:ind w:left="-40" w:firstLine="40"/>
                                                              <w:rPr>
                                                                <w:sz w:val="22"/>
                                                                <w:szCs w:val="22"/>
                                                              </w:rPr>
                                                            </w:pPr>
                                                          </w:p>
                                                        </w:tc>
                                                      </w:tr>
                                                    </w:tbl>
                                                    <w:p w14:paraId="785C6E96" w14:textId="77777777" w:rsidR="00A65E9B" w:rsidRPr="008B474F" w:rsidRDefault="00A65E9B" w:rsidP="00A65E9B">
                                                      <w:pPr>
                                                        <w:pStyle w:val="Default"/>
                                                        <w:ind w:left="-40" w:firstLine="40"/>
                                                        <w:rPr>
                                                          <w:sz w:val="22"/>
                                                          <w:szCs w:val="22"/>
                                                        </w:rPr>
                                                      </w:pPr>
                                                    </w:p>
                                                    <w:p w14:paraId="0D0B648F" w14:textId="77777777" w:rsidR="00A65E9B" w:rsidRDefault="00A65E9B" w:rsidP="00A65E9B">
                                                      <w:pPr>
                                                        <w:pStyle w:val="Default"/>
                                                        <w:ind w:left="-40" w:firstLine="40"/>
                                                        <w:rPr>
                                                          <w:sz w:val="22"/>
                                                          <w:szCs w:val="22"/>
                                                        </w:rPr>
                                                      </w:pPr>
                                                    </w:p>
                                                  </w:tc>
                                                </w:tr>
                                              </w:tbl>
                                              <w:p w14:paraId="4C455037" w14:textId="77777777" w:rsidR="00A65E9B" w:rsidRDefault="00A65E9B" w:rsidP="00A65E9B">
                                                <w:pPr>
                                                  <w:pStyle w:val="Default"/>
                                                  <w:ind w:left="-40" w:right="459" w:firstLine="40"/>
                                                  <w:rPr>
                                                    <w:sz w:val="22"/>
                                                    <w:szCs w:val="22"/>
                                                  </w:rPr>
                                                </w:pPr>
                                                <w:r>
                                                  <w:rPr>
                                                    <w:sz w:val="22"/>
                                                    <w:szCs w:val="22"/>
                                                  </w:rPr>
                                                  <w:lastRenderedPageBreak/>
                                                  <w:t xml:space="preserve"> </w:t>
                                                </w:r>
                                              </w:p>
                                            </w:tc>
                                          </w:tr>
                                        </w:tbl>
                                        <w:p w14:paraId="51C6F471" w14:textId="77777777" w:rsidR="00A65E9B" w:rsidRDefault="00A65E9B" w:rsidP="00A65E9B">
                                          <w:pPr>
                                            <w:pStyle w:val="Default"/>
                                            <w:ind w:left="-40" w:firstLine="40"/>
                                            <w:rPr>
                                              <w:sz w:val="22"/>
                                              <w:szCs w:val="22"/>
                                            </w:rPr>
                                          </w:pPr>
                                        </w:p>
                                      </w:tc>
                                    </w:tr>
                                  </w:tbl>
                                  <w:p w14:paraId="07405384" w14:textId="77777777" w:rsidR="00A65E9B" w:rsidRDefault="00A65E9B" w:rsidP="00A65E9B">
                                    <w:pPr>
                                      <w:pStyle w:val="Default"/>
                                      <w:rPr>
                                        <w:sz w:val="22"/>
                                        <w:szCs w:val="22"/>
                                      </w:rPr>
                                    </w:pPr>
                                  </w:p>
                                </w:tc>
                              </w:tr>
                            </w:tbl>
                            <w:p w14:paraId="657B160B" w14:textId="77777777" w:rsidR="00A65E9B" w:rsidRDefault="00A65E9B" w:rsidP="00A65E9B">
                              <w:pPr>
                                <w:pStyle w:val="Default"/>
                                <w:rPr>
                                  <w:sz w:val="22"/>
                                  <w:szCs w:val="22"/>
                                </w:rPr>
                              </w:pPr>
                            </w:p>
                            <w:p w14:paraId="3E098C5F" w14:textId="77777777" w:rsidR="00A65E9B" w:rsidRDefault="00A65E9B" w:rsidP="00A65E9B">
                              <w:pPr>
                                <w:pStyle w:val="Default"/>
                                <w:rPr>
                                  <w:sz w:val="22"/>
                                  <w:szCs w:val="22"/>
                                </w:rPr>
                              </w:pPr>
                            </w:p>
                            <w:p w14:paraId="0F5AF354" w14:textId="77777777" w:rsidR="00A65E9B" w:rsidRDefault="00A65E9B" w:rsidP="00A65E9B">
                              <w:pPr>
                                <w:pStyle w:val="Default"/>
                                <w:rPr>
                                  <w:sz w:val="22"/>
                                  <w:szCs w:val="22"/>
                                </w:rPr>
                              </w:pPr>
                            </w:p>
                          </w:tc>
                        </w:tr>
                      </w:tbl>
                      <w:p w14:paraId="35E2A81E" w14:textId="77777777" w:rsidR="00A65E9B" w:rsidRPr="007A6F1F" w:rsidRDefault="00A65E9B" w:rsidP="00A65E9B">
                        <w:pPr>
                          <w:pStyle w:val="Default"/>
                          <w:rPr>
                            <w:b/>
                            <w:sz w:val="22"/>
                            <w:szCs w:val="22"/>
                          </w:rPr>
                        </w:pPr>
                      </w:p>
                    </w:tc>
                  </w:tr>
                </w:tbl>
                <w:p w14:paraId="7F814FF8" w14:textId="77777777" w:rsidR="00A65E9B" w:rsidRDefault="00A65E9B" w:rsidP="00A65E9B">
                  <w:pPr>
                    <w:pStyle w:val="Default"/>
                    <w:rPr>
                      <w:sz w:val="22"/>
                      <w:szCs w:val="22"/>
                    </w:rPr>
                  </w:pPr>
                </w:p>
              </w:tc>
            </w:tr>
          </w:tbl>
          <w:p w14:paraId="716D951D" w14:textId="77777777" w:rsidR="00A65E9B" w:rsidRPr="007A6F1F" w:rsidRDefault="00A65E9B" w:rsidP="00A65E9B">
            <w:pPr>
              <w:pStyle w:val="Default"/>
              <w:rPr>
                <w:color w:val="auto"/>
              </w:rPr>
            </w:pPr>
          </w:p>
          <w:p w14:paraId="13FE7CAA" w14:textId="77777777" w:rsidR="00A65E9B" w:rsidRDefault="00A65E9B" w:rsidP="00A65E9B">
            <w:pPr>
              <w:pStyle w:val="Default"/>
              <w:rPr>
                <w:color w:val="auto"/>
              </w:rPr>
            </w:pPr>
          </w:p>
        </w:tc>
      </w:tr>
    </w:tbl>
    <w:p w14:paraId="3A458CBF" w14:textId="77777777" w:rsidR="00A65E9B" w:rsidRDefault="00A65E9B" w:rsidP="00A65E9B">
      <w:pPr>
        <w:pStyle w:val="Default"/>
        <w:rPr>
          <w:color w:val="auto"/>
        </w:rPr>
      </w:pPr>
    </w:p>
    <w:p w14:paraId="19354FFC" w14:textId="77777777" w:rsidR="00A65E9B" w:rsidRPr="00B20335" w:rsidRDefault="00A65E9B" w:rsidP="00A65E9B">
      <w:pPr>
        <w:autoSpaceDE w:val="0"/>
        <w:autoSpaceDN w:val="0"/>
        <w:adjustRightInd w:val="0"/>
        <w:spacing w:after="0" w:line="240" w:lineRule="auto"/>
        <w:rPr>
          <w:rFonts w:ascii="Times New Roman" w:hAnsi="Times New Roman" w:cs="Times New Roman"/>
          <w:color w:val="000000"/>
          <w:sz w:val="24"/>
          <w:szCs w:val="24"/>
        </w:rPr>
      </w:pPr>
    </w:p>
    <w:p w14:paraId="2D4A2CCC" w14:textId="77777777" w:rsidR="00A65E9B" w:rsidRPr="00B20335" w:rsidRDefault="00A65E9B" w:rsidP="00A65E9B">
      <w:pPr>
        <w:autoSpaceDE w:val="0"/>
        <w:autoSpaceDN w:val="0"/>
        <w:adjustRightInd w:val="0"/>
        <w:spacing w:after="0" w:line="240" w:lineRule="auto"/>
        <w:rPr>
          <w:rFonts w:ascii="Times New Roman" w:hAnsi="Times New Roman" w:cs="Times New Roman"/>
          <w:sz w:val="24"/>
          <w:szCs w:val="24"/>
        </w:rPr>
      </w:pPr>
    </w:p>
    <w:p w14:paraId="11A55512"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5</w:t>
      </w:r>
      <w:r w:rsidRPr="00B20335">
        <w:rPr>
          <w:rFonts w:ascii="Times New Roman" w:hAnsi="Times New Roman" w:cs="Times New Roman"/>
          <w:b/>
          <w:bCs/>
        </w:rPr>
        <w:t>. Система педагогической диагностики (мониторинга) достижений детьми планируемых результатов</w:t>
      </w:r>
    </w:p>
    <w:p w14:paraId="0EBD478B"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освоения Программы</w:t>
      </w:r>
    </w:p>
    <w:p w14:paraId="0E6E5539"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в целях отслеживания эффективности.</w:t>
      </w:r>
    </w:p>
    <w:p w14:paraId="39C82840"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Педагогическая диагностика достижений ребенка в рамках освоения Программы направлена на изучение:</w:t>
      </w:r>
    </w:p>
    <w:p w14:paraId="4EBCF019"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 xml:space="preserve">- </w:t>
      </w:r>
      <w:r w:rsidRPr="00B20335">
        <w:rPr>
          <w:rFonts w:ascii="Times New Roman" w:hAnsi="Times New Roman" w:cs="Times New Roman"/>
          <w:i/>
          <w:iCs/>
          <w:sz w:val="23"/>
          <w:szCs w:val="23"/>
        </w:rPr>
        <w:t xml:space="preserve">знаний воспитанников </w:t>
      </w:r>
      <w:r w:rsidRPr="00B20335">
        <w:rPr>
          <w:rFonts w:ascii="Times New Roman" w:hAnsi="Times New Roman" w:cs="Times New Roman"/>
          <w:bCs/>
        </w:rPr>
        <w:t>в названии игр и сказочных персонажей, умение придумывать и сочинять сказку с игровыми персонажами;</w:t>
      </w:r>
    </w:p>
    <w:p w14:paraId="4153C88C"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 xml:space="preserve">- </w:t>
      </w:r>
      <w:r w:rsidRPr="00B20335">
        <w:rPr>
          <w:rFonts w:ascii="Times New Roman" w:hAnsi="Times New Roman" w:cs="Times New Roman"/>
          <w:i/>
          <w:iCs/>
          <w:sz w:val="23"/>
          <w:szCs w:val="23"/>
        </w:rPr>
        <w:t xml:space="preserve">умений воспитанников </w:t>
      </w:r>
      <w:r w:rsidRPr="00B20335">
        <w:rPr>
          <w:rFonts w:ascii="Times New Roman" w:hAnsi="Times New Roman" w:cs="Times New Roman"/>
          <w:bCs/>
        </w:rPr>
        <w:t>анализировать фигуры по форме и цвету, размеру и форме и выбирать необходимые, дальнейшее постижение пространственных отношений(ориентировка на плоскости, понимание положения предметов относительно друг друга), конструирование по образцу и замыслу.</w:t>
      </w:r>
    </w:p>
    <w:p w14:paraId="4641780E" w14:textId="77777777" w:rsidR="00A65E9B" w:rsidRPr="00B20335" w:rsidRDefault="00A65E9B" w:rsidP="00A65E9B">
      <w:pPr>
        <w:autoSpaceDE w:val="0"/>
        <w:autoSpaceDN w:val="0"/>
        <w:adjustRightInd w:val="0"/>
        <w:spacing w:after="0" w:line="240" w:lineRule="auto"/>
        <w:rPr>
          <w:rFonts w:ascii="Times New Roman" w:hAnsi="Times New Roman" w:cs="Times New Roman"/>
          <w:sz w:val="23"/>
          <w:szCs w:val="23"/>
        </w:rPr>
      </w:pPr>
      <w:r w:rsidRPr="00B20335">
        <w:rPr>
          <w:rFonts w:ascii="Times New Roman" w:hAnsi="Times New Roman" w:cs="Times New Roman"/>
          <w:bCs/>
          <w:i/>
          <w:iCs/>
          <w:sz w:val="23"/>
          <w:szCs w:val="23"/>
        </w:rPr>
        <w:t>Принципы педагогической диагностики</w:t>
      </w:r>
    </w:p>
    <w:p w14:paraId="58A778B7"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объективности </w:t>
      </w:r>
      <w:r w:rsidRPr="00B20335">
        <w:rPr>
          <w:rFonts w:ascii="Times New Roman" w:hAnsi="Times New Roman" w:cs="Times New Roman"/>
          <w:bCs/>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w:t>
      </w:r>
    </w:p>
    <w:p w14:paraId="2BCEF732" w14:textId="77777777" w:rsidR="00A65E9B" w:rsidRPr="00B20335" w:rsidRDefault="00A65E9B" w:rsidP="00F82DA9">
      <w:pPr>
        <w:autoSpaceDE w:val="0"/>
        <w:autoSpaceDN w:val="0"/>
        <w:adjustRightInd w:val="0"/>
        <w:spacing w:after="0" w:line="240" w:lineRule="auto"/>
        <w:rPr>
          <w:rFonts w:ascii="Times New Roman" w:hAnsi="Times New Roman" w:cs="Times New Roman"/>
          <w:sz w:val="24"/>
          <w:szCs w:val="24"/>
        </w:rPr>
      </w:pPr>
      <w:r w:rsidRPr="00B20335">
        <w:rPr>
          <w:rFonts w:ascii="Times New Roman" w:hAnsi="Times New Roman" w:cs="Times New Roman"/>
          <w:i/>
          <w:iCs/>
          <w:sz w:val="23"/>
          <w:szCs w:val="23"/>
        </w:rPr>
        <w:t xml:space="preserve">Принцип целостного </w:t>
      </w:r>
      <w:r w:rsidRPr="00B20335">
        <w:rPr>
          <w:rFonts w:ascii="Times New Roman" w:hAnsi="Times New Roman" w:cs="Times New Roman"/>
          <w:bCs/>
        </w:rPr>
        <w:t xml:space="preserve">изучения педагогического процесса предполагает (для того чтобы оценить общий уровень развития ребенка, необходимо иметь информацию о различных аспектах его развития. Важно помнить, что развитие ребенка представляет собой целостный процесс, и что </w:t>
      </w:r>
    </w:p>
    <w:p w14:paraId="3DEE1686"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w:t>
      </w:r>
    </w:p>
    <w:p w14:paraId="71E2F8F4"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w:t>
      </w:r>
      <w:proofErr w:type="spellStart"/>
      <w:r w:rsidRPr="00B20335">
        <w:rPr>
          <w:rFonts w:ascii="Times New Roman" w:hAnsi="Times New Roman" w:cs="Times New Roman"/>
          <w:i/>
          <w:iCs/>
          <w:sz w:val="23"/>
          <w:szCs w:val="23"/>
        </w:rPr>
        <w:t>процессуальности</w:t>
      </w:r>
      <w:proofErr w:type="spellEnd"/>
      <w:r w:rsidRPr="00B20335">
        <w:rPr>
          <w:rFonts w:ascii="Times New Roman" w:hAnsi="Times New Roman" w:cs="Times New Roman"/>
          <w:i/>
          <w:iCs/>
          <w:sz w:val="23"/>
          <w:szCs w:val="23"/>
        </w:rPr>
        <w:t xml:space="preserve"> </w:t>
      </w:r>
      <w:r w:rsidRPr="00B20335">
        <w:rPr>
          <w:rFonts w:ascii="Times New Roman" w:hAnsi="Times New Roman" w:cs="Times New Roman"/>
          <w:bCs/>
        </w:rPr>
        <w:t>предполагает изучение явления в изменении, развитии.</w:t>
      </w:r>
    </w:p>
    <w:p w14:paraId="2B75A686"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компетентности </w:t>
      </w:r>
      <w:r w:rsidRPr="00B20335">
        <w:rPr>
          <w:rFonts w:ascii="Times New Roman" w:hAnsi="Times New Roman" w:cs="Times New Roman"/>
          <w:bCs/>
        </w:rPr>
        <w:t>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w:t>
      </w:r>
    </w:p>
    <w:p w14:paraId="5B821C26"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персонализации </w:t>
      </w:r>
      <w:r w:rsidRPr="00B20335">
        <w:rPr>
          <w:rFonts w:ascii="Times New Roman" w:hAnsi="Times New Roman" w:cs="Times New Roman"/>
          <w:bCs/>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w:t>
      </w:r>
    </w:p>
    <w:p w14:paraId="297EC3DC" w14:textId="77777777" w:rsidR="00A65E9B" w:rsidRPr="00B20335" w:rsidRDefault="00A65E9B" w:rsidP="00A65E9B">
      <w:pPr>
        <w:autoSpaceDE w:val="0"/>
        <w:autoSpaceDN w:val="0"/>
        <w:adjustRightInd w:val="0"/>
        <w:spacing w:after="0" w:line="240" w:lineRule="auto"/>
        <w:rPr>
          <w:rFonts w:ascii="Times New Roman" w:hAnsi="Times New Roman" w:cs="Times New Roman"/>
          <w:sz w:val="23"/>
          <w:szCs w:val="23"/>
        </w:rPr>
      </w:pPr>
      <w:r w:rsidRPr="00B20335">
        <w:rPr>
          <w:rFonts w:ascii="Times New Roman" w:hAnsi="Times New Roman" w:cs="Times New Roman"/>
          <w:bCs/>
          <w:i/>
          <w:iCs/>
          <w:sz w:val="23"/>
          <w:szCs w:val="23"/>
        </w:rPr>
        <w:t>Методы проведения педагогической диагностики</w:t>
      </w:r>
    </w:p>
    <w:p w14:paraId="7F2C9188"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i/>
          <w:iCs/>
          <w:sz w:val="23"/>
          <w:szCs w:val="23"/>
        </w:rPr>
        <w:t xml:space="preserve">Формализованные методы: </w:t>
      </w:r>
      <w:r w:rsidRPr="00B20335">
        <w:rPr>
          <w:rFonts w:ascii="Times New Roman" w:hAnsi="Times New Roman" w:cs="Times New Roman"/>
          <w:bCs/>
        </w:rPr>
        <w:t>диагностическое задание, диагностическая ситуация.</w:t>
      </w:r>
    </w:p>
    <w:p w14:paraId="6BD7FA9A"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proofErr w:type="spellStart"/>
      <w:r w:rsidRPr="00B20335">
        <w:rPr>
          <w:rFonts w:ascii="Times New Roman" w:hAnsi="Times New Roman" w:cs="Times New Roman"/>
          <w:bCs/>
          <w:i/>
          <w:iCs/>
          <w:sz w:val="23"/>
          <w:szCs w:val="23"/>
        </w:rPr>
        <w:t>Малоформализованные</w:t>
      </w:r>
      <w:proofErr w:type="spellEnd"/>
      <w:r w:rsidRPr="00B20335">
        <w:rPr>
          <w:rFonts w:ascii="Times New Roman" w:hAnsi="Times New Roman" w:cs="Times New Roman"/>
          <w:bCs/>
          <w:i/>
          <w:iCs/>
          <w:sz w:val="23"/>
          <w:szCs w:val="23"/>
        </w:rPr>
        <w:t xml:space="preserve"> методы: </w:t>
      </w:r>
      <w:r w:rsidRPr="00B20335">
        <w:rPr>
          <w:rFonts w:ascii="Times New Roman" w:hAnsi="Times New Roman" w:cs="Times New Roman"/>
          <w:bCs/>
        </w:rPr>
        <w:t>наблюдение, беседа, анализ продуктов детской деятельности.</w:t>
      </w:r>
    </w:p>
    <w:p w14:paraId="57B5CADF"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Педагогическая диагностика проводится два раза в год (в сентябре и мае). В проведении диагностики участвуют педагоги.</w:t>
      </w:r>
    </w:p>
    <w:p w14:paraId="7434C0A0"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Оценка педагогического процесса связана с уровнем овладения каждым ребенком необходимыми навыками и умениями по заданным критериям:</w:t>
      </w:r>
    </w:p>
    <w:p w14:paraId="26CE9E62"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i/>
          <w:iCs/>
          <w:sz w:val="23"/>
          <w:szCs w:val="23"/>
        </w:rPr>
        <w:t xml:space="preserve">низкий уровень </w:t>
      </w:r>
      <w:r w:rsidRPr="00B20335">
        <w:rPr>
          <w:rFonts w:ascii="Times New Roman" w:hAnsi="Times New Roman" w:cs="Times New Roman"/>
          <w:bCs/>
        </w:rPr>
        <w:t>- ребенок не может выполнить все параметры оценки;</w:t>
      </w:r>
    </w:p>
    <w:p w14:paraId="5F9ECA93" w14:textId="77777777" w:rsidR="00A65E9B" w:rsidRPr="00B20335" w:rsidRDefault="00A65E9B" w:rsidP="00A65E9B">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i/>
          <w:iCs/>
          <w:sz w:val="23"/>
          <w:szCs w:val="23"/>
        </w:rPr>
        <w:t xml:space="preserve">средний уровень </w:t>
      </w:r>
      <w:r w:rsidRPr="00B20335">
        <w:rPr>
          <w:rFonts w:ascii="Times New Roman" w:hAnsi="Times New Roman" w:cs="Times New Roman"/>
          <w:bCs/>
        </w:rPr>
        <w:t>- ребенок с помощью взрослого выполняет некоторые параметры оценки;</w:t>
      </w:r>
    </w:p>
    <w:p w14:paraId="69CE5359" w14:textId="77777777" w:rsidR="00A65E9B" w:rsidRDefault="00A65E9B" w:rsidP="00A65E9B">
      <w:pPr>
        <w:pStyle w:val="Default"/>
        <w:rPr>
          <w:bCs/>
          <w:color w:val="auto"/>
          <w:sz w:val="22"/>
          <w:szCs w:val="22"/>
        </w:rPr>
      </w:pPr>
      <w:r w:rsidRPr="00B20335">
        <w:rPr>
          <w:bCs/>
          <w:i/>
          <w:iCs/>
          <w:color w:val="auto"/>
          <w:sz w:val="23"/>
          <w:szCs w:val="23"/>
        </w:rPr>
        <w:t xml:space="preserve">высокий уровень </w:t>
      </w:r>
      <w:r w:rsidRPr="00B20335">
        <w:rPr>
          <w:bCs/>
          <w:color w:val="auto"/>
          <w:sz w:val="22"/>
          <w:szCs w:val="22"/>
        </w:rPr>
        <w:t>- ребенок выполняет самостоятельно и с частичной помощью взрослого все параметры</w:t>
      </w:r>
    </w:p>
    <w:p w14:paraId="2B607764" w14:textId="77777777" w:rsidR="00A65E9B" w:rsidRPr="00B20335" w:rsidRDefault="00A65E9B" w:rsidP="00A65E9B">
      <w:pPr>
        <w:pStyle w:val="Default"/>
        <w:rPr>
          <w:color w:val="auto"/>
        </w:rPr>
      </w:pPr>
    </w:p>
    <w:p w14:paraId="2ED10D0C" w14:textId="77777777" w:rsidR="00A65E9B" w:rsidRPr="00A65E9B" w:rsidRDefault="00A65E9B" w:rsidP="00A65E9B">
      <w:pPr>
        <w:spacing w:after="0" w:line="240" w:lineRule="auto"/>
        <w:contextualSpacing/>
        <w:rPr>
          <w:rFonts w:ascii="Times New Roman" w:hAnsi="Times New Roman" w:cs="Times New Roman"/>
          <w:bCs/>
          <w:sz w:val="24"/>
          <w:szCs w:val="24"/>
        </w:rPr>
      </w:pPr>
    </w:p>
    <w:p w14:paraId="24EE5768" w14:textId="77777777" w:rsidR="00A65E9B" w:rsidRPr="00A65E9B" w:rsidRDefault="00A65E9B" w:rsidP="00A65E9B">
      <w:pPr>
        <w:rPr>
          <w:rFonts w:ascii="Times New Roman" w:hAnsi="Times New Roman" w:cs="Times New Roman"/>
          <w:sz w:val="24"/>
          <w:szCs w:val="24"/>
        </w:rPr>
      </w:pPr>
    </w:p>
    <w:p w14:paraId="669C06A6" w14:textId="77777777" w:rsidR="00A65E9B" w:rsidRPr="00A65E9B" w:rsidRDefault="00A65E9B" w:rsidP="00A65E9B">
      <w:pPr>
        <w:spacing w:after="0"/>
        <w:jc w:val="right"/>
        <w:rPr>
          <w:rFonts w:ascii="Times New Roman" w:hAnsi="Times New Roman" w:cs="Times New Roman"/>
          <w:b/>
          <w:bCs/>
          <w:sz w:val="24"/>
          <w:szCs w:val="24"/>
        </w:rPr>
      </w:pPr>
    </w:p>
    <w:p w14:paraId="0AB7EE4B" w14:textId="4297BA4C" w:rsidR="0073795A" w:rsidRPr="00A65E9B" w:rsidRDefault="0073795A" w:rsidP="00E513F5">
      <w:pPr>
        <w:jc w:val="center"/>
        <w:rPr>
          <w:rFonts w:ascii="Times New Roman" w:hAnsi="Times New Roman" w:cs="Times New Roman"/>
          <w:sz w:val="24"/>
          <w:szCs w:val="24"/>
        </w:rPr>
      </w:pPr>
    </w:p>
    <w:sectPr w:rsidR="0073795A" w:rsidRPr="00A65E9B" w:rsidSect="00E622EF">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6644" w14:textId="77777777" w:rsidR="00124912" w:rsidRDefault="00124912">
      <w:pPr>
        <w:spacing w:after="0" w:line="240" w:lineRule="auto"/>
      </w:pPr>
      <w:r>
        <w:separator/>
      </w:r>
    </w:p>
  </w:endnote>
  <w:endnote w:type="continuationSeparator" w:id="0">
    <w:p w14:paraId="02B21D11" w14:textId="77777777" w:rsidR="00124912" w:rsidRDefault="0012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Quattrocento">
    <w:altName w:val="Times New Roman"/>
    <w:charset w:val="00"/>
    <w:family w:val="roman"/>
    <w:pitch w:val="variable"/>
    <w:sig w:usb0="800000BF" w:usb1="4000004B"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44FE" w14:textId="77777777" w:rsidR="00A65E9B" w:rsidRDefault="00A65E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885795"/>
      <w:docPartObj>
        <w:docPartGallery w:val="Page Numbers (Bottom of Page)"/>
        <w:docPartUnique/>
      </w:docPartObj>
    </w:sdtPr>
    <w:sdtContent>
      <w:p w14:paraId="015148E6" w14:textId="77777777" w:rsidR="00A65E9B" w:rsidRDefault="00000000">
        <w:pPr>
          <w:pStyle w:val="a6"/>
          <w:jc w:val="center"/>
        </w:pPr>
        <w:r>
          <w:fldChar w:fldCharType="begin"/>
        </w:r>
        <w:r>
          <w:instrText>PAGE   \* MERGEFORMAT</w:instrText>
        </w:r>
        <w:r>
          <w:fldChar w:fldCharType="separate"/>
        </w:r>
        <w:r w:rsidR="00F82DA9">
          <w:rPr>
            <w:noProof/>
          </w:rPr>
          <w:t>86</w:t>
        </w:r>
        <w:r>
          <w:rPr>
            <w:noProof/>
          </w:rPr>
          <w:fldChar w:fldCharType="end"/>
        </w:r>
      </w:p>
    </w:sdtContent>
  </w:sdt>
  <w:p w14:paraId="26664E29" w14:textId="77777777" w:rsidR="00A65E9B" w:rsidRDefault="00A65E9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AF87" w14:textId="77777777" w:rsidR="00A65E9B" w:rsidRDefault="00A65E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5A84" w14:textId="77777777" w:rsidR="00124912" w:rsidRDefault="00124912">
      <w:pPr>
        <w:spacing w:after="0" w:line="240" w:lineRule="auto"/>
      </w:pPr>
      <w:r>
        <w:separator/>
      </w:r>
    </w:p>
  </w:footnote>
  <w:footnote w:type="continuationSeparator" w:id="0">
    <w:p w14:paraId="10CE17A2" w14:textId="77777777" w:rsidR="00124912" w:rsidRDefault="0012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25B9" w14:textId="77777777" w:rsidR="00A65E9B" w:rsidRDefault="00A65E9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5BB8" w14:textId="77777777" w:rsidR="00A65E9B" w:rsidRDefault="00A65E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CEC4" w14:textId="77777777" w:rsidR="00A65E9B" w:rsidRDefault="00A65E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4pt;height:11.4pt" o:bullet="t">
        <v:imagedata r:id="rId1" o:title="msoF255"/>
      </v:shape>
    </w:pict>
  </w:numPicBullet>
  <w:abstractNum w:abstractNumId="0" w15:restartNumberingAfterBreak="0">
    <w:nsid w:val="02D84194"/>
    <w:multiLevelType w:val="hybridMultilevel"/>
    <w:tmpl w:val="B286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90A52"/>
    <w:multiLevelType w:val="multilevel"/>
    <w:tmpl w:val="392C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5277A"/>
    <w:multiLevelType w:val="hybridMultilevel"/>
    <w:tmpl w:val="59A47A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6B3399"/>
    <w:multiLevelType w:val="multilevel"/>
    <w:tmpl w:val="897E0838"/>
    <w:lvl w:ilvl="0">
      <w:start w:val="1"/>
      <w:numFmt w:val="decimal"/>
      <w:lvlText w:val="%1."/>
      <w:lvlJc w:val="left"/>
      <w:pPr>
        <w:ind w:left="1141" w:hanging="360"/>
      </w:pPr>
      <w:rPr>
        <w:rFonts w:hint="default"/>
      </w:rPr>
    </w:lvl>
    <w:lvl w:ilvl="1">
      <w:start w:val="2"/>
      <w:numFmt w:val="decimal"/>
      <w:isLgl/>
      <w:lvlText w:val="%1.%2"/>
      <w:lvlJc w:val="left"/>
      <w:pPr>
        <w:ind w:left="1213" w:hanging="432"/>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221" w:hanging="144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4" w15:restartNumberingAfterBreak="0">
    <w:nsid w:val="175257B7"/>
    <w:multiLevelType w:val="multilevel"/>
    <w:tmpl w:val="AE06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02F1A"/>
    <w:multiLevelType w:val="multilevel"/>
    <w:tmpl w:val="4DF2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C5D08"/>
    <w:multiLevelType w:val="multilevel"/>
    <w:tmpl w:val="A940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B06AD"/>
    <w:multiLevelType w:val="hybridMultilevel"/>
    <w:tmpl w:val="900804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AE7247"/>
    <w:multiLevelType w:val="hybridMultilevel"/>
    <w:tmpl w:val="E2881850"/>
    <w:lvl w:ilvl="0" w:tplc="08DE6850">
      <w:start w:val="1"/>
      <w:numFmt w:val="decimal"/>
      <w:lvlText w:val="%1."/>
      <w:lvlJc w:val="left"/>
      <w:pPr>
        <w:ind w:left="54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8C127F6"/>
    <w:multiLevelType w:val="hybridMultilevel"/>
    <w:tmpl w:val="5D68C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654CB5"/>
    <w:multiLevelType w:val="multilevel"/>
    <w:tmpl w:val="1470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77F18"/>
    <w:multiLevelType w:val="hybridMultilevel"/>
    <w:tmpl w:val="AE569E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464DF2"/>
    <w:multiLevelType w:val="hybridMultilevel"/>
    <w:tmpl w:val="2288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CE2C1C"/>
    <w:multiLevelType w:val="hybridMultilevel"/>
    <w:tmpl w:val="79AAD4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ADB6DB0"/>
    <w:multiLevelType w:val="multilevel"/>
    <w:tmpl w:val="7A2C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370B8A"/>
    <w:multiLevelType w:val="multilevel"/>
    <w:tmpl w:val="DD80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BA18DE"/>
    <w:multiLevelType w:val="hybridMultilevel"/>
    <w:tmpl w:val="DAC8B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AF0945"/>
    <w:multiLevelType w:val="hybridMultilevel"/>
    <w:tmpl w:val="CC44DFC2"/>
    <w:lvl w:ilvl="0" w:tplc="E7CAB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A01B58"/>
    <w:multiLevelType w:val="multilevel"/>
    <w:tmpl w:val="7E145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30431"/>
    <w:multiLevelType w:val="multilevel"/>
    <w:tmpl w:val="E5BA9F64"/>
    <w:lvl w:ilvl="0">
      <w:start w:val="1"/>
      <w:numFmt w:val="decimal"/>
      <w:lvlText w:val="%1."/>
      <w:lvlJc w:val="left"/>
      <w:pPr>
        <w:tabs>
          <w:tab w:val="num" w:pos="1211"/>
        </w:tabs>
        <w:ind w:left="1211" w:hanging="360"/>
      </w:pPr>
      <w:rPr>
        <w:b w:val="0"/>
      </w:r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3E78BF"/>
    <w:multiLevelType w:val="multilevel"/>
    <w:tmpl w:val="069E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13F6D"/>
    <w:multiLevelType w:val="multilevel"/>
    <w:tmpl w:val="CE68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A5D23"/>
    <w:multiLevelType w:val="hybridMultilevel"/>
    <w:tmpl w:val="FF74B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672F47"/>
    <w:multiLevelType w:val="hybridMultilevel"/>
    <w:tmpl w:val="C6648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FD4D30"/>
    <w:multiLevelType w:val="hybridMultilevel"/>
    <w:tmpl w:val="B0F2E96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542FEB"/>
    <w:multiLevelType w:val="multilevel"/>
    <w:tmpl w:val="09C6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E068B1"/>
    <w:multiLevelType w:val="multilevel"/>
    <w:tmpl w:val="5C78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C271E"/>
    <w:multiLevelType w:val="hybridMultilevel"/>
    <w:tmpl w:val="E1CCEE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CD5733F"/>
    <w:multiLevelType w:val="hybridMultilevel"/>
    <w:tmpl w:val="7E7CBCF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E3830C4"/>
    <w:multiLevelType w:val="hybridMultilevel"/>
    <w:tmpl w:val="18F84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B3B4C2B"/>
    <w:multiLevelType w:val="hybridMultilevel"/>
    <w:tmpl w:val="80BC367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07452208">
    <w:abstractNumId w:val="22"/>
  </w:num>
  <w:num w:numId="2" w16cid:durableId="1603217802">
    <w:abstractNumId w:val="0"/>
  </w:num>
  <w:num w:numId="3" w16cid:durableId="257179024">
    <w:abstractNumId w:val="9"/>
  </w:num>
  <w:num w:numId="4" w16cid:durableId="1351373643">
    <w:abstractNumId w:val="29"/>
  </w:num>
  <w:num w:numId="5" w16cid:durableId="1914003912">
    <w:abstractNumId w:val="27"/>
  </w:num>
  <w:num w:numId="6" w16cid:durableId="396442076">
    <w:abstractNumId w:val="30"/>
  </w:num>
  <w:num w:numId="7" w16cid:durableId="1032801102">
    <w:abstractNumId w:val="11"/>
  </w:num>
  <w:num w:numId="8" w16cid:durableId="1498377598">
    <w:abstractNumId w:val="2"/>
  </w:num>
  <w:num w:numId="9" w16cid:durableId="1631663122">
    <w:abstractNumId w:val="16"/>
  </w:num>
  <w:num w:numId="10" w16cid:durableId="142822335">
    <w:abstractNumId w:val="24"/>
  </w:num>
  <w:num w:numId="11" w16cid:durableId="267932236">
    <w:abstractNumId w:val="23"/>
  </w:num>
  <w:num w:numId="12" w16cid:durableId="1813710555">
    <w:abstractNumId w:val="12"/>
  </w:num>
  <w:num w:numId="13" w16cid:durableId="251938668">
    <w:abstractNumId w:val="28"/>
  </w:num>
  <w:num w:numId="14" w16cid:durableId="891620045">
    <w:abstractNumId w:val="5"/>
  </w:num>
  <w:num w:numId="15" w16cid:durableId="513765296">
    <w:abstractNumId w:val="6"/>
  </w:num>
  <w:num w:numId="16" w16cid:durableId="1797025119">
    <w:abstractNumId w:val="15"/>
  </w:num>
  <w:num w:numId="17" w16cid:durableId="170226048">
    <w:abstractNumId w:val="20"/>
  </w:num>
  <w:num w:numId="18" w16cid:durableId="988903559">
    <w:abstractNumId w:val="25"/>
  </w:num>
  <w:num w:numId="19" w16cid:durableId="1937903325">
    <w:abstractNumId w:val="4"/>
  </w:num>
  <w:num w:numId="20" w16cid:durableId="134494894">
    <w:abstractNumId w:val="14"/>
  </w:num>
  <w:num w:numId="21" w16cid:durableId="1932010843">
    <w:abstractNumId w:val="1"/>
  </w:num>
  <w:num w:numId="22" w16cid:durableId="562523330">
    <w:abstractNumId w:val="26"/>
  </w:num>
  <w:num w:numId="23" w16cid:durableId="1887640580">
    <w:abstractNumId w:val="19"/>
  </w:num>
  <w:num w:numId="24" w16cid:durableId="1506750663">
    <w:abstractNumId w:val="10"/>
  </w:num>
  <w:num w:numId="25" w16cid:durableId="756368335">
    <w:abstractNumId w:val="17"/>
  </w:num>
  <w:num w:numId="26" w16cid:durableId="1105081394">
    <w:abstractNumId w:val="3"/>
  </w:num>
  <w:num w:numId="27" w16cid:durableId="575556561">
    <w:abstractNumId w:val="18"/>
  </w:num>
  <w:num w:numId="28" w16cid:durableId="644894772">
    <w:abstractNumId w:val="21"/>
  </w:num>
  <w:num w:numId="29" w16cid:durableId="1433939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3536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9930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B45"/>
    <w:rsid w:val="00016C02"/>
    <w:rsid w:val="00025F32"/>
    <w:rsid w:val="00030785"/>
    <w:rsid w:val="000325BD"/>
    <w:rsid w:val="000432E2"/>
    <w:rsid w:val="00066867"/>
    <w:rsid w:val="000948E3"/>
    <w:rsid w:val="000A1C7A"/>
    <w:rsid w:val="000A5F8A"/>
    <w:rsid w:val="000B1E45"/>
    <w:rsid w:val="000B307D"/>
    <w:rsid w:val="000B416B"/>
    <w:rsid w:val="000D4829"/>
    <w:rsid w:val="000D528D"/>
    <w:rsid w:val="000E5297"/>
    <w:rsid w:val="000F210F"/>
    <w:rsid w:val="00106945"/>
    <w:rsid w:val="00123C69"/>
    <w:rsid w:val="00124912"/>
    <w:rsid w:val="00126E8B"/>
    <w:rsid w:val="0013692F"/>
    <w:rsid w:val="00175831"/>
    <w:rsid w:val="001F566B"/>
    <w:rsid w:val="00207B09"/>
    <w:rsid w:val="00207E1E"/>
    <w:rsid w:val="0021143B"/>
    <w:rsid w:val="00250AA8"/>
    <w:rsid w:val="00276117"/>
    <w:rsid w:val="002818C5"/>
    <w:rsid w:val="002B2E8B"/>
    <w:rsid w:val="002C4FD2"/>
    <w:rsid w:val="002F0705"/>
    <w:rsid w:val="0030591B"/>
    <w:rsid w:val="00311CC0"/>
    <w:rsid w:val="0031364A"/>
    <w:rsid w:val="0032287B"/>
    <w:rsid w:val="00336EDA"/>
    <w:rsid w:val="00343847"/>
    <w:rsid w:val="003543A5"/>
    <w:rsid w:val="0037592D"/>
    <w:rsid w:val="00383CB8"/>
    <w:rsid w:val="00385C58"/>
    <w:rsid w:val="003A3C57"/>
    <w:rsid w:val="003A3E87"/>
    <w:rsid w:val="003A759E"/>
    <w:rsid w:val="003B505E"/>
    <w:rsid w:val="003B7A3B"/>
    <w:rsid w:val="003E34D2"/>
    <w:rsid w:val="00412140"/>
    <w:rsid w:val="00416FBB"/>
    <w:rsid w:val="00420F19"/>
    <w:rsid w:val="00427E34"/>
    <w:rsid w:val="00432398"/>
    <w:rsid w:val="00435584"/>
    <w:rsid w:val="0044114D"/>
    <w:rsid w:val="004617D6"/>
    <w:rsid w:val="004901CA"/>
    <w:rsid w:val="0049096A"/>
    <w:rsid w:val="004A16B7"/>
    <w:rsid w:val="004B19D8"/>
    <w:rsid w:val="004C546B"/>
    <w:rsid w:val="004E1D87"/>
    <w:rsid w:val="004E2B45"/>
    <w:rsid w:val="004F427C"/>
    <w:rsid w:val="005055FC"/>
    <w:rsid w:val="00511924"/>
    <w:rsid w:val="005226F8"/>
    <w:rsid w:val="0052542E"/>
    <w:rsid w:val="00532E24"/>
    <w:rsid w:val="00535D55"/>
    <w:rsid w:val="005367A6"/>
    <w:rsid w:val="00542FC1"/>
    <w:rsid w:val="00544D4D"/>
    <w:rsid w:val="0055191A"/>
    <w:rsid w:val="005523F1"/>
    <w:rsid w:val="00564C73"/>
    <w:rsid w:val="00590ABA"/>
    <w:rsid w:val="005B405C"/>
    <w:rsid w:val="005B7E21"/>
    <w:rsid w:val="005C2157"/>
    <w:rsid w:val="005C3590"/>
    <w:rsid w:val="005D5086"/>
    <w:rsid w:val="00600D43"/>
    <w:rsid w:val="0060153C"/>
    <w:rsid w:val="00620E0F"/>
    <w:rsid w:val="006215C2"/>
    <w:rsid w:val="00626693"/>
    <w:rsid w:val="006544CF"/>
    <w:rsid w:val="0067485D"/>
    <w:rsid w:val="006B4322"/>
    <w:rsid w:val="006C1261"/>
    <w:rsid w:val="006C4FB3"/>
    <w:rsid w:val="006D2199"/>
    <w:rsid w:val="006F0575"/>
    <w:rsid w:val="0071025F"/>
    <w:rsid w:val="00726E59"/>
    <w:rsid w:val="0073795A"/>
    <w:rsid w:val="00765DE4"/>
    <w:rsid w:val="00776A13"/>
    <w:rsid w:val="007A3690"/>
    <w:rsid w:val="007B1DB1"/>
    <w:rsid w:val="007C10AD"/>
    <w:rsid w:val="007D6307"/>
    <w:rsid w:val="007E4DF4"/>
    <w:rsid w:val="007F2646"/>
    <w:rsid w:val="00800C78"/>
    <w:rsid w:val="00803FC4"/>
    <w:rsid w:val="00814B9E"/>
    <w:rsid w:val="00825357"/>
    <w:rsid w:val="00835099"/>
    <w:rsid w:val="00852BE3"/>
    <w:rsid w:val="00861BA7"/>
    <w:rsid w:val="00863A35"/>
    <w:rsid w:val="00865234"/>
    <w:rsid w:val="00872602"/>
    <w:rsid w:val="00895848"/>
    <w:rsid w:val="00897D39"/>
    <w:rsid w:val="008A13AD"/>
    <w:rsid w:val="008A1857"/>
    <w:rsid w:val="008B331A"/>
    <w:rsid w:val="008B4036"/>
    <w:rsid w:val="008B6005"/>
    <w:rsid w:val="008D2E8B"/>
    <w:rsid w:val="008D7A4B"/>
    <w:rsid w:val="00937DEE"/>
    <w:rsid w:val="00941F92"/>
    <w:rsid w:val="00960D21"/>
    <w:rsid w:val="00964CAA"/>
    <w:rsid w:val="009661F0"/>
    <w:rsid w:val="00983E62"/>
    <w:rsid w:val="009A406B"/>
    <w:rsid w:val="009B566E"/>
    <w:rsid w:val="009C53AB"/>
    <w:rsid w:val="009C5B1A"/>
    <w:rsid w:val="009D650A"/>
    <w:rsid w:val="009E4DB2"/>
    <w:rsid w:val="00A010B4"/>
    <w:rsid w:val="00A17E3C"/>
    <w:rsid w:val="00A336A1"/>
    <w:rsid w:val="00A34566"/>
    <w:rsid w:val="00A53352"/>
    <w:rsid w:val="00A616AB"/>
    <w:rsid w:val="00A64D19"/>
    <w:rsid w:val="00A65E9B"/>
    <w:rsid w:val="00A841FA"/>
    <w:rsid w:val="00A84A03"/>
    <w:rsid w:val="00AA6287"/>
    <w:rsid w:val="00AD3859"/>
    <w:rsid w:val="00AD682B"/>
    <w:rsid w:val="00AF0243"/>
    <w:rsid w:val="00AF036A"/>
    <w:rsid w:val="00AF55C4"/>
    <w:rsid w:val="00B06A64"/>
    <w:rsid w:val="00B129E3"/>
    <w:rsid w:val="00B208AD"/>
    <w:rsid w:val="00B22B46"/>
    <w:rsid w:val="00B272F7"/>
    <w:rsid w:val="00B31209"/>
    <w:rsid w:val="00B52A22"/>
    <w:rsid w:val="00B61114"/>
    <w:rsid w:val="00B6785A"/>
    <w:rsid w:val="00B73B69"/>
    <w:rsid w:val="00B830C3"/>
    <w:rsid w:val="00B8534D"/>
    <w:rsid w:val="00B920F8"/>
    <w:rsid w:val="00B942A5"/>
    <w:rsid w:val="00BA40E4"/>
    <w:rsid w:val="00BB019D"/>
    <w:rsid w:val="00BB3FC4"/>
    <w:rsid w:val="00BB49E8"/>
    <w:rsid w:val="00BB5553"/>
    <w:rsid w:val="00BF2BEB"/>
    <w:rsid w:val="00C17419"/>
    <w:rsid w:val="00C70AD9"/>
    <w:rsid w:val="00C7488D"/>
    <w:rsid w:val="00C85242"/>
    <w:rsid w:val="00C973B8"/>
    <w:rsid w:val="00CA23F0"/>
    <w:rsid w:val="00CB7401"/>
    <w:rsid w:val="00D00587"/>
    <w:rsid w:val="00D106AF"/>
    <w:rsid w:val="00D112B7"/>
    <w:rsid w:val="00D11B38"/>
    <w:rsid w:val="00D13A0E"/>
    <w:rsid w:val="00D24D41"/>
    <w:rsid w:val="00D25E4C"/>
    <w:rsid w:val="00D37BD9"/>
    <w:rsid w:val="00D65FEB"/>
    <w:rsid w:val="00D66E25"/>
    <w:rsid w:val="00D84DC3"/>
    <w:rsid w:val="00D909F2"/>
    <w:rsid w:val="00DA188B"/>
    <w:rsid w:val="00DB1328"/>
    <w:rsid w:val="00DB513C"/>
    <w:rsid w:val="00DD0696"/>
    <w:rsid w:val="00DD6066"/>
    <w:rsid w:val="00E070B6"/>
    <w:rsid w:val="00E2095B"/>
    <w:rsid w:val="00E21302"/>
    <w:rsid w:val="00E513F5"/>
    <w:rsid w:val="00E529D0"/>
    <w:rsid w:val="00E542FB"/>
    <w:rsid w:val="00E622EF"/>
    <w:rsid w:val="00E65583"/>
    <w:rsid w:val="00E71968"/>
    <w:rsid w:val="00E76A8D"/>
    <w:rsid w:val="00E82A51"/>
    <w:rsid w:val="00E93B5B"/>
    <w:rsid w:val="00EA0347"/>
    <w:rsid w:val="00EA265C"/>
    <w:rsid w:val="00EA2DFE"/>
    <w:rsid w:val="00EA5886"/>
    <w:rsid w:val="00EB4424"/>
    <w:rsid w:val="00EB4460"/>
    <w:rsid w:val="00ED752A"/>
    <w:rsid w:val="00EE708D"/>
    <w:rsid w:val="00EF4039"/>
    <w:rsid w:val="00F16F2C"/>
    <w:rsid w:val="00F24D39"/>
    <w:rsid w:val="00F34B1A"/>
    <w:rsid w:val="00F50481"/>
    <w:rsid w:val="00F6061A"/>
    <w:rsid w:val="00F63F28"/>
    <w:rsid w:val="00F77EC0"/>
    <w:rsid w:val="00F82DA9"/>
    <w:rsid w:val="00F83BA8"/>
    <w:rsid w:val="00F8584E"/>
    <w:rsid w:val="00FB30AF"/>
    <w:rsid w:val="00FC2984"/>
    <w:rsid w:val="00FE21EC"/>
    <w:rsid w:val="00FF3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7648"/>
  <w15:docId w15:val="{59D804B1-7E03-4D0E-BA4D-80EC7AE4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B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B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2B45"/>
  </w:style>
  <w:style w:type="paragraph" w:styleId="a6">
    <w:name w:val="footer"/>
    <w:basedOn w:val="a"/>
    <w:link w:val="a7"/>
    <w:uiPriority w:val="99"/>
    <w:unhideWhenUsed/>
    <w:rsid w:val="004E2B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2B45"/>
  </w:style>
  <w:style w:type="paragraph" w:styleId="a8">
    <w:name w:val="List Paragraph"/>
    <w:basedOn w:val="a"/>
    <w:uiPriority w:val="34"/>
    <w:qFormat/>
    <w:rsid w:val="004E2B45"/>
    <w:pPr>
      <w:ind w:left="720"/>
      <w:contextualSpacing/>
    </w:pPr>
  </w:style>
  <w:style w:type="paragraph" w:customStyle="1" w:styleId="Default">
    <w:name w:val="Default"/>
    <w:rsid w:val="004E2B4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937DE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7DEE"/>
    <w:rPr>
      <w:rFonts w:ascii="Segoe UI" w:hAnsi="Segoe UI" w:cs="Segoe UI"/>
      <w:sz w:val="18"/>
      <w:szCs w:val="18"/>
    </w:rPr>
  </w:style>
  <w:style w:type="paragraph" w:customStyle="1" w:styleId="Standard">
    <w:name w:val="Standard"/>
    <w:rsid w:val="00AD682B"/>
    <w:pPr>
      <w:widowControl w:val="0"/>
      <w:suppressAutoHyphens/>
      <w:autoSpaceDN w:val="0"/>
      <w:spacing w:after="0" w:line="240" w:lineRule="auto"/>
      <w:jc w:val="both"/>
      <w:textAlignment w:val="baseline"/>
    </w:pPr>
    <w:rPr>
      <w:rFonts w:ascii="Times New Roman" w:eastAsia="Calibri" w:hAnsi="Times New Roman" w:cs="Tahoma"/>
      <w:kern w:val="3"/>
      <w:sz w:val="24"/>
      <w:szCs w:val="24"/>
      <w:lang w:eastAsia="ru-RU"/>
    </w:rPr>
  </w:style>
  <w:style w:type="character" w:customStyle="1" w:styleId="FontStyle217">
    <w:name w:val="Font Style217"/>
    <w:rsid w:val="00AD682B"/>
    <w:rPr>
      <w:rFonts w:ascii="Microsoft Sans Serif" w:hAnsi="Microsoft Sans Serif" w:cs="Microsoft Sans Serif"/>
      <w:sz w:val="14"/>
      <w:szCs w:val="14"/>
    </w:rPr>
  </w:style>
  <w:style w:type="character" w:customStyle="1" w:styleId="FontStyle250">
    <w:name w:val="Font Style250"/>
    <w:uiPriority w:val="99"/>
    <w:rsid w:val="00AD682B"/>
    <w:rPr>
      <w:rFonts w:ascii="Franklin Gothic Medium" w:hAnsi="Franklin Gothic Medium" w:cs="Franklin Gothic Medium"/>
      <w:i/>
      <w:iCs/>
      <w:sz w:val="14"/>
      <w:szCs w:val="14"/>
    </w:rPr>
  </w:style>
  <w:style w:type="paragraph" w:customStyle="1" w:styleId="Style25">
    <w:name w:val="Style25"/>
    <w:basedOn w:val="a"/>
    <w:rsid w:val="00AD682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AD682B"/>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51">
    <w:name w:val="Font Style251"/>
    <w:rsid w:val="00AD682B"/>
    <w:rPr>
      <w:rFonts w:ascii="Microsoft Sans Serif" w:hAnsi="Microsoft Sans Serif" w:cs="Microsoft Sans Serif"/>
      <w:b/>
      <w:bCs/>
      <w:sz w:val="10"/>
      <w:szCs w:val="10"/>
    </w:rPr>
  </w:style>
  <w:style w:type="paragraph" w:customStyle="1" w:styleId="Style26">
    <w:name w:val="Style26"/>
    <w:basedOn w:val="a"/>
    <w:uiPriority w:val="99"/>
    <w:rsid w:val="00AD682B"/>
    <w:pPr>
      <w:widowControl w:val="0"/>
      <w:autoSpaceDE w:val="0"/>
      <w:autoSpaceDN w:val="0"/>
      <w:adjustRightInd w:val="0"/>
      <w:spacing w:after="0" w:line="240" w:lineRule="auto"/>
      <w:jc w:val="both"/>
    </w:pPr>
    <w:rPr>
      <w:rFonts w:ascii="Tahoma" w:eastAsia="Calibri" w:hAnsi="Tahoma" w:cs="Tahoma"/>
      <w:sz w:val="24"/>
      <w:szCs w:val="24"/>
      <w:lang w:eastAsia="ru-RU"/>
    </w:rPr>
  </w:style>
  <w:style w:type="character" w:customStyle="1" w:styleId="FontStyle261">
    <w:name w:val="Font Style261"/>
    <w:uiPriority w:val="99"/>
    <w:rsid w:val="00AD682B"/>
    <w:rPr>
      <w:rFonts w:ascii="Microsoft Sans Serif" w:hAnsi="Microsoft Sans Serif" w:cs="Microsoft Sans Serif"/>
      <w:b/>
      <w:bCs/>
      <w:i/>
      <w:iCs/>
      <w:sz w:val="14"/>
      <w:szCs w:val="14"/>
    </w:rPr>
  </w:style>
  <w:style w:type="character" w:customStyle="1" w:styleId="FontStyle227">
    <w:name w:val="Font Style227"/>
    <w:uiPriority w:val="99"/>
    <w:rsid w:val="00AD682B"/>
    <w:rPr>
      <w:rFonts w:ascii="Microsoft Sans Serif" w:hAnsi="Microsoft Sans Serif" w:cs="Microsoft Sans Serif"/>
      <w:b/>
      <w:bCs/>
      <w:sz w:val="20"/>
      <w:szCs w:val="20"/>
    </w:rPr>
  </w:style>
  <w:style w:type="paragraph" w:customStyle="1" w:styleId="Style140">
    <w:name w:val="Style140"/>
    <w:basedOn w:val="a"/>
    <w:uiPriority w:val="99"/>
    <w:rsid w:val="00AD682B"/>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table" w:customStyle="1" w:styleId="7">
    <w:name w:val="Сетка таблицы7"/>
    <w:basedOn w:val="a1"/>
    <w:next w:val="a3"/>
    <w:uiPriority w:val="59"/>
    <w:rsid w:val="00564C7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03FC4"/>
    <w:pPr>
      <w:spacing w:after="0" w:line="240" w:lineRule="auto"/>
    </w:pPr>
  </w:style>
  <w:style w:type="paragraph" w:styleId="ac">
    <w:name w:val="Normal (Web)"/>
    <w:basedOn w:val="a"/>
    <w:uiPriority w:val="99"/>
    <w:unhideWhenUsed/>
    <w:rsid w:val="00DA1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Plain Text"/>
    <w:basedOn w:val="a"/>
    <w:link w:val="ae"/>
    <w:uiPriority w:val="99"/>
    <w:unhideWhenUsed/>
    <w:rsid w:val="002C4FD2"/>
    <w:pPr>
      <w:spacing w:after="0" w:line="240" w:lineRule="auto"/>
    </w:pPr>
    <w:rPr>
      <w:rFonts w:ascii="Consolas" w:hAnsi="Consolas" w:cs="Consolas"/>
      <w:sz w:val="21"/>
      <w:szCs w:val="21"/>
    </w:rPr>
  </w:style>
  <w:style w:type="character" w:customStyle="1" w:styleId="ae">
    <w:name w:val="Текст Знак"/>
    <w:basedOn w:val="a0"/>
    <w:link w:val="ad"/>
    <w:uiPriority w:val="99"/>
    <w:rsid w:val="002C4FD2"/>
    <w:rPr>
      <w:rFonts w:ascii="Consolas" w:hAnsi="Consolas" w:cs="Consolas"/>
      <w:sz w:val="21"/>
      <w:szCs w:val="21"/>
    </w:rPr>
  </w:style>
  <w:style w:type="character" w:customStyle="1" w:styleId="FontStyle82">
    <w:name w:val="Font Style82"/>
    <w:uiPriority w:val="99"/>
    <w:rsid w:val="008A13AD"/>
    <w:rPr>
      <w:rFonts w:ascii="Times New Roman" w:hAnsi="Times New Roman" w:cs="Times New Roman"/>
      <w:b/>
      <w:bCs/>
      <w:sz w:val="20"/>
      <w:szCs w:val="20"/>
    </w:rPr>
  </w:style>
  <w:style w:type="paragraph" w:customStyle="1" w:styleId="c19">
    <w:name w:val="c19"/>
    <w:basedOn w:val="a"/>
    <w:rsid w:val="00EA2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265C"/>
  </w:style>
  <w:style w:type="character" w:customStyle="1" w:styleId="c82">
    <w:name w:val="c82"/>
    <w:basedOn w:val="a0"/>
    <w:rsid w:val="00EA265C"/>
  </w:style>
  <w:style w:type="paragraph" w:customStyle="1" w:styleId="c12">
    <w:name w:val="c12"/>
    <w:basedOn w:val="a"/>
    <w:rsid w:val="00EA2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A265C"/>
  </w:style>
  <w:style w:type="paragraph" w:customStyle="1" w:styleId="c2">
    <w:name w:val="c2"/>
    <w:basedOn w:val="a"/>
    <w:rsid w:val="00EA2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A265C"/>
  </w:style>
  <w:style w:type="paragraph" w:customStyle="1" w:styleId="c18">
    <w:name w:val="c18"/>
    <w:basedOn w:val="a"/>
    <w:rsid w:val="00EA2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A265C"/>
  </w:style>
  <w:style w:type="character" w:customStyle="1" w:styleId="colora1">
    <w:name w:val="colora1"/>
    <w:rsid w:val="00A65E9B"/>
    <w:rPr>
      <w:b/>
      <w:bCs/>
      <w:color w:val="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7796">
      <w:bodyDiv w:val="1"/>
      <w:marLeft w:val="0"/>
      <w:marRight w:val="0"/>
      <w:marTop w:val="0"/>
      <w:marBottom w:val="0"/>
      <w:divBdr>
        <w:top w:val="none" w:sz="0" w:space="0" w:color="auto"/>
        <w:left w:val="none" w:sz="0" w:space="0" w:color="auto"/>
        <w:bottom w:val="none" w:sz="0" w:space="0" w:color="auto"/>
        <w:right w:val="none" w:sz="0" w:space="0" w:color="auto"/>
      </w:divBdr>
    </w:div>
    <w:div w:id="323630714">
      <w:bodyDiv w:val="1"/>
      <w:marLeft w:val="0"/>
      <w:marRight w:val="0"/>
      <w:marTop w:val="0"/>
      <w:marBottom w:val="0"/>
      <w:divBdr>
        <w:top w:val="none" w:sz="0" w:space="0" w:color="auto"/>
        <w:left w:val="none" w:sz="0" w:space="0" w:color="auto"/>
        <w:bottom w:val="none" w:sz="0" w:space="0" w:color="auto"/>
        <w:right w:val="none" w:sz="0" w:space="0" w:color="auto"/>
      </w:divBdr>
    </w:div>
    <w:div w:id="464154805">
      <w:bodyDiv w:val="1"/>
      <w:marLeft w:val="0"/>
      <w:marRight w:val="0"/>
      <w:marTop w:val="0"/>
      <w:marBottom w:val="0"/>
      <w:divBdr>
        <w:top w:val="none" w:sz="0" w:space="0" w:color="auto"/>
        <w:left w:val="none" w:sz="0" w:space="0" w:color="auto"/>
        <w:bottom w:val="none" w:sz="0" w:space="0" w:color="auto"/>
        <w:right w:val="none" w:sz="0" w:space="0" w:color="auto"/>
      </w:divBdr>
    </w:div>
    <w:div w:id="465124818">
      <w:bodyDiv w:val="1"/>
      <w:marLeft w:val="0"/>
      <w:marRight w:val="0"/>
      <w:marTop w:val="0"/>
      <w:marBottom w:val="0"/>
      <w:divBdr>
        <w:top w:val="none" w:sz="0" w:space="0" w:color="auto"/>
        <w:left w:val="none" w:sz="0" w:space="0" w:color="auto"/>
        <w:bottom w:val="none" w:sz="0" w:space="0" w:color="auto"/>
        <w:right w:val="none" w:sz="0" w:space="0" w:color="auto"/>
      </w:divBdr>
    </w:div>
    <w:div w:id="482700407">
      <w:bodyDiv w:val="1"/>
      <w:marLeft w:val="0"/>
      <w:marRight w:val="0"/>
      <w:marTop w:val="0"/>
      <w:marBottom w:val="0"/>
      <w:divBdr>
        <w:top w:val="none" w:sz="0" w:space="0" w:color="auto"/>
        <w:left w:val="none" w:sz="0" w:space="0" w:color="auto"/>
        <w:bottom w:val="none" w:sz="0" w:space="0" w:color="auto"/>
        <w:right w:val="none" w:sz="0" w:space="0" w:color="auto"/>
      </w:divBdr>
    </w:div>
    <w:div w:id="583759628">
      <w:bodyDiv w:val="1"/>
      <w:marLeft w:val="0"/>
      <w:marRight w:val="0"/>
      <w:marTop w:val="0"/>
      <w:marBottom w:val="0"/>
      <w:divBdr>
        <w:top w:val="none" w:sz="0" w:space="0" w:color="auto"/>
        <w:left w:val="none" w:sz="0" w:space="0" w:color="auto"/>
        <w:bottom w:val="none" w:sz="0" w:space="0" w:color="auto"/>
        <w:right w:val="none" w:sz="0" w:space="0" w:color="auto"/>
      </w:divBdr>
    </w:div>
    <w:div w:id="622224442">
      <w:bodyDiv w:val="1"/>
      <w:marLeft w:val="0"/>
      <w:marRight w:val="0"/>
      <w:marTop w:val="0"/>
      <w:marBottom w:val="0"/>
      <w:divBdr>
        <w:top w:val="none" w:sz="0" w:space="0" w:color="auto"/>
        <w:left w:val="none" w:sz="0" w:space="0" w:color="auto"/>
        <w:bottom w:val="none" w:sz="0" w:space="0" w:color="auto"/>
        <w:right w:val="none" w:sz="0" w:space="0" w:color="auto"/>
      </w:divBdr>
    </w:div>
    <w:div w:id="686055036">
      <w:bodyDiv w:val="1"/>
      <w:marLeft w:val="0"/>
      <w:marRight w:val="0"/>
      <w:marTop w:val="0"/>
      <w:marBottom w:val="0"/>
      <w:divBdr>
        <w:top w:val="none" w:sz="0" w:space="0" w:color="auto"/>
        <w:left w:val="none" w:sz="0" w:space="0" w:color="auto"/>
        <w:bottom w:val="none" w:sz="0" w:space="0" w:color="auto"/>
        <w:right w:val="none" w:sz="0" w:space="0" w:color="auto"/>
      </w:divBdr>
    </w:div>
    <w:div w:id="739447124">
      <w:bodyDiv w:val="1"/>
      <w:marLeft w:val="0"/>
      <w:marRight w:val="0"/>
      <w:marTop w:val="0"/>
      <w:marBottom w:val="0"/>
      <w:divBdr>
        <w:top w:val="none" w:sz="0" w:space="0" w:color="auto"/>
        <w:left w:val="none" w:sz="0" w:space="0" w:color="auto"/>
        <w:bottom w:val="none" w:sz="0" w:space="0" w:color="auto"/>
        <w:right w:val="none" w:sz="0" w:space="0" w:color="auto"/>
      </w:divBdr>
    </w:div>
    <w:div w:id="932669564">
      <w:bodyDiv w:val="1"/>
      <w:marLeft w:val="0"/>
      <w:marRight w:val="0"/>
      <w:marTop w:val="0"/>
      <w:marBottom w:val="0"/>
      <w:divBdr>
        <w:top w:val="none" w:sz="0" w:space="0" w:color="auto"/>
        <w:left w:val="none" w:sz="0" w:space="0" w:color="auto"/>
        <w:bottom w:val="none" w:sz="0" w:space="0" w:color="auto"/>
        <w:right w:val="none" w:sz="0" w:space="0" w:color="auto"/>
      </w:divBdr>
    </w:div>
    <w:div w:id="1025405506">
      <w:bodyDiv w:val="1"/>
      <w:marLeft w:val="0"/>
      <w:marRight w:val="0"/>
      <w:marTop w:val="0"/>
      <w:marBottom w:val="0"/>
      <w:divBdr>
        <w:top w:val="none" w:sz="0" w:space="0" w:color="auto"/>
        <w:left w:val="none" w:sz="0" w:space="0" w:color="auto"/>
        <w:bottom w:val="none" w:sz="0" w:space="0" w:color="auto"/>
        <w:right w:val="none" w:sz="0" w:space="0" w:color="auto"/>
      </w:divBdr>
    </w:div>
    <w:div w:id="1093864645">
      <w:bodyDiv w:val="1"/>
      <w:marLeft w:val="0"/>
      <w:marRight w:val="0"/>
      <w:marTop w:val="0"/>
      <w:marBottom w:val="0"/>
      <w:divBdr>
        <w:top w:val="none" w:sz="0" w:space="0" w:color="auto"/>
        <w:left w:val="none" w:sz="0" w:space="0" w:color="auto"/>
        <w:bottom w:val="none" w:sz="0" w:space="0" w:color="auto"/>
        <w:right w:val="none" w:sz="0" w:space="0" w:color="auto"/>
      </w:divBdr>
    </w:div>
    <w:div w:id="1677459789">
      <w:bodyDiv w:val="1"/>
      <w:marLeft w:val="0"/>
      <w:marRight w:val="0"/>
      <w:marTop w:val="0"/>
      <w:marBottom w:val="0"/>
      <w:divBdr>
        <w:top w:val="none" w:sz="0" w:space="0" w:color="auto"/>
        <w:left w:val="none" w:sz="0" w:space="0" w:color="auto"/>
        <w:bottom w:val="none" w:sz="0" w:space="0" w:color="auto"/>
        <w:right w:val="none" w:sz="0" w:space="0" w:color="auto"/>
      </w:divBdr>
    </w:div>
    <w:div w:id="17876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CFE2-2EB8-435F-B037-D644ECAA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86</Pages>
  <Words>26811</Words>
  <Characters>152825</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Рудаев</dc:creator>
  <cp:keywords/>
  <dc:description/>
  <cp:lastModifiedBy>Пользователь</cp:lastModifiedBy>
  <cp:revision>124</cp:revision>
  <cp:lastPrinted>2022-10-24T01:57:00Z</cp:lastPrinted>
  <dcterms:created xsi:type="dcterms:W3CDTF">2019-12-01T16:35:00Z</dcterms:created>
  <dcterms:modified xsi:type="dcterms:W3CDTF">2022-10-29T13:42:00Z</dcterms:modified>
</cp:coreProperties>
</file>