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F3" w:rsidRPr="00A516F3" w:rsidRDefault="00A516F3" w:rsidP="00A516F3">
      <w:pPr>
        <w:shd w:val="clear" w:color="auto" w:fill="FFFFFF"/>
        <w:spacing w:after="125" w:line="26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</w:pPr>
      <w:r w:rsidRPr="00A516F3"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  <w:t>Консультация для родителей и педагогов ДОУ «В игры играем – память развиваем»</w:t>
      </w:r>
    </w:p>
    <w:p w:rsidR="00A516F3" w:rsidRPr="00A516F3" w:rsidRDefault="00A516F3" w:rsidP="00A51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Дошкольный возраст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– это период наиболее стремительного развития человека, первоначальное формирование физических и психических его качеств, необходимых в течени</w:t>
      </w:r>
      <w:proofErr w:type="gramStart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и</w:t>
      </w:r>
      <w:proofErr w:type="gramEnd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всей последующей жизни. Особенностью периода от рождения до поступления в школу является обеспечение общего психического развития ребенка, что в дальнейшем будет служить основой для приобретения знаний в различных областях жизни.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Многие дети, в большей степени дети с проблемами в развитии (синдром дефицита внимания с </w:t>
      </w:r>
      <w:proofErr w:type="spellStart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гиперактивностью</w:t>
      </w:r>
      <w:proofErr w:type="spellEnd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, задержка </w:t>
      </w:r>
      <w:proofErr w:type="spellStart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психоречевого</w:t>
      </w:r>
      <w:proofErr w:type="spellEnd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развития, нарушение слуха), в силу своих психофизиологических особенностей не всегда могут подолгу удерживать в памяти объем знаний, который предлагает им педагог. В результате этого у них возникают информационные перегрузки, ведущие к физическому, умственному, психическому перенапряжению и неврозам. В данном случае на помощь приходит грамотно выбранная методика преподнесения информации, а именно </w:t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мнемотехника.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Мнемоника, или мнемотехника (в переводе с греческого – «искусство запоминания»), это система различных приемов, облегчающих запоминание, облегчающих запоминание и увеличивающих объем памяти путем образования дополнительных ассоциаций.</w:t>
      </w:r>
    </w:p>
    <w:p w:rsidR="00A516F3" w:rsidRPr="00A516F3" w:rsidRDefault="00A516F3" w:rsidP="00A516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4516120" cy="5096510"/>
            <wp:effectExtent l="19050" t="0" r="0" b="0"/>
            <wp:docPr id="1" name="Рисунок 1" descr="https://ped-kopilka.ru/upload/blogs2/2022/11/63400_35cd21a0ae7c8c6680d64278003331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2/11/63400_35cd21a0ae7c8c6680d6427800333103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509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6F3" w:rsidRPr="00A516F3" w:rsidRDefault="00A516F3" w:rsidP="00A51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Связки, то есть введение какого либо действия</w:t>
      </w:r>
      <w:proofErr w:type="gramStart"/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eastAsia="ru-RU"/>
        </w:rPr>
        <w:t>Б</w:t>
      </w:r>
      <w:proofErr w:type="gramEnd"/>
      <w:r w:rsidRPr="00A516F3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eastAsia="ru-RU"/>
        </w:rPr>
        <w:t>ывают математические связки.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Например, ребенку необходимо запомнить последовательность цифр 3 5 2 7. Как это проще и быстрее сделать? Надо представить, что «5» это 3+2, а «7» - 5+2 (соседние перед 7 цифры).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eastAsia="ru-RU"/>
        </w:rPr>
        <w:t>Существуют ассоциативные связки.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(«На что похоже?»). Например, чтобы запомнить слова (или картинки): роза кошка кактус арбуз – их можно связать следующим образом: у розы и кошки – шипы (когти); колючки кактуса похожи на когти; кактус одного цвета с арбузом.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Ассоциации</w:t>
      </w:r>
      <w:proofErr w:type="gramStart"/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Н</w:t>
      </w:r>
      <w:proofErr w:type="gramEnd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апример, чтобы запомнить слова – яблоко, мяч – надо представить, что все это круглое.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Очень важно и полезно научить ребенка умению перекодирования слов в рисунки. В принципе, каждое слово можно нарисовать. Необходимо лишь проявить немного фантазии. Данный прием можно широко использовать при заучивании стихотворений, когда ребенок вместе </w:t>
      </w:r>
      <w:proofErr w:type="gramStart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со</w:t>
      </w:r>
      <w:proofErr w:type="gramEnd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взрослым, или сам зарисовывает основные слова в стихотворении, а потом опирается на них.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В работе с детьми можно использовать следующие игры и упражнения, основной целью которых является развитие памяти, внимания и мышления, поскольку все психические процессы взаимосвязаны.</w:t>
      </w:r>
    </w:p>
    <w:p w:rsidR="00A516F3" w:rsidRPr="00A516F3" w:rsidRDefault="00A516F3" w:rsidP="00A516F3">
      <w:pPr>
        <w:shd w:val="clear" w:color="auto" w:fill="FFFFFF"/>
        <w:spacing w:after="12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A516F3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«Не запутайся»</w:t>
      </w:r>
    </w:p>
    <w:p w:rsidR="00A516F3" w:rsidRPr="00A516F3" w:rsidRDefault="00A516F3" w:rsidP="00A51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Данная игра – упражнение подходит для детей 5 – 7 лет.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развивать умение распределять внимание, закреплять знание детей о числовом ряде, закреплять названия букв.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Оборудование: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лист бумаги с нарисованными цифрами и буквами.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упражнение проводится индивидуально или с группой детей. Педагог предъявляет ребенку таблицу с цифрами и буквами и предлагает вначале назвать буквы, а затем цифры или наоборот. Цифры необходимо называть по порядку.</w:t>
      </w:r>
    </w:p>
    <w:p w:rsidR="00A516F3" w:rsidRPr="00A516F3" w:rsidRDefault="00A516F3" w:rsidP="00A516F3">
      <w:pPr>
        <w:shd w:val="clear" w:color="auto" w:fill="FFFFFF"/>
        <w:spacing w:after="12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A516F3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«Асимметричная гимнастика»</w:t>
      </w:r>
    </w:p>
    <w:p w:rsidR="00A516F3" w:rsidRPr="00A516F3" w:rsidRDefault="00A516F3" w:rsidP="00A51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Данная игра – упражнение подходит для детей 5 – 7 лет.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 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развивать умение распределять внимание.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«Голова – живот»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упражнение проводится индивидуально или с группой детей. Педагог предлагает ребенку одной рукой гладить себя по голове, другой – гладить (стучать) по животу.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«Стол – стена»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упражнение проводится индивидуально или с группой детей. Педагог предлагает ребенку одной рукой «мыть» стол, другой – «мыть» стену.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«</w:t>
      </w:r>
      <w:proofErr w:type="gramStart"/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Попробуй</w:t>
      </w:r>
      <w:proofErr w:type="gramEnd"/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 xml:space="preserve"> напиши»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упражнение проводится индивидуально или с группой детей. Педагог предлагает ребенку одной рукой писать «+++++++++++++», другой – «00000000000».</w:t>
      </w:r>
    </w:p>
    <w:p w:rsidR="00A516F3" w:rsidRPr="00A516F3" w:rsidRDefault="00A516F3" w:rsidP="00A516F3">
      <w:pPr>
        <w:shd w:val="clear" w:color="auto" w:fill="FFFFFF"/>
        <w:spacing w:after="12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A516F3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«На что похожа буква?»</w:t>
      </w:r>
    </w:p>
    <w:p w:rsidR="00A516F3" w:rsidRPr="00A516F3" w:rsidRDefault="00A516F3" w:rsidP="00A51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Данная игра – упражнение подходит для детей 4 – 7 лет.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развивать внимание, воображение, тренировать ассоциативное мышление, учить устанавливать ассоциативные связи.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Оборудование: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карандаши, бумага.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 игра проводится индивидуально или с группой детей. </w:t>
      </w:r>
      <w:proofErr w:type="gramStart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Педагог</w:t>
      </w:r>
      <w:proofErr w:type="gramEnd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рисует </w:t>
      </w:r>
      <w:proofErr w:type="gramStart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какую</w:t>
      </w:r>
      <w:proofErr w:type="gramEnd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– либо букву и предлагает ребенку подумать, нарисовать и сказать, на что она похожа? Например, Ж похожа на жука, </w:t>
      </w:r>
      <w:proofErr w:type="gramStart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Ш</w:t>
      </w:r>
      <w:proofErr w:type="gramEnd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– на расческу, В – на половинку бабочки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и т.д.</w:t>
      </w:r>
    </w:p>
    <w:p w:rsidR="00A516F3" w:rsidRPr="00A516F3" w:rsidRDefault="00A516F3" w:rsidP="00A516F3">
      <w:pPr>
        <w:shd w:val="clear" w:color="auto" w:fill="FFFFFF"/>
        <w:spacing w:after="12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A516F3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«Дорисуй»</w:t>
      </w:r>
    </w:p>
    <w:p w:rsidR="00A516F3" w:rsidRPr="00A516F3" w:rsidRDefault="00A516F3" w:rsidP="00A51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Данная игра – упражнение подходит для детей 4 – 7 лет.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развивать внимание, воображение, тренировать ассоциативное мышление, учить устанавливать ассоциативные связи.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Оборудование: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карандаши, бумага.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игра проводится индивидуально или с группой детей. Педагог на доске или бумаге рисует геометрические фигуры или любые закорючки, как усложнение, и предлагает детям подумать, что из них можно нарисовать.</w:t>
      </w:r>
    </w:p>
    <w:p w:rsidR="00A516F3" w:rsidRPr="00A516F3" w:rsidRDefault="00A516F3" w:rsidP="00A516F3">
      <w:pPr>
        <w:shd w:val="clear" w:color="auto" w:fill="FFFFFF"/>
        <w:spacing w:after="12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A516F3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«Съешь, вспомни, назови»</w:t>
      </w:r>
    </w:p>
    <w:p w:rsidR="00A516F3" w:rsidRPr="00A516F3" w:rsidRDefault="00A516F3" w:rsidP="00A51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Данная игра – упражнение подходит для детей 4 – 7 лет.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развивать вкусовую, словесную память, развивать внимание.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Оборудование: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продукты питания, картинки, платок.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упражнение проводится индивидуально или с группой детей. Педагог сначала показывает продукты питания, затем, предварительно, завязав ребенку глаза, предлагает съесть 2, 3 или более продукта, а затем вспомнить, назвать или показать их в нужной последовательности.</w:t>
      </w:r>
    </w:p>
    <w:p w:rsidR="00A516F3" w:rsidRPr="00A516F3" w:rsidRDefault="00A516F3" w:rsidP="00A516F3">
      <w:pPr>
        <w:shd w:val="clear" w:color="auto" w:fill="FFFFFF"/>
        <w:spacing w:after="12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A516F3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«Узнай буквы, вспомни, повтори»</w:t>
      </w:r>
    </w:p>
    <w:p w:rsidR="00A516F3" w:rsidRPr="00A516F3" w:rsidRDefault="00A516F3" w:rsidP="00A51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Данная игра – упражнение подходит для детей 5 – 7 лет.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развивать тактильную память, внимание, закреплять знание детей о буквах русского языка.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lastRenderedPageBreak/>
        <w:t>Оборудование: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тактильные (объемные буквы).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упражнение проводится индивидуально или с группой детей. Педагог предлагает ребенку узнавать на ощупь тактильные буквы, а затем повторить последовательность, с которой он их узнавал. Ребенок может называть буквы самостоятельно или выложить их последовательность.</w:t>
      </w:r>
    </w:p>
    <w:p w:rsidR="00A516F3" w:rsidRPr="00A516F3" w:rsidRDefault="00A516F3" w:rsidP="00A516F3">
      <w:pPr>
        <w:shd w:val="clear" w:color="auto" w:fill="FFFFFF"/>
        <w:spacing w:after="12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A516F3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«Запомни и назови»</w:t>
      </w:r>
    </w:p>
    <w:p w:rsidR="00A516F3" w:rsidRPr="00A516F3" w:rsidRDefault="00A516F3" w:rsidP="00A51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Данная игра – упражнение подходит для детей 5 – 7 лет.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развивать и увеличивать объем внимание, тренировать ассоциативное мышление, учить устанавливать ассоциативные связи.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Оборудование: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картинки, предметы, платок.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 игра проводится индивидуально или с группой детей. Педагог ставит на стол игрушки по порядку, называя каждую. Затем устанавливаются ассоциативные связи (по цвету, форме, величине и т.д.). После этого игрушки накрываются </w:t>
      </w:r>
      <w:proofErr w:type="gramStart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платком</w:t>
      </w:r>
      <w:proofErr w:type="gramEnd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и педагог просит назвать или разложить из картинок последовательность</w:t>
      </w:r>
    </w:p>
    <w:p w:rsidR="00A516F3" w:rsidRPr="00A516F3" w:rsidRDefault="00A516F3" w:rsidP="00A516F3">
      <w:pPr>
        <w:shd w:val="clear" w:color="auto" w:fill="FFFFFF"/>
        <w:spacing w:after="12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A516F3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«Посмотри, запомни, повтори»</w:t>
      </w:r>
    </w:p>
    <w:p w:rsidR="001C7B78" w:rsidRDefault="00A516F3" w:rsidP="00A516F3"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Данная игра – упражнение подходит для детей 4 – 7 лет.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Задачи: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развивать внимание, двигательную память.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Оборудование: 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картинки со схематическим изображением поз человека.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Ход:</w:t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игра проводится индивидуально или с группой детей. Педагог предъявляет детям последовательно картинки с изображением различных поз человека. Дети выполняют необходимые движения, затем, через время педагог предлагает детям воспроизвести последовательность движений.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Литература: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1. Гурьева Н.А. Год до школы. Развиваем память: рабочая тетрадь упражнений по мнемотехнике. Санкт – Петербург. «Светлячок» 2000 г.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2. </w:t>
      </w:r>
      <w:proofErr w:type="spellStart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Большева</w:t>
      </w:r>
      <w:proofErr w:type="spellEnd"/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Т.В. Учимся по сказке. Развитие мышления у дошкольников с помощью мнемотехники. Санкт – Петербург. «Детство – Пресс» 2001 г.</w:t>
      </w:r>
      <w:r w:rsidRPr="00A516F3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516F3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3. Полянская Т.Б. Использование метода мнемотехники в обучении рассказыванию детей дошкольного возраста. Санкт – Петербург. «Детство – Пресс» 2009 г.</w:t>
      </w:r>
    </w:p>
    <w:sectPr w:rsidR="001C7B78" w:rsidSect="001C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16F3"/>
    <w:rsid w:val="001C7B78"/>
    <w:rsid w:val="00A5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16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5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841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90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25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54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670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0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7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75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98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2022-11-19T14:08:00Z</dcterms:created>
  <dcterms:modified xsi:type="dcterms:W3CDTF">2022-11-19T14:08:00Z</dcterms:modified>
</cp:coreProperties>
</file>