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AF3" w:rsidRDefault="00AA1240">
      <w:r>
        <w:t>Семинар «Особый ребенок в детском саду».</w:t>
      </w:r>
    </w:p>
    <w:p w:rsidR="008E2AF3" w:rsidRDefault="008E2AF3"/>
    <w:p w:rsidR="008E2AF3" w:rsidRDefault="00C86FF9">
      <w:r>
        <w:t>3 ноября</w:t>
      </w:r>
      <w:r w:rsidR="008E2AF3">
        <w:t xml:space="preserve">  </w:t>
      </w:r>
      <w:r>
        <w:t xml:space="preserve">2021 года </w:t>
      </w:r>
      <w:r w:rsidR="008E2AF3">
        <w:t xml:space="preserve">в  детском саду прошел семинар </w:t>
      </w:r>
      <w:r>
        <w:t xml:space="preserve">«Особый ребенок в детском саду».  На семинаре присутствовали  педагоги </w:t>
      </w:r>
      <w:r w:rsidR="000D18D5">
        <w:t xml:space="preserve"> детского сада, руководитель </w:t>
      </w:r>
      <w:r w:rsidR="00D03376">
        <w:t>Центра ранней помощи  «Солнышко»</w:t>
      </w:r>
      <w:proofErr w:type="gramStart"/>
      <w:r w:rsidR="00D03376">
        <w:t xml:space="preserve"> </w:t>
      </w:r>
      <w:r w:rsidR="000D18D5">
        <w:t>,</w:t>
      </w:r>
      <w:proofErr w:type="gramEnd"/>
      <w:r w:rsidR="000D18D5">
        <w:t xml:space="preserve"> педагог-психолог «</w:t>
      </w:r>
      <w:proofErr w:type="spellStart"/>
      <w:r w:rsidR="000D18D5">
        <w:t>Солонго</w:t>
      </w:r>
      <w:proofErr w:type="spellEnd"/>
      <w:r w:rsidR="000D18D5">
        <w:t xml:space="preserve">» </w:t>
      </w:r>
      <w:proofErr w:type="spellStart"/>
      <w:r w:rsidR="000D18D5">
        <w:t>Тарбагатайского</w:t>
      </w:r>
      <w:proofErr w:type="spellEnd"/>
      <w:r w:rsidR="000D18D5">
        <w:t xml:space="preserve"> района</w:t>
      </w:r>
      <w:r w:rsidR="00D03376">
        <w:t xml:space="preserve"> и родители особенных детей, которые посеща</w:t>
      </w:r>
      <w:r w:rsidR="000D18D5">
        <w:t xml:space="preserve">ют и будут посещать детский сад, </w:t>
      </w:r>
    </w:p>
    <w:p w:rsidR="00D03376" w:rsidRDefault="00D03376">
      <w:r>
        <w:t>Обсуждали вопросы адаптации, познакомились  с алгоритмом п</w:t>
      </w:r>
      <w:r w:rsidR="006164D8">
        <w:t>ребывания детей в детском саду «Золотая рыбка», разобрали вопросы  развития речи детей, создание условий для физического развития детей посредством занятий на оборудовании  «Сова – нянька».</w:t>
      </w:r>
      <w:r w:rsidR="00AA1240">
        <w:t xml:space="preserve"> Рассматривали другие вопросы, обсуждали с родителями вопросы  сопровождения детей, </w:t>
      </w:r>
      <w:proofErr w:type="spellStart"/>
      <w:r w:rsidR="00AA1240">
        <w:t>тьюторство</w:t>
      </w:r>
      <w:proofErr w:type="spellEnd"/>
      <w:r w:rsidR="00AA1240">
        <w:t>.</w:t>
      </w:r>
    </w:p>
    <w:p w:rsidR="00D03376" w:rsidRDefault="006164D8">
      <w:r>
        <w:t>Практикум «Терапевтические основы  работы с детьми с ОВЗ</w:t>
      </w:r>
      <w:proofErr w:type="gramStart"/>
      <w:r>
        <w:t xml:space="preserve"> ,</w:t>
      </w:r>
      <w:proofErr w:type="gramEnd"/>
      <w:r>
        <w:t xml:space="preserve"> основанными на сенсорной интеграции»</w:t>
      </w:r>
      <w:r w:rsidR="00AA1240">
        <w:t xml:space="preserve">. Проводила руководитель Центра ранней помощи «Солнышко»  </w:t>
      </w:r>
      <w:proofErr w:type="spellStart"/>
      <w:r w:rsidR="00AA1240">
        <w:t>Даздорова</w:t>
      </w:r>
      <w:proofErr w:type="spellEnd"/>
      <w:r w:rsidR="00AA1240">
        <w:t xml:space="preserve"> Светлана Юрьевна.</w:t>
      </w:r>
    </w:p>
    <w:tbl>
      <w:tblPr>
        <w:tblStyle w:val="a5"/>
        <w:tblW w:w="0" w:type="auto"/>
        <w:tblInd w:w="-601" w:type="dxa"/>
        <w:tblLook w:val="04A0"/>
      </w:tblPr>
      <w:tblGrid>
        <w:gridCol w:w="5166"/>
        <w:gridCol w:w="5006"/>
      </w:tblGrid>
      <w:tr w:rsidR="00AA1240" w:rsidTr="00AA1240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AA1240" w:rsidRDefault="00AA1240">
            <w:r w:rsidRPr="00AA1240">
              <w:rPr>
                <w:noProof/>
                <w:lang w:eastAsia="ru-RU"/>
              </w:rPr>
              <w:drawing>
                <wp:inline distT="0" distB="0" distL="0" distR="0">
                  <wp:extent cx="3209572" cy="4279429"/>
                  <wp:effectExtent l="19050" t="0" r="0" b="0"/>
                  <wp:docPr id="5" name="Рисунок 3" descr="C:\Users\админ\Desktop\Аня\4px-BW84_n0MjxIDJFJI7lWOjpv3W6iYpaFh9he4Pnaj6v4MyZUb53Al6j4Qfu2WlaLpTiBNtEPmg6FuNOUNV2-COs34gEKqoCzl5gAVpA3kAc0PTmEebkVkeYEmeTAkJuybRtgu2UGbZYPBEmoSt5fvHtwiyXY9PU9JTxOkgi4-5VJcOQ2o2G4aXdkG6yww62p043D5xjHqlF4mVxU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\Desktop\Аня\4px-BW84_n0MjxIDJFJI7lWOjpv3W6iYpaFh9he4Pnaj6v4MyZUb53Al6j4Qfu2WlaLpTiBNtEPmg6FuNOUNV2-COs34gEKqoCzl5gAVpA3kAc0PTmEebkVkeYEmeTAkJuybRtgu2UGbZYPBEmoSt5fvHtwiyXY9PU9JTxOkgi4-5VJcOQ2o2G4aXdkG6yww62p043D5xjHqlF4mVxU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9797" cy="42797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tcBorders>
              <w:left w:val="nil"/>
            </w:tcBorders>
          </w:tcPr>
          <w:p w:rsidR="00AA1240" w:rsidRDefault="00AA1240">
            <w:r w:rsidRPr="00AA1240">
              <w:rPr>
                <w:noProof/>
                <w:lang w:eastAsia="ru-RU"/>
              </w:rPr>
              <w:drawing>
                <wp:inline distT="0" distB="0" distL="0" distR="0">
                  <wp:extent cx="3096684" cy="4277648"/>
                  <wp:effectExtent l="19050" t="0" r="8466" b="0"/>
                  <wp:docPr id="6" name="Рисунок 2" descr="C:\Users\админ\Desktop\Аня\4px-BW84_n0wIJF5L5sckfIh96Uljv9-dvi_gzGyv5WliXFvejGcbd_VVFekFpVWYhbc2fR8mHde9-DoxQJD_Qs1iJf_SxGaNADAkWngkjmxlmLxQF4Cv8boLubmxpJAzQlny20APEQG_0qkxOt-oob1pspv0aU128HNZ5QWYfG_QRnjt4snRK2FiivXZ5iUF_f8F7cPduJ6SogYPR8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\Desktop\Аня\4px-BW84_n0wIJF5L5sckfIh96Uljv9-dvi_gzGyv5WliXFvejGcbd_VVFekFpVWYhbc2fR8mHde9-DoxQJD_Qs1iJf_SxGaNADAkWngkjmxlmLxQF4Cv8boLubmxpJAzQlny20APEQG_0qkxOt-oob1pspv0aU128HNZ5QWYfG_QRnjt4snRK2FiivXZ5iUF_f8F7cPduJ6SogYPR8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3650" cy="42872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0489" w:rsidRDefault="00710489" w:rsidP="00AA1240"/>
    <w:sectPr w:rsidR="00710489" w:rsidSect="00AA124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730958"/>
    <w:rsid w:val="000D18D5"/>
    <w:rsid w:val="00430F80"/>
    <w:rsid w:val="00527164"/>
    <w:rsid w:val="005D1AD7"/>
    <w:rsid w:val="006164D8"/>
    <w:rsid w:val="006940D1"/>
    <w:rsid w:val="00710489"/>
    <w:rsid w:val="00730958"/>
    <w:rsid w:val="008E2AF3"/>
    <w:rsid w:val="00AA1240"/>
    <w:rsid w:val="00C8405F"/>
    <w:rsid w:val="00C86FF9"/>
    <w:rsid w:val="00D03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95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A1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dcterms:created xsi:type="dcterms:W3CDTF">2021-12-19T02:13:00Z</dcterms:created>
  <dcterms:modified xsi:type="dcterms:W3CDTF">2021-12-19T02:25:00Z</dcterms:modified>
</cp:coreProperties>
</file>