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D5B" w:rsidRPr="00250D5B" w:rsidRDefault="00250D5B" w:rsidP="0025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50D5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МБДОУ Детский сад №143 «Золотая рыбка» </w:t>
      </w:r>
    </w:p>
    <w:p w:rsidR="00250D5B" w:rsidRPr="00250D5B" w:rsidRDefault="00250D5B" w:rsidP="0025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50D5B">
        <w:rPr>
          <w:rFonts w:ascii="Times New Roman" w:eastAsia="Times New Roman" w:hAnsi="Times New Roman" w:cs="Times New Roman"/>
          <w:sz w:val="36"/>
          <w:szCs w:val="36"/>
          <w:lang w:eastAsia="ru-RU"/>
        </w:rPr>
        <w:t>комбинированного вида</w:t>
      </w:r>
    </w:p>
    <w:p w:rsidR="00250D5B" w:rsidRPr="00250D5B" w:rsidRDefault="00250D5B" w:rsidP="0025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D5B" w:rsidRPr="00250D5B" w:rsidRDefault="00250D5B" w:rsidP="0025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D5B" w:rsidRPr="00250D5B" w:rsidRDefault="00250D5B" w:rsidP="0025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D5B" w:rsidRPr="00250D5B" w:rsidRDefault="00250D5B" w:rsidP="0025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D5B" w:rsidRPr="00250D5B" w:rsidRDefault="00250D5B" w:rsidP="0025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D5B" w:rsidRPr="00250D5B" w:rsidRDefault="00250D5B" w:rsidP="0025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D5B" w:rsidRPr="00250D5B" w:rsidRDefault="00250D5B" w:rsidP="0025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D5B" w:rsidRPr="00250D5B" w:rsidRDefault="00250D5B" w:rsidP="0025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D5B" w:rsidRPr="00250D5B" w:rsidRDefault="00250D5B" w:rsidP="0025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D5B" w:rsidRPr="00250D5B" w:rsidRDefault="00250D5B" w:rsidP="0025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D5B" w:rsidRPr="00250D5B" w:rsidRDefault="00250D5B" w:rsidP="00250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D5B" w:rsidRPr="00250D5B" w:rsidRDefault="00250D5B" w:rsidP="0025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D5B" w:rsidRDefault="00250D5B" w:rsidP="0025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250D5B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Проект </w:t>
      </w:r>
    </w:p>
    <w:p w:rsidR="00250D5B" w:rsidRPr="00250D5B" w:rsidRDefault="00250D5B" w:rsidP="0025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250D5B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«Развиваем дыхание детей</w:t>
      </w:r>
      <w:r w:rsidR="0032690A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дошкольного возраста</w:t>
      </w:r>
      <w:r w:rsidRPr="00250D5B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»</w:t>
      </w:r>
    </w:p>
    <w:p w:rsidR="00250D5B" w:rsidRDefault="00250D5B" w:rsidP="0025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250D5B" w:rsidRDefault="00250D5B" w:rsidP="0025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250D5B" w:rsidRDefault="00250D5B" w:rsidP="0025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250D5B" w:rsidRDefault="00250D5B" w:rsidP="0025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250D5B" w:rsidRDefault="00250D5B" w:rsidP="0025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250D5B" w:rsidRDefault="00250D5B" w:rsidP="0025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250D5B" w:rsidRPr="00250D5B" w:rsidRDefault="00250D5B" w:rsidP="0025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250D5B" w:rsidRPr="00250D5B" w:rsidRDefault="00250D5B" w:rsidP="00250D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50D5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Автор проекта: </w:t>
      </w:r>
    </w:p>
    <w:p w:rsidR="00250D5B" w:rsidRPr="00250D5B" w:rsidRDefault="00250D5B" w:rsidP="00250D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50D5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учитель – логопед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Гуленкова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В.Г.</w:t>
      </w:r>
    </w:p>
    <w:p w:rsidR="00250D5B" w:rsidRDefault="00250D5B" w:rsidP="0025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250D5B" w:rsidRPr="00250D5B" w:rsidRDefault="00250D5B" w:rsidP="00250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250D5B" w:rsidRPr="00250D5B" w:rsidRDefault="00250D5B" w:rsidP="0025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250D5B" w:rsidRPr="00250D5B" w:rsidRDefault="00250D5B" w:rsidP="0025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250D5B" w:rsidRPr="00250D5B" w:rsidRDefault="00250D5B" w:rsidP="0025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250D5B" w:rsidRPr="00250D5B" w:rsidRDefault="00250D5B" w:rsidP="0025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250D5B" w:rsidRPr="00250D5B" w:rsidRDefault="00250D5B" w:rsidP="0025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250D5B" w:rsidRDefault="00250D5B" w:rsidP="0025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г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лан-Удэ, 2021</w:t>
      </w:r>
      <w:r w:rsidRPr="00250D5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год</w:t>
      </w:r>
    </w:p>
    <w:p w:rsidR="00250D5B" w:rsidRDefault="00250D5B" w:rsidP="0025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234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Актуальность</w:t>
      </w:r>
    </w:p>
    <w:p w:rsidR="008B0909" w:rsidRPr="00623435" w:rsidRDefault="008B0909" w:rsidP="0025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23435" w:rsidRPr="00623435" w:rsidRDefault="00623435" w:rsidP="006234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4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количество детей с речевыми нарушениями неуклонно увеличивается. Объем познавательной информации для дошкольников достаточно высок, растет доля умственной нагрузки и в режиме дня. Вследствие этого нередко наблюдается переутомление детей, снижение их функциональных возможностей, что отрицательно влияет не только на состояние здоровья дошкольников, но и на перспективы их дальнейшего развития.</w:t>
      </w:r>
    </w:p>
    <w:p w:rsidR="00B65610" w:rsidRDefault="00623435" w:rsidP="006234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в школу дети с нарушениями речи </w:t>
      </w:r>
      <w:r w:rsidR="00B6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моментально попадают в категорию </w:t>
      </w:r>
      <w:proofErr w:type="gramStart"/>
      <w:r w:rsidR="00B65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неуспевающих</w:t>
      </w:r>
      <w:proofErr w:type="gramEnd"/>
      <w:r w:rsidR="00B6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таких детей не сформированы устная речь, фонематический слух, звуковой анализ и синтез, а также грубое нарушение звукопроизношения. </w:t>
      </w:r>
      <w:proofErr w:type="gramStart"/>
      <w:r w:rsidR="00B656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следствие</w:t>
      </w:r>
      <w:proofErr w:type="gramEnd"/>
      <w:r w:rsidR="00B6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чего</w:t>
      </w:r>
      <w:r w:rsidR="00CC29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прогрессирует </w:t>
      </w:r>
      <w:proofErr w:type="spellStart"/>
      <w:r w:rsidR="00B6561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дислексия</w:t>
      </w:r>
      <w:proofErr w:type="spellEnd"/>
      <w:r w:rsidR="00B6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B6561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дисграфия</w:t>
      </w:r>
      <w:proofErr w:type="spellEnd"/>
      <w:r w:rsidR="00B65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29FF" w:rsidRDefault="00B65610" w:rsidP="00CC29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Произношение звуков тесно связано с речевым дыханием, которое является физиологической основой речи. </w:t>
      </w:r>
      <w:r w:rsidR="00CC29FF" w:rsidRPr="00CC2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Правильное физиологическое дыхание не предполагает, правильное речевое дыхание. Это связано с тем, что дыхательный аппарат выполняет не только основную физиологическую функцию – осуществление газообмена, но и участвует в образовании звука и голоса. </w:t>
      </w:r>
      <w:r w:rsidR="00CC29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речевое дыхание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нормальное звукообразование</w:t>
      </w:r>
      <w:r w:rsidR="00CC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создает условия для поддержки громкости голоса, четкого соблюдения пауз, сохранения плавности речи и интонационной выразительности. </w:t>
      </w:r>
      <w:r w:rsidR="00CC29FF" w:rsidRPr="00CC2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Речевое дыхание – это возможность человека </w:t>
      </w:r>
      <w:r w:rsidR="001A0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выполнять короткий глубокий вдох</w:t>
      </w:r>
      <w:r w:rsidR="00CC29FF" w:rsidRPr="00CC2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рационально распределять воздух при выдохе с одновременным произнесением различных звукосочетаний. Только правильное речевое дыхание позволяет человеку затрачивать меньше мышечной энергии, но вместе с этим добиваться максимального звука и плавности.</w:t>
      </w:r>
    </w:p>
    <w:p w:rsidR="00CC29FF" w:rsidRDefault="00CC29FF" w:rsidP="00CC29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ребенок плохо говорит, искажает, смешивает или заменяет звуки при произношении, говорит невнятно, невыразительно, прежде всего, нужно проводить работу по формированию правильно-направленной и достаточной воздушной струи, то есть развития дыхания.</w:t>
      </w:r>
    </w:p>
    <w:p w:rsidR="00CC29FF" w:rsidRDefault="00CC29FF" w:rsidP="00CC29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Формированию правильного дыхания способствуют дыхательные упражнения</w:t>
      </w:r>
      <w:r w:rsidR="001A0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Они присутствуют практически во всех логопедических занятиях и используются либо как часть занятия, либо как индивидуальное занятие.</w:t>
      </w:r>
    </w:p>
    <w:p w:rsidR="001A0176" w:rsidRDefault="001A0176" w:rsidP="001A01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72E73" w:rsidRDefault="001A0176" w:rsidP="001A0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проекта: </w:t>
      </w:r>
      <w:r w:rsidR="00E72E73" w:rsidRPr="00E72E7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умение управлять</w:t>
      </w:r>
      <w:r w:rsidR="00E7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дыхания, развивать </w:t>
      </w:r>
      <w:proofErr w:type="spellStart"/>
      <w:r w:rsidR="00E72E7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нижне-диафрагмальное</w:t>
      </w:r>
      <w:proofErr w:type="spellEnd"/>
      <w:r w:rsidR="00E7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дыхание, обогащать знаниями о роли правильного дыхания для сохранения здоровья, улучшения иммунитета и профилактике простудных заболеваний.</w:t>
      </w:r>
    </w:p>
    <w:p w:rsidR="00E72E73" w:rsidRPr="00446F8A" w:rsidRDefault="00E72E73" w:rsidP="00446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F8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72E73" w:rsidRPr="00446F8A" w:rsidRDefault="00E72E73" w:rsidP="005715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F8A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у детей понятия о здоровом образе жизни и правильном дыхании;</w:t>
      </w:r>
    </w:p>
    <w:p w:rsidR="00E72E73" w:rsidRPr="00446F8A" w:rsidRDefault="00E72E73" w:rsidP="00446F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F8A">
        <w:rPr>
          <w:rFonts w:ascii="Times New Roman" w:eastAsia="Times New Roman" w:hAnsi="Times New Roman" w:cs="Times New Roman"/>
          <w:sz w:val="28"/>
          <w:szCs w:val="28"/>
        </w:rPr>
        <w:t>приобретение детьми навыков дифференциации носового и ротового дыхания, эффективности использования речевого дыхания;</w:t>
      </w:r>
    </w:p>
    <w:p w:rsidR="00E72E73" w:rsidRPr="00446F8A" w:rsidRDefault="00E72E73" w:rsidP="00446F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F8A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силы, плавности и направленности выдыхаемой воздушной струи; </w:t>
      </w:r>
    </w:p>
    <w:p w:rsidR="00E72E73" w:rsidRPr="00446F8A" w:rsidRDefault="00E72E73" w:rsidP="00446F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F8A">
        <w:rPr>
          <w:rFonts w:ascii="Times New Roman" w:eastAsia="Times New Roman" w:hAnsi="Times New Roman" w:cs="Times New Roman"/>
          <w:sz w:val="28"/>
          <w:szCs w:val="28"/>
        </w:rPr>
        <w:t xml:space="preserve">познакомить с нетрадиционной методикой оздоровления по системе </w:t>
      </w:r>
      <w:proofErr w:type="spellStart"/>
      <w:r w:rsidRPr="00446F8A">
        <w:rPr>
          <w:rFonts w:ascii="Times New Roman" w:eastAsia="Times New Roman" w:hAnsi="Times New Roman" w:cs="Times New Roman"/>
          <w:sz w:val="28"/>
          <w:szCs w:val="28"/>
        </w:rPr>
        <w:t>А.Н.Стрельниковой</w:t>
      </w:r>
      <w:proofErr w:type="spellEnd"/>
      <w:r w:rsidRPr="00446F8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2E73" w:rsidRPr="00446F8A" w:rsidRDefault="00E72E73" w:rsidP="00446F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F8A">
        <w:rPr>
          <w:rFonts w:ascii="Times New Roman" w:eastAsia="Times New Roman" w:hAnsi="Times New Roman" w:cs="Times New Roman"/>
          <w:sz w:val="28"/>
          <w:szCs w:val="28"/>
        </w:rPr>
        <w:t xml:space="preserve">повышение компетенции воспитателей в данной области; </w:t>
      </w:r>
    </w:p>
    <w:p w:rsidR="00E72E73" w:rsidRDefault="00E72E73" w:rsidP="00446F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F8A">
        <w:rPr>
          <w:rFonts w:ascii="Times New Roman" w:eastAsia="Times New Roman" w:hAnsi="Times New Roman" w:cs="Times New Roman"/>
          <w:sz w:val="28"/>
          <w:szCs w:val="28"/>
        </w:rPr>
        <w:t>привлечение внимания родителей к совместной работе по развитию правильного речевого дыхания у детей.</w:t>
      </w:r>
    </w:p>
    <w:p w:rsidR="008B0909" w:rsidRPr="00446F8A" w:rsidRDefault="008B0909" w:rsidP="008B090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0176" w:rsidRDefault="00E72E73" w:rsidP="001A0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 проекта: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практико-ориентированный, игровой.</w:t>
      </w:r>
    </w:p>
    <w:p w:rsidR="00E72E73" w:rsidRDefault="00E72E73" w:rsidP="001A0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Образовательная область: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развитие.</w:t>
      </w:r>
    </w:p>
    <w:p w:rsidR="00446F8A" w:rsidRPr="00446F8A" w:rsidRDefault="00446F8A" w:rsidP="001A0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интеграции: </w:t>
      </w:r>
      <w:r w:rsidRPr="00446F8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развитие, социально-коммуникативное.</w:t>
      </w:r>
    </w:p>
    <w:p w:rsidR="00E72E73" w:rsidRDefault="00E72E73" w:rsidP="001A0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проведения: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групповая, подгрупповая, индивидуальная.</w:t>
      </w:r>
    </w:p>
    <w:p w:rsidR="00B22BCC" w:rsidRDefault="00B22BCC" w:rsidP="001A0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Участники проекта: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старшего дошкольного возраста, учитель-логопед, воспитатели, родители.</w:t>
      </w:r>
    </w:p>
    <w:p w:rsidR="00446F8A" w:rsidRDefault="00446F8A" w:rsidP="001A0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Методы работы с детьми: </w:t>
      </w:r>
      <w:r w:rsidRPr="00446F8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беседы, объяснение, показ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46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деятельность, самостоятельная деятельность детей, совместная деятельность </w:t>
      </w:r>
      <w:proofErr w:type="gramStart"/>
      <w:r w:rsidRPr="00446F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46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дыхательные упражнения, дни здоровья, развлечения.</w:t>
      </w:r>
    </w:p>
    <w:p w:rsidR="00446F8A" w:rsidRPr="00446F8A" w:rsidRDefault="00446F8A" w:rsidP="00446F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F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Формы работы с родителями: </w:t>
      </w:r>
      <w:r w:rsidRPr="00446F8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анкетирование, консультирование, беседы, показ, объяснение, совместная деятельность с детьми, презентация дидактического материала.</w:t>
      </w:r>
    </w:p>
    <w:p w:rsidR="00E72E73" w:rsidRDefault="00E72E73" w:rsidP="001A0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Продолжительность проекта: </w:t>
      </w:r>
      <w:r w:rsidRPr="00E72E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сентябрь-май.</w:t>
      </w:r>
    </w:p>
    <w:p w:rsidR="00B22BCC" w:rsidRDefault="00B22BCC" w:rsidP="001A0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BCC" w:rsidRDefault="00B22BCC" w:rsidP="001A01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Ожидаемый результат:</w:t>
      </w:r>
    </w:p>
    <w:p w:rsidR="00B22BCC" w:rsidRDefault="00B22BCC" w:rsidP="00B22BC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сформированная, устойчивая мотивация детей к речевому развитию;</w:t>
      </w:r>
    </w:p>
    <w:p w:rsidR="00B22BCC" w:rsidRDefault="00B22BCC" w:rsidP="00B22BC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научатся правильному речевому дыханию, глубокому вдоху и удлиненному выдоху;</w:t>
      </w:r>
    </w:p>
    <w:p w:rsidR="00B22BCC" w:rsidRDefault="00B22BCC" w:rsidP="00B22BC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картотеки игр и упражнений по формированию речевого дыхания.</w:t>
      </w:r>
    </w:p>
    <w:p w:rsidR="00B22BCC" w:rsidRDefault="00B22BCC" w:rsidP="00B22BC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грамотности родителей в вопросах воспитания и обучения детей с речевыми нарушениями;</w:t>
      </w:r>
    </w:p>
    <w:p w:rsidR="00B22BCC" w:rsidRDefault="00B22BCC" w:rsidP="00B22BC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личной профессиональной компетенции, а также компетенции педагогов в ДОУ в вопросе оказания поддержки детям с речевыми нарушениями.</w:t>
      </w:r>
    </w:p>
    <w:p w:rsidR="005715D1" w:rsidRDefault="005715D1" w:rsidP="00571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15D1" w:rsidRDefault="005715D1" w:rsidP="00571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Этапы реализации проекта:</w:t>
      </w:r>
    </w:p>
    <w:p w:rsidR="005715D1" w:rsidRDefault="005715D1" w:rsidP="00571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15D1" w:rsidRDefault="005715D1" w:rsidP="00571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Подготовительный (сентябрь):</w:t>
      </w:r>
    </w:p>
    <w:p w:rsidR="007B0648" w:rsidRDefault="007B0648" w:rsidP="00571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15D1" w:rsidRDefault="005715D1" w:rsidP="005715D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мониторинга речевого развития детей;</w:t>
      </w:r>
    </w:p>
    <w:p w:rsidR="005715D1" w:rsidRDefault="005715D1" w:rsidP="005715D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изучение методической литературы по данной теме;</w:t>
      </w:r>
    </w:p>
    <w:p w:rsidR="005715D1" w:rsidRDefault="005715D1" w:rsidP="005715D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составление перспективного плана работы;</w:t>
      </w:r>
    </w:p>
    <w:p w:rsidR="005715D1" w:rsidRDefault="008B0909" w:rsidP="005715D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подбор дыхательных упражнений и игр;</w:t>
      </w:r>
    </w:p>
    <w:p w:rsidR="008B0909" w:rsidRDefault="008B0909" w:rsidP="005715D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изготовление дыхательных тренажеров;</w:t>
      </w:r>
    </w:p>
    <w:p w:rsidR="00487DE4" w:rsidRDefault="00487DE4" w:rsidP="005715D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рекомендаций по проведению дыхательных упражнений;</w:t>
      </w:r>
    </w:p>
    <w:p w:rsidR="008B0909" w:rsidRPr="005715D1" w:rsidRDefault="008B0909" w:rsidP="005715D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планирование работы с родителями по вопросу формирования правильного речевого дыхания и привлечения их к изготовлению дыхательных тренажеров.</w:t>
      </w:r>
    </w:p>
    <w:p w:rsidR="00CC29FF" w:rsidRDefault="00CC29FF" w:rsidP="008B09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909" w:rsidRDefault="001D732E" w:rsidP="008B09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этап (октябрь – апрель):</w:t>
      </w:r>
    </w:p>
    <w:p w:rsidR="00487DE4" w:rsidRDefault="00487DE4" w:rsidP="008B09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0909" w:rsidRDefault="003E30E9" w:rsidP="008B09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E30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Работа с детьми:</w:t>
      </w:r>
    </w:p>
    <w:p w:rsidR="003E30E9" w:rsidRDefault="003E30E9" w:rsidP="003E30E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беседы и игровые ситуации о роли правильного дыхания для сохранения здоровья;</w:t>
      </w:r>
    </w:p>
    <w:p w:rsidR="003E30E9" w:rsidRDefault="003E30E9" w:rsidP="003E30E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улучшение функции внешнего дыхания: вдыхаем через нос, не поднимаем плечи при выдохе, в дыхании участвует живот;</w:t>
      </w:r>
    </w:p>
    <w:p w:rsidR="00487DE4" w:rsidRDefault="00487DE4" w:rsidP="003E30E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дифференциация ротового и носового выдоха;</w:t>
      </w:r>
    </w:p>
    <w:p w:rsidR="003E30E9" w:rsidRDefault="003E30E9" w:rsidP="003E30E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координации движений органов дыхания: диафрагмы и передней стенки живота с озвученным выдохом;</w:t>
      </w:r>
    </w:p>
    <w:p w:rsidR="003E30E9" w:rsidRDefault="003E30E9" w:rsidP="003E30E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силы и целенаправленности воздушной струи;</w:t>
      </w:r>
    </w:p>
    <w:p w:rsidR="003E30E9" w:rsidRDefault="003E30E9" w:rsidP="003E30E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речевого дыхания при произношении на выдохе слогов, слов и фраз;</w:t>
      </w:r>
    </w:p>
    <w:p w:rsidR="003E30E9" w:rsidRDefault="003E30E9" w:rsidP="003E30E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тренировка речевого дыхания в процессе воспроизведения текста (короткого рассказа, сказки).</w:t>
      </w:r>
    </w:p>
    <w:p w:rsidR="003E30E9" w:rsidRDefault="003E30E9" w:rsidP="00487D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30E9" w:rsidRDefault="003E30E9" w:rsidP="00487D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Работа с родителями:</w:t>
      </w:r>
    </w:p>
    <w:p w:rsidR="001D732E" w:rsidRDefault="001D732E" w:rsidP="00487D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консультация «Игры способствующие развитию речевого дыхания»;</w:t>
      </w:r>
    </w:p>
    <w:p w:rsidR="003E30E9" w:rsidRDefault="003E30E9" w:rsidP="00487D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папка-передвижка «</w:t>
      </w:r>
      <w:r w:rsidR="001D732E">
        <w:rPr>
          <w:rFonts w:ascii="Times New Roman" w:eastAsia="Times New Roman" w:hAnsi="Times New Roman" w:cs="Times New Roman"/>
          <w:sz w:val="28"/>
          <w:szCs w:val="28"/>
        </w:rPr>
        <w:t>Учимся правильно дышать»;</w:t>
      </w:r>
    </w:p>
    <w:p w:rsidR="003E30E9" w:rsidRDefault="003E30E9" w:rsidP="00487D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совместное изготовление с детьми пособий для занятий дыхательной гимнастикой;</w:t>
      </w:r>
    </w:p>
    <w:p w:rsidR="003E30E9" w:rsidRDefault="001D732E" w:rsidP="00487D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выставка для родителей с демонстрацией изготовленного оборудования;</w:t>
      </w:r>
    </w:p>
    <w:p w:rsidR="00487DE4" w:rsidRDefault="00487DE4" w:rsidP="00487D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индивидуальные консультации родителей;</w:t>
      </w:r>
    </w:p>
    <w:p w:rsidR="001D732E" w:rsidRDefault="001D732E" w:rsidP="00487D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анкетирование о результатах проекта.</w:t>
      </w:r>
    </w:p>
    <w:p w:rsidR="001D732E" w:rsidRDefault="001D732E" w:rsidP="00487D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732E" w:rsidRDefault="001D732E" w:rsidP="00487D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Работа с педагогами ДОУ:</w:t>
      </w:r>
    </w:p>
    <w:p w:rsidR="001D732E" w:rsidRDefault="001D732E" w:rsidP="00487D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консультация «Игры и упражнения для развития дыхания</w:t>
      </w:r>
      <w:r w:rsidR="00487DE4">
        <w:rPr>
          <w:rFonts w:ascii="Times New Roman" w:eastAsia="Times New Roman" w:hAnsi="Times New Roman" w:cs="Times New Roman"/>
          <w:sz w:val="28"/>
          <w:szCs w:val="28"/>
        </w:rPr>
        <w:t xml:space="preserve"> у детей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1D732E" w:rsidRDefault="001D732E" w:rsidP="00487D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презентация игр и пособий по развитию дыхания у детей.</w:t>
      </w:r>
    </w:p>
    <w:p w:rsidR="001D732E" w:rsidRDefault="001D732E" w:rsidP="00487D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732E" w:rsidRDefault="001D732E" w:rsidP="00487D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Заключительный этап (май):</w:t>
      </w:r>
    </w:p>
    <w:p w:rsidR="007B0648" w:rsidRDefault="007B0648" w:rsidP="00487D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732E" w:rsidRDefault="00487DE4" w:rsidP="00487DE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мониторинга речевого развития детей (сравнительный анализ);</w:t>
      </w:r>
    </w:p>
    <w:p w:rsidR="00487DE4" w:rsidRDefault="00487DE4" w:rsidP="00487DE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проектной деятельности и оценка результатов эффективности применения логопедического проекта в коррекционном процессе;</w:t>
      </w:r>
    </w:p>
    <w:p w:rsidR="00487DE4" w:rsidRDefault="00487DE4" w:rsidP="00487DE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картотека упражнений и игр на формирование речевого дыхания;</w:t>
      </w:r>
    </w:p>
    <w:p w:rsidR="00487DE4" w:rsidRPr="00487DE4" w:rsidRDefault="00487DE4" w:rsidP="00487DE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выставка дыхательных тренажеров.</w:t>
      </w:r>
    </w:p>
    <w:p w:rsidR="007B0648" w:rsidRDefault="007B0648" w:rsidP="00487D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4D2" w:rsidRDefault="006574D2" w:rsidP="00487D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 по проекту:</w:t>
      </w:r>
    </w:p>
    <w:p w:rsidR="007B0648" w:rsidRDefault="007B0648" w:rsidP="00487D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74D2" w:rsidRDefault="006574D2" w:rsidP="006574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7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Выработка воздушной струи является одним из необходимых и значимых условий постановки звуков. Работу по воспитанию воздушной струи необходимо начинать на подготовительном этапе формирования правильного звукопроизношения, наряду с развитием фонематического слуха и артикуляционной мотори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ки. Правильное речевое дыхание – о</w:t>
      </w:r>
      <w:r w:rsidRPr="00657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снова для нормального звукопроизношения, речи в целом. Работа, направленная на развитие дыхания, выработки воздушной струи дает положительный эффект. При педагогическом воздействии овладение правильным дыханием идет быстрее, раньше происходит удлинение и усиление внеречевого выдоха, удлинение выдоха в процессе фонации звуков, что дает возможность быстрее поставить необходимые звуки.</w:t>
      </w:r>
    </w:p>
    <w:p w:rsidR="006574D2" w:rsidRDefault="006574D2" w:rsidP="006574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данной системы работы является частью коррекционного процесса по преодолению нарушений звукопроизношения и способствует улучшению общего звучания речи.</w:t>
      </w:r>
    </w:p>
    <w:p w:rsidR="006574D2" w:rsidRDefault="006574D2" w:rsidP="006574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реализации проекта решались познавательно-практические задачи, а также дети с недоразвитием речи, совместно с взрослыми и сверстниками, упражняли свои речевые возможности, тренировали языковые навыки и умения.</w:t>
      </w:r>
    </w:p>
    <w:p w:rsidR="006574D2" w:rsidRPr="006574D2" w:rsidRDefault="006574D2" w:rsidP="006574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DE4" w:rsidRPr="00487DE4" w:rsidRDefault="00487DE4" w:rsidP="00487D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литературы:</w:t>
      </w:r>
    </w:p>
    <w:p w:rsidR="00592366" w:rsidRDefault="00592366" w:rsidP="0059236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Белякова Л.И. Методика развития речевого дыхания у дошкольников с нарушениями речи / Л.И. Белякова, Н.Н. Гончарова, Т.Г. Шишкова. – М.: Книголюб, 2004. -132</w:t>
      </w:r>
    </w:p>
    <w:p w:rsidR="00D2066E" w:rsidRDefault="00592366" w:rsidP="0059236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Веракса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Н.Е. Организация проектной деятельности в детском саду / Современное дошкольное образование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теория и практика. – 2008. - №3. – С. 26-33</w:t>
      </w:r>
    </w:p>
    <w:p w:rsidR="00D2066E" w:rsidRDefault="00D2066E" w:rsidP="0059236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Гуськова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А.А. Развитие речевого дыхания детей 3-7 лет /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Гуськова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– М.: Сфера, 2011. – 145.</w:t>
      </w:r>
    </w:p>
    <w:p w:rsidR="00D2066E" w:rsidRDefault="00D2066E" w:rsidP="0059236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Жукова Н.С. Преодоление общего недоразвития речи у дошкольников / Н.С. Жукова, Е.М.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Мастюкова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Т.Б. Филичева. – М.: Просвещение, 1990. – 232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066E" w:rsidRDefault="00D2066E" w:rsidP="0059236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Максакова А.И. Развитие речевого голоса у дошкольников / А.И. Максакова // Дошкольное воспитание. – 1988. -№ 1. – с. 31-38.</w:t>
      </w:r>
      <w:r w:rsidR="00623435" w:rsidRPr="0059236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250D5B" w:rsidRPr="00592366" w:rsidRDefault="00D2066E" w:rsidP="0059236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«365 золотых упражнений по дыхательной гимнастике» сост.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Ольшевская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 = М.: АСТ</w:t>
      </w:r>
      <w:r w:rsidR="007B0648">
        <w:rPr>
          <w:rFonts w:ascii="Times New Roman" w:eastAsia="Times New Roman" w:hAnsi="Times New Roman" w:cs="Times New Roman"/>
          <w:sz w:val="28"/>
          <w:szCs w:val="28"/>
        </w:rPr>
        <w:t>, 2010. – с. 320.</w:t>
      </w:r>
      <w:r w:rsidR="00623435" w:rsidRPr="00592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5DD5" w:rsidRDefault="00AF5DD5" w:rsidP="00487DE4">
      <w:pPr>
        <w:ind w:firstLine="709"/>
        <w:jc w:val="both"/>
        <w:rPr>
          <w:rFonts w:ascii="Times New Roman" w:hAnsi="Times New Roman" w:cs="Times New Roman"/>
        </w:rPr>
      </w:pPr>
    </w:p>
    <w:p w:rsidR="00607A37" w:rsidRDefault="00607A37" w:rsidP="00487DE4">
      <w:pPr>
        <w:ind w:firstLine="709"/>
        <w:jc w:val="both"/>
        <w:rPr>
          <w:rFonts w:ascii="Times New Roman" w:hAnsi="Times New Roman" w:cs="Times New Roman"/>
        </w:rPr>
      </w:pPr>
    </w:p>
    <w:p w:rsidR="00607A37" w:rsidRDefault="00607A37" w:rsidP="00487DE4">
      <w:pPr>
        <w:ind w:firstLine="709"/>
        <w:jc w:val="both"/>
        <w:rPr>
          <w:rFonts w:ascii="Times New Roman" w:hAnsi="Times New Roman" w:cs="Times New Roman"/>
        </w:rPr>
      </w:pPr>
    </w:p>
    <w:p w:rsidR="00607A37" w:rsidRDefault="00607A37" w:rsidP="00487DE4">
      <w:pPr>
        <w:ind w:firstLine="709"/>
        <w:jc w:val="both"/>
        <w:rPr>
          <w:rFonts w:ascii="Times New Roman" w:hAnsi="Times New Roman" w:cs="Times New Roman"/>
        </w:rPr>
      </w:pPr>
    </w:p>
    <w:p w:rsidR="00607A37" w:rsidRDefault="00607A37" w:rsidP="00487DE4">
      <w:pPr>
        <w:ind w:firstLine="709"/>
        <w:jc w:val="both"/>
        <w:rPr>
          <w:rFonts w:ascii="Times New Roman" w:hAnsi="Times New Roman" w:cs="Times New Roman"/>
        </w:rPr>
      </w:pPr>
    </w:p>
    <w:p w:rsidR="00607A37" w:rsidRDefault="00607A37" w:rsidP="00607A37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607A37" w:rsidRDefault="00607A37" w:rsidP="00607A37">
      <w:pPr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Общие правила выполнения дыхательных упражнений</w:t>
      </w:r>
    </w:p>
    <w:p w:rsidR="00607A37" w:rsidRDefault="00607A37" w:rsidP="00607A3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заниматься в пыльном, непроветренном или сыром помещении.</w:t>
      </w:r>
    </w:p>
    <w:p w:rsidR="00607A37" w:rsidRDefault="00607A37" w:rsidP="00607A3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Температура воздуха должна быть на уровне 18-20 градусов.</w:t>
      </w:r>
    </w:p>
    <w:p w:rsidR="00DB770E" w:rsidRDefault="00DB770E" w:rsidP="00607A3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Выполнять упражнения через 1,5-2 часа после еды.</w:t>
      </w:r>
    </w:p>
    <w:p w:rsidR="00607A37" w:rsidRDefault="00607A37" w:rsidP="00607A3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Одежда не должна стеснять движений.</w:t>
      </w:r>
    </w:p>
    <w:p w:rsidR="00607A37" w:rsidRDefault="00607A37" w:rsidP="00607A3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заниматься  с ребенком, если у него заболевания органов дыхания в острой стадии.</w:t>
      </w:r>
    </w:p>
    <w:p w:rsidR="00607A37" w:rsidRDefault="00607A37" w:rsidP="00607A3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Сопроводительный те</w:t>
      </w:r>
      <w:proofErr w:type="gramStart"/>
      <w:r>
        <w:rPr>
          <w:rFonts w:ascii="Times New Roman" w:hAnsi="Times New Roman" w:cs="Times New Roman"/>
          <w:sz w:val="32"/>
          <w:szCs w:val="32"/>
        </w:rPr>
        <w:t>кст пр</w:t>
      </w:r>
      <w:proofErr w:type="gramEnd"/>
      <w:r>
        <w:rPr>
          <w:rFonts w:ascii="Times New Roman" w:hAnsi="Times New Roman" w:cs="Times New Roman"/>
          <w:sz w:val="32"/>
          <w:szCs w:val="32"/>
        </w:rPr>
        <w:t>оизносит взрослый.</w:t>
      </w:r>
    </w:p>
    <w:p w:rsidR="00DB770E" w:rsidRDefault="00DB770E" w:rsidP="00607A3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Дидактический и наглядный материал должен быть расположен на уровне рта ребенка, должен быть легким и безопасным.</w:t>
      </w:r>
    </w:p>
    <w:p w:rsidR="00607A37" w:rsidRDefault="00607A37" w:rsidP="00607A37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607A37" w:rsidRDefault="00607A37" w:rsidP="00607A37">
      <w:pPr>
        <w:ind w:left="360" w:firstLine="34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Техника выполнения упражнений</w:t>
      </w:r>
    </w:p>
    <w:p w:rsidR="00607A37" w:rsidRDefault="00607A37" w:rsidP="00607A37">
      <w:pPr>
        <w:pStyle w:val="a3"/>
        <w:numPr>
          <w:ilvl w:val="0"/>
          <w:numId w:val="11"/>
        </w:numPr>
        <w:ind w:left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Воздух набирать через нос.</w:t>
      </w:r>
    </w:p>
    <w:p w:rsidR="00607A37" w:rsidRDefault="00DB770E" w:rsidP="00607A37">
      <w:pPr>
        <w:pStyle w:val="a3"/>
        <w:numPr>
          <w:ilvl w:val="0"/>
          <w:numId w:val="11"/>
        </w:numPr>
        <w:ind w:left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Следить, чтобы во время выполнения упражнений мышцы шеи, рук и груди не напрягались, при вдохе не поднимались плечи, а при выдохе – не опускались.</w:t>
      </w:r>
    </w:p>
    <w:p w:rsidR="00607A37" w:rsidRDefault="00607A37" w:rsidP="00607A37">
      <w:pPr>
        <w:pStyle w:val="a3"/>
        <w:numPr>
          <w:ilvl w:val="0"/>
          <w:numId w:val="11"/>
        </w:numPr>
        <w:ind w:left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Вдох должен быть плавным и длительным.</w:t>
      </w:r>
    </w:p>
    <w:p w:rsidR="00DB770E" w:rsidRDefault="00DB770E" w:rsidP="00607A37">
      <w:pPr>
        <w:pStyle w:val="a3"/>
        <w:numPr>
          <w:ilvl w:val="0"/>
          <w:numId w:val="11"/>
        </w:numPr>
        <w:ind w:left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добиваться полного выдоха.</w:t>
      </w:r>
    </w:p>
    <w:p w:rsidR="00607A37" w:rsidRDefault="00607A37" w:rsidP="00607A37">
      <w:pPr>
        <w:pStyle w:val="a3"/>
        <w:numPr>
          <w:ilvl w:val="0"/>
          <w:numId w:val="11"/>
        </w:numPr>
        <w:ind w:left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Необходимо следить за тем, чтобы не надувались щеки (для начала их можно придерживать руками).</w:t>
      </w:r>
    </w:p>
    <w:p w:rsidR="00607A37" w:rsidRPr="00607A37" w:rsidRDefault="00607A37" w:rsidP="00607A37">
      <w:pPr>
        <w:pStyle w:val="a3"/>
        <w:numPr>
          <w:ilvl w:val="0"/>
          <w:numId w:val="11"/>
        </w:numPr>
        <w:ind w:left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повторять много раз подряд упражнения, так как это может привести к головокружению.</w:t>
      </w:r>
    </w:p>
    <w:sectPr w:rsidR="00607A37" w:rsidRPr="00607A37" w:rsidSect="00651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2484D"/>
    <w:multiLevelType w:val="hybridMultilevel"/>
    <w:tmpl w:val="F5B000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A55C2"/>
    <w:multiLevelType w:val="hybridMultilevel"/>
    <w:tmpl w:val="826E58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96225"/>
    <w:multiLevelType w:val="hybridMultilevel"/>
    <w:tmpl w:val="FB5820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5951D3"/>
    <w:multiLevelType w:val="hybridMultilevel"/>
    <w:tmpl w:val="8E827F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127E8"/>
    <w:multiLevelType w:val="hybridMultilevel"/>
    <w:tmpl w:val="1B701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01BBC"/>
    <w:multiLevelType w:val="hybridMultilevel"/>
    <w:tmpl w:val="65F8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F375B"/>
    <w:multiLevelType w:val="hybridMultilevel"/>
    <w:tmpl w:val="9CE47BB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F9A04AD"/>
    <w:multiLevelType w:val="hybridMultilevel"/>
    <w:tmpl w:val="16EA60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560789"/>
    <w:multiLevelType w:val="hybridMultilevel"/>
    <w:tmpl w:val="9EDAB1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8A01F1"/>
    <w:multiLevelType w:val="hybridMultilevel"/>
    <w:tmpl w:val="56E883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5E3459"/>
    <w:multiLevelType w:val="hybridMultilevel"/>
    <w:tmpl w:val="09242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0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F5DD5"/>
    <w:rsid w:val="00161066"/>
    <w:rsid w:val="001A0176"/>
    <w:rsid w:val="001D732E"/>
    <w:rsid w:val="00250D5B"/>
    <w:rsid w:val="0032690A"/>
    <w:rsid w:val="003E30E9"/>
    <w:rsid w:val="00446F8A"/>
    <w:rsid w:val="00487DE4"/>
    <w:rsid w:val="005715D1"/>
    <w:rsid w:val="00592366"/>
    <w:rsid w:val="00607A37"/>
    <w:rsid w:val="00623435"/>
    <w:rsid w:val="00651455"/>
    <w:rsid w:val="006574D2"/>
    <w:rsid w:val="007B0648"/>
    <w:rsid w:val="008B0909"/>
    <w:rsid w:val="00AF5DD5"/>
    <w:rsid w:val="00B22BCC"/>
    <w:rsid w:val="00B65610"/>
    <w:rsid w:val="00CC29FF"/>
    <w:rsid w:val="00D2066E"/>
    <w:rsid w:val="00DB770E"/>
    <w:rsid w:val="00E72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72E73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dcterms:created xsi:type="dcterms:W3CDTF">2023-02-19T02:53:00Z</dcterms:created>
  <dcterms:modified xsi:type="dcterms:W3CDTF">2023-02-19T12:27:00Z</dcterms:modified>
</cp:coreProperties>
</file>