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4B" w:rsidRDefault="0091244B" w:rsidP="0091244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Результаты  тифлопедагогической  диагностики   подготовительной группы  №  2</w:t>
      </w:r>
    </w:p>
    <w:p w:rsidR="0091244B" w:rsidRDefault="0091244B" w:rsidP="0091244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Сентябрь 2023</w:t>
      </w:r>
    </w:p>
    <w:p w:rsidR="0091244B" w:rsidRPr="00361ACF" w:rsidRDefault="0091244B" w:rsidP="00912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ACF">
        <w:rPr>
          <w:rFonts w:ascii="Times New Roman" w:hAnsi="Times New Roman" w:cs="Times New Roman"/>
          <w:b/>
          <w:sz w:val="28"/>
          <w:szCs w:val="28"/>
        </w:rPr>
        <w:t>Зрительное восприятие</w:t>
      </w:r>
    </w:p>
    <w:p w:rsidR="0091244B" w:rsidRDefault="0091244B" w:rsidP="009124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244B" w:rsidRDefault="0091244B" w:rsidP="0091244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665"/>
        <w:gridCol w:w="940"/>
        <w:gridCol w:w="940"/>
        <w:gridCol w:w="815"/>
        <w:gridCol w:w="747"/>
        <w:gridCol w:w="747"/>
        <w:gridCol w:w="747"/>
        <w:gridCol w:w="748"/>
        <w:gridCol w:w="748"/>
        <w:gridCol w:w="744"/>
        <w:gridCol w:w="769"/>
        <w:gridCol w:w="748"/>
        <w:gridCol w:w="748"/>
        <w:gridCol w:w="670"/>
        <w:gridCol w:w="670"/>
        <w:gridCol w:w="670"/>
        <w:gridCol w:w="670"/>
      </w:tblGrid>
      <w:tr w:rsidR="0091244B" w:rsidTr="00D51454">
        <w:trPr>
          <w:cantSplit/>
          <w:trHeight w:val="1134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Default="0091244B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Изучаемые  параметры      ====================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Заиграева Вероника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9124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Егор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 Дима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Соцкевич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Зайцева Таисия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Колосов Егор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Манукян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Ованес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Шинкевич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Усольцева София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ED7DD4" w:rsidP="00F473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Барбаев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Агван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ED7DD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Живоглядов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Pr="00F473DE" w:rsidRDefault="00ED7DD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>Хинес</w:t>
            </w:r>
            <w:proofErr w:type="spellEnd"/>
            <w:r w:rsidRPr="00F47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Адам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Default="0091244B" w:rsidP="00F473D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44B" w:rsidRDefault="0091244B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b/>
                <w:sz w:val="28"/>
                <w:szCs w:val="28"/>
              </w:rPr>
              <w:t>Цвет</w:t>
            </w:r>
          </w:p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 основных  </w:t>
            </w:r>
            <w:proofErr w:type="spell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оричневого</w:t>
            </w:r>
            <w:proofErr w:type="spellEnd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,  белого,  черного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Нахождение  и называние цвета  окружающих  предметов  и  предметных  изображений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Соотнесение предметов  с  цветными  и контурными  изображениями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Различение  и называние  геометрических  фигур  и  тел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предметов  заданной  формы  в  окружающей  обстановке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51454"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 xml:space="preserve">Соотнесение  формы  предметов  с  </w:t>
            </w:r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геометрическим</w:t>
            </w:r>
            <w:proofErr w:type="gramEnd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 xml:space="preserve">  эталонами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51454"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rPr>
          <w:trHeight w:val="6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Нахождение  и обозначение    в  речи  предметов  заданной  величины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51454"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Составление  предметов  по  величине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 изображений</w:t>
            </w:r>
          </w:p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Одноплановая</w:t>
            </w:r>
            <w:proofErr w:type="spellEnd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перспектива</w:t>
            </w:r>
          </w:p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Двухплановая</w:t>
            </w:r>
            <w:proofErr w:type="spellEnd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 xml:space="preserve">  перспектива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 восприятия: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опт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опт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опт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опт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D51454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DE">
              <w:rPr>
                <w:rFonts w:ascii="Times New Roman" w:hAnsi="Times New Roman" w:cs="Times New Roman"/>
                <w:sz w:val="28"/>
                <w:szCs w:val="28"/>
              </w:rPr>
              <w:t>крит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F473DE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B7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</w:t>
            </w:r>
          </w:p>
          <w:p w:rsidR="0091244B" w:rsidRPr="00F473DE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Default="00F473DE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  <w:p w:rsidR="00F473DE" w:rsidRPr="00F473DE" w:rsidRDefault="00F473DE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05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73DE">
              <w:rPr>
                <w:rFonts w:ascii="Times New Roman" w:hAnsi="Times New Roman" w:cs="Times New Roman"/>
                <w:sz w:val="28"/>
                <w:szCs w:val="28"/>
              </w:rPr>
              <w:t>рит</w:t>
            </w:r>
          </w:p>
          <w:p w:rsidR="0091244B" w:rsidRPr="00F473DE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7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B" w:rsidRPr="00F473DE" w:rsidTr="00D51454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33,2%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4B" w:rsidRPr="00F473DE" w:rsidRDefault="00390605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4B" w:rsidRPr="00F473DE" w:rsidRDefault="0091244B" w:rsidP="00D51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44B" w:rsidRDefault="0091244B" w:rsidP="00390605">
      <w:pPr>
        <w:rPr>
          <w:rFonts w:ascii="Times New Roman" w:hAnsi="Times New Roman" w:cs="Times New Roman"/>
          <w:sz w:val="20"/>
          <w:szCs w:val="20"/>
        </w:rPr>
      </w:pPr>
    </w:p>
    <w:p w:rsidR="0091244B" w:rsidRDefault="0091244B" w:rsidP="0091244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51454" w:rsidRPr="00390605" w:rsidRDefault="00D51454" w:rsidP="00D51454">
      <w:pPr>
        <w:jc w:val="center"/>
        <w:rPr>
          <w:rFonts w:ascii="Times New Roman" w:hAnsi="Times New Roman" w:cs="Times New Roman"/>
          <w:sz w:val="36"/>
          <w:szCs w:val="20"/>
        </w:rPr>
      </w:pPr>
      <w:r w:rsidRPr="00390605">
        <w:rPr>
          <w:rFonts w:ascii="Times New Roman" w:hAnsi="Times New Roman" w:cs="Times New Roman"/>
          <w:b/>
          <w:sz w:val="36"/>
          <w:szCs w:val="20"/>
        </w:rPr>
        <w:t>Ориентировка  в  пространстве</w:t>
      </w:r>
    </w:p>
    <w:tbl>
      <w:tblPr>
        <w:tblStyle w:val="a3"/>
        <w:tblW w:w="0" w:type="auto"/>
        <w:tblLook w:val="04A0"/>
      </w:tblPr>
      <w:tblGrid>
        <w:gridCol w:w="2473"/>
        <w:gridCol w:w="866"/>
        <w:gridCol w:w="800"/>
        <w:gridCol w:w="767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D51454" w:rsidTr="00D51454">
        <w:trPr>
          <w:cantSplit/>
          <w:trHeight w:val="113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Изучаемые  параметры      ====================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Заиграева Вероника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Егор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 Дима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Зайцева Таисия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 Егор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Ованес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Усольцева София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Агван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510367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Живоглядов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ED7DD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Хинес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Адам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454" w:rsidRDefault="00D51454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Ориентировка  на  «себе»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Ориентировка  в  помещениях  и группах детского  сада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Ориентировка  с  помощью  сохранных  анализаторов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Ориентировка  с  точкой  отсчета  «  от  себя»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Ориентировка  в  процессе  передвижения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 в  </w:t>
            </w:r>
            <w:proofErr w:type="spellStart"/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микропространстве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+_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rPr>
          <w:trHeight w:val="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Моделирование пространственных  отношений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Ориентировка  при  помощи  простейших  схем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05">
              <w:rPr>
                <w:rFonts w:ascii="Times New Roman" w:hAnsi="Times New Roman" w:cs="Times New Roman"/>
                <w:sz w:val="24"/>
                <w:szCs w:val="24"/>
              </w:rPr>
              <w:t>Использование  пространственной  терминологии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 xml:space="preserve">+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 xml:space="preserve">+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 xml:space="preserve">+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>+ 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>+ 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Pr="00390605" w:rsidRDefault="00390605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  <w:r w:rsidR="00D51454" w:rsidRPr="00390605">
              <w:rPr>
                <w:rFonts w:ascii="Times New Roman" w:hAnsi="Times New Roman" w:cs="Times New Roman"/>
                <w:sz w:val="24"/>
                <w:szCs w:val="24"/>
              </w:rPr>
              <w:t xml:space="preserve">  ориентировки: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906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Pr="00390605" w:rsidRDefault="00D51454" w:rsidP="00D5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390605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-5</w:t>
            </w:r>
          </w:p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proofErr w:type="gramEnd"/>
            <w:r w:rsidR="00D5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1454" w:rsidRDefault="00D51454" w:rsidP="00D51454">
      <w:pPr>
        <w:spacing w:after="0"/>
        <w:rPr>
          <w:rFonts w:ascii="Times New Roman" w:hAnsi="Times New Roman" w:cs="Times New Roman"/>
          <w:sz w:val="20"/>
          <w:szCs w:val="20"/>
        </w:rPr>
        <w:sectPr w:rsidR="00D51454" w:rsidSect="00F60F6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390605" w:rsidRDefault="00390605" w:rsidP="00D5145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0605" w:rsidRDefault="00390605" w:rsidP="00D5145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0605" w:rsidRDefault="00390605" w:rsidP="00D5145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0605" w:rsidRDefault="00390605" w:rsidP="00D5145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51454" w:rsidRPr="00390605" w:rsidRDefault="00D51454" w:rsidP="00D51454">
      <w:pPr>
        <w:jc w:val="center"/>
        <w:rPr>
          <w:rFonts w:ascii="Times New Roman" w:hAnsi="Times New Roman" w:cs="Times New Roman"/>
          <w:sz w:val="32"/>
          <w:szCs w:val="20"/>
        </w:rPr>
      </w:pPr>
      <w:r w:rsidRPr="00390605">
        <w:rPr>
          <w:rFonts w:ascii="Times New Roman" w:hAnsi="Times New Roman" w:cs="Times New Roman"/>
          <w:b/>
          <w:sz w:val="32"/>
          <w:szCs w:val="20"/>
        </w:rPr>
        <w:t>Социально- бытовая  ориентировка</w:t>
      </w:r>
    </w:p>
    <w:tbl>
      <w:tblPr>
        <w:tblStyle w:val="a3"/>
        <w:tblW w:w="0" w:type="auto"/>
        <w:tblLook w:val="04A0"/>
      </w:tblPr>
      <w:tblGrid>
        <w:gridCol w:w="2473"/>
        <w:gridCol w:w="866"/>
        <w:gridCol w:w="800"/>
        <w:gridCol w:w="767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10367" w:rsidTr="00D51454">
        <w:trPr>
          <w:cantSplit/>
          <w:trHeight w:val="113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Изучаемые  параметры      ====================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Заиграева Вероника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Егор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 Дима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Зайцева Таисия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 Егор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Ованес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Усольцева София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Агван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Живоглядов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ED7DD4" w:rsidP="00510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Хинес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Адам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D514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 о  себе  самом  и  окружающих  людях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_+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  назначения  окружающих  предметов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 о профессиональном  труде  (врач,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воспитатель,шофер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Ориентированность  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мире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 о  сенсорных   возможностях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 навыками социального  поведения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103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510367" w:rsidP="00D51454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r>
              <w:t>+-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rPr>
          <w:trHeight w:val="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/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 в  ориентировки: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145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Н-1</w:t>
            </w:r>
          </w:p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Ср-</w:t>
            </w:r>
            <w:r w:rsidR="00390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390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390605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 -1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54" w:rsidTr="00D51454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61ACF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61ACF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61ACF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54" w:rsidRDefault="00361ACF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361ACF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54" w:rsidRDefault="00D51454" w:rsidP="00D51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1454" w:rsidRDefault="00D51454" w:rsidP="00D514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1454" w:rsidRDefault="00D51454" w:rsidP="00D514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1454" w:rsidRPr="00361ACF" w:rsidRDefault="00D51454" w:rsidP="00D51454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510367" w:rsidRPr="00361ACF" w:rsidRDefault="00510367" w:rsidP="00510367">
      <w:pPr>
        <w:jc w:val="center"/>
        <w:rPr>
          <w:b/>
          <w:sz w:val="28"/>
        </w:rPr>
      </w:pPr>
      <w:r w:rsidRPr="00361ACF">
        <w:rPr>
          <w:b/>
          <w:sz w:val="28"/>
        </w:rPr>
        <w:t>Подготовительная группа №2</w:t>
      </w:r>
    </w:p>
    <w:tbl>
      <w:tblPr>
        <w:tblStyle w:val="a3"/>
        <w:tblW w:w="0" w:type="auto"/>
        <w:tblLayout w:type="fixed"/>
        <w:tblLook w:val="04A0"/>
      </w:tblPr>
      <w:tblGrid>
        <w:gridCol w:w="411"/>
        <w:gridCol w:w="2988"/>
        <w:gridCol w:w="1230"/>
        <w:gridCol w:w="1008"/>
        <w:gridCol w:w="953"/>
        <w:gridCol w:w="842"/>
        <w:gridCol w:w="1008"/>
        <w:gridCol w:w="1008"/>
        <w:gridCol w:w="877"/>
        <w:gridCol w:w="960"/>
        <w:gridCol w:w="960"/>
        <w:gridCol w:w="621"/>
        <w:gridCol w:w="759"/>
        <w:gridCol w:w="658"/>
        <w:gridCol w:w="503"/>
      </w:tblGrid>
      <w:tr w:rsidR="00C1650B" w:rsidTr="00510367">
        <w:trPr>
          <w:cantSplit/>
          <w:trHeight w:val="113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Default="00C1650B" w:rsidP="00510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Default="00C1650B" w:rsidP="00510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Параметры обследования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Заиграева Вероника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Егор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 Дима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Зайцева Таисия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 Егор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Ованес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Усольцева София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Агван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Живоглядов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ED7DD4" w:rsidP="00ED7DD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Хинес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Адам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67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361ACF" w:rsidP="00510367"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361ACF" w:rsidP="00510367">
            <w: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361ACF" w:rsidP="00510367">
            <w: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361ACF" w:rsidP="00510367">
            <w: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361ACF" w:rsidP="00510367">
            <w: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361ACF" w:rsidP="00510367">
            <w: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/>
        </w:tc>
      </w:tr>
      <w:tr w:rsidR="00510367" w:rsidTr="00510367">
        <w:trPr>
          <w:cantSplit/>
          <w:trHeight w:val="113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Default="00510367" w:rsidP="00510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Зрительный  диагноз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67" w:rsidRDefault="00510367" w:rsidP="0051036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F6F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Состояние зрительного анализатора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/>
        </w:tc>
      </w:tr>
      <w:tr w:rsidR="00F60F6F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Развитие  мелкой  моторики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гипотону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ипотонус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6F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Состояние осязательного восприятия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proofErr w:type="spellStart"/>
            <w:r w:rsidRPr="00B55269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Распознавание  предметов различных форм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6F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Готовность  слухового анализатора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2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/>
        </w:tc>
      </w:tr>
      <w:tr w:rsidR="00F60F6F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Обонятельная  чувствительность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>
            <w:r w:rsidRPr="006E69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6F" w:rsidRDefault="00F60F6F"/>
        </w:tc>
      </w:tr>
      <w:tr w:rsidR="00510367" w:rsidRPr="00F60F6F" w:rsidTr="00510367">
        <w:trPr>
          <w:trHeight w:val="77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Уровень развития  двигательной  сферы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заторм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заторм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F60F6F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ноома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Пространственные  представления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Временные  представления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Психические  процессы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рассеян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gram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состояние,произношение,темп</w:t>
            </w:r>
            <w:proofErr w:type="spellEnd"/>
          </w:p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Тембр</w:t>
            </w:r>
            <w:proofErr w:type="gram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вязная</w:t>
            </w:r>
            <w:proofErr w:type="spell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речь,восприятие</w:t>
            </w:r>
            <w:proofErr w:type="spell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текста,логопедический</w:t>
            </w:r>
            <w:proofErr w:type="spell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 диагноз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произн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Предметное  представление</w:t>
            </w:r>
          </w:p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Узнавание</w:t>
            </w:r>
            <w:proofErr w:type="gram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называние выделение  </w:t>
            </w:r>
            <w:proofErr w:type="spell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признаков,обобщение,группировка</w:t>
            </w:r>
            <w:proofErr w:type="spell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Изобразительная  деятельность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2C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Сенсорные  навыки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>
              <w:t>_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/>
        </w:tc>
      </w:tr>
      <w:tr w:rsidR="00D472C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Навыки  рисования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>
              <w:t>_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/>
        </w:tc>
      </w:tr>
      <w:tr w:rsidR="00D472C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Навыки  аппликации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>
              <w:t>_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/>
        </w:tc>
      </w:tr>
      <w:tr w:rsidR="00D472C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Навыки  лепки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>
              <w:t>_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/>
        </w:tc>
      </w:tr>
      <w:tr w:rsidR="00D472C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Навыки  конструирования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>
              <w:t>_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>
            <w:r w:rsidRPr="00523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C7" w:rsidRDefault="00D472C7"/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Личностные  качества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инфант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инфан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инфан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gramStart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  <w:r w:rsidRPr="00F60F6F">
              <w:rPr>
                <w:rFonts w:ascii="Times New Roman" w:hAnsi="Times New Roman" w:cs="Times New Roman"/>
                <w:sz w:val="24"/>
                <w:szCs w:val="24"/>
              </w:rPr>
              <w:t xml:space="preserve"> сфера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контактность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остор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D4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Владение  неречевыми  способами общения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_=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Познавательная  активность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9960B1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аршрут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D472C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A25E3D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И.мар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A25E3D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A25E3D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367" w:rsidRPr="00F60F6F" w:rsidTr="0051036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B7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60F6F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proofErr w:type="gramEnd"/>
            <w:r w:rsidRPr="00F6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367" w:rsidRPr="00F60F6F" w:rsidRDefault="00C854B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 </w:t>
            </w:r>
            <w:r w:rsidR="00C854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0F6F">
              <w:rPr>
                <w:rFonts w:ascii="Times New Roman" w:hAnsi="Times New Roman" w:cs="Times New Roman"/>
                <w:b/>
                <w:sz w:val="24"/>
                <w:szCs w:val="24"/>
              </w:rPr>
              <w:t>Оптим</w:t>
            </w:r>
            <w:proofErr w:type="spellEnd"/>
          </w:p>
          <w:p w:rsidR="00C854B7" w:rsidRPr="00F60F6F" w:rsidRDefault="00C854B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67" w:rsidRPr="00F60F6F" w:rsidRDefault="00510367" w:rsidP="0051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0367" w:rsidRPr="00F60F6F" w:rsidRDefault="00510367" w:rsidP="00510367">
      <w:pPr>
        <w:rPr>
          <w:rFonts w:ascii="Times New Roman" w:hAnsi="Times New Roman" w:cs="Times New Roman"/>
          <w:sz w:val="24"/>
          <w:szCs w:val="24"/>
        </w:rPr>
      </w:pPr>
    </w:p>
    <w:p w:rsidR="00510367" w:rsidRPr="00361ACF" w:rsidRDefault="00C1650B" w:rsidP="00C1650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1ACF">
        <w:rPr>
          <w:rFonts w:ascii="Times New Roman" w:hAnsi="Times New Roman" w:cs="Times New Roman"/>
          <w:b/>
          <w:sz w:val="28"/>
          <w:szCs w:val="24"/>
        </w:rPr>
        <w:t>Старшая группа № 8,11</w:t>
      </w:r>
    </w:p>
    <w:p w:rsidR="0091244B" w:rsidRDefault="0091244B" w:rsidP="0091244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11"/>
        <w:gridCol w:w="2988"/>
        <w:gridCol w:w="1230"/>
        <w:gridCol w:w="1008"/>
        <w:gridCol w:w="953"/>
        <w:gridCol w:w="842"/>
        <w:gridCol w:w="1008"/>
        <w:gridCol w:w="1008"/>
        <w:gridCol w:w="877"/>
        <w:gridCol w:w="960"/>
        <w:gridCol w:w="960"/>
        <w:gridCol w:w="621"/>
        <w:gridCol w:w="759"/>
        <w:gridCol w:w="658"/>
        <w:gridCol w:w="503"/>
      </w:tblGrid>
      <w:tr w:rsidR="00C1650B" w:rsidTr="00C1650B">
        <w:trPr>
          <w:cantSplit/>
          <w:trHeight w:val="113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Default="00C1650B" w:rsidP="00C16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Default="00C1650B" w:rsidP="00C16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Параметры обследования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Настя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АпановичАлена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Бальжиева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Нарантуя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Андрей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Боря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Новокрещенных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Антон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B32E86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Бальчиева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650B">
              <w:rPr>
                <w:rFonts w:ascii="Times New Roman" w:hAnsi="Times New Roman" w:cs="Times New Roman"/>
                <w:b/>
                <w:sz w:val="20"/>
                <w:szCs w:val="20"/>
              </w:rPr>
              <w:t>Кира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4E17CC" w:rsidP="00B32E8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Бадмаева </w:t>
            </w:r>
            <w:proofErr w:type="spellStart"/>
            <w:r w:rsidR="00B32E8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C1650B">
              <w:rPr>
                <w:rFonts w:ascii="Times New Roman" w:hAnsi="Times New Roman" w:cs="Times New Roman"/>
                <w:b/>
                <w:sz w:val="20"/>
                <w:szCs w:val="20"/>
              </w:rPr>
              <w:t>намуна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B32E86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Бояркин Ярослав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Default="00C1650B" w:rsidP="00C1650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361ACF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rPr>
          <w:cantSplit/>
          <w:trHeight w:val="113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Зрительный  диагноз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650B" w:rsidRPr="00F60F6F" w:rsidRDefault="00C1650B" w:rsidP="00C1650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86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Состояние зрительного анализатора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Развитие  мелкой  моторики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86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Состояние осязательного восприятия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Распознавание  предметов различных форм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+_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86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Готовность  слухового анализатора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E86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Обонятельная  чувствительность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>
            <w:pPr>
              <w:rPr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E86" w:rsidRPr="00F60F6F" w:rsidRDefault="00B32E86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rPr>
          <w:trHeight w:val="77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Уровень развития  двигательной  сферы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неловк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Мот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нелов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нелок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Пространственные  представления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Временные  представления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Психические  процессы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Н.ср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Н.ср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proofErr w:type="gram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proofErr w:type="spell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состояние,произношение,темп</w:t>
            </w:r>
            <w:proofErr w:type="spellEnd"/>
          </w:p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Тембр</w:t>
            </w:r>
            <w:proofErr w:type="gram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вязная</w:t>
            </w:r>
            <w:proofErr w:type="spell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речь,восприятие</w:t>
            </w:r>
            <w:proofErr w:type="spell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текста,логопедический</w:t>
            </w:r>
            <w:proofErr w:type="spell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 диагноз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 xml:space="preserve">Нар </w:t>
            </w: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звукопр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Предметное  представление</w:t>
            </w:r>
          </w:p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Узнавание</w:t>
            </w:r>
            <w:proofErr w:type="gram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называние выделение  </w:t>
            </w:r>
            <w:proofErr w:type="spell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признаков,обобщение,группировка</w:t>
            </w:r>
            <w:proofErr w:type="spell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Изобразительная  деятельность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Сенсорные  навыки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Навыки  рисования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Навыки  аппликации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Навыки  лепки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Навыки  конструирования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Личностные  качества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адекв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адек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адекв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адекв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адекв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адек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Эмоц</w:t>
            </w:r>
            <w:proofErr w:type="gramStart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олевая</w:t>
            </w:r>
            <w:proofErr w:type="spellEnd"/>
            <w:r w:rsidRPr="00F60F6F">
              <w:rPr>
                <w:rFonts w:ascii="Times New Roman" w:hAnsi="Times New Roman" w:cs="Times New Roman"/>
                <w:sz w:val="28"/>
                <w:szCs w:val="28"/>
              </w:rPr>
              <w:t xml:space="preserve"> сфера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контактность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-+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Владение  неречевыми  способами общения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Познавательная  активность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Сам.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sz w:val="20"/>
                <w:szCs w:val="20"/>
              </w:rPr>
              <w:t>Не сам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F6F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B32E86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подгруппа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подгр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D17EA4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подгр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Инд. </w:t>
            </w: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 </w:t>
            </w: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Инд марш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2853A1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Инд марш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Инд работа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Инд работа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E24EF7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маршрут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650B" w:rsidRPr="00F60F6F" w:rsidTr="00C1650B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Доп</w:t>
            </w:r>
            <w:proofErr w:type="spellEnd"/>
            <w:proofErr w:type="gramEnd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53A1"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2853A1" w:rsidRPr="00361ACF" w:rsidRDefault="00E24EF7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D1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Кри</w:t>
            </w:r>
            <w:proofErr w:type="spellEnd"/>
          </w:p>
          <w:p w:rsidR="002853A1" w:rsidRPr="00361ACF" w:rsidRDefault="00E24EF7" w:rsidP="00D1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D1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Опти</w:t>
            </w:r>
            <w:proofErr w:type="spellEnd"/>
          </w:p>
          <w:p w:rsidR="00D17EA4" w:rsidRPr="00361ACF" w:rsidRDefault="00D17EA4" w:rsidP="00D1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A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361ACF" w:rsidRDefault="00C1650B" w:rsidP="00C16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B" w:rsidRPr="00F60F6F" w:rsidRDefault="00C1650B" w:rsidP="00C1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650B" w:rsidRPr="00F60F6F" w:rsidRDefault="00C1650B" w:rsidP="00C1650B">
      <w:pPr>
        <w:rPr>
          <w:rFonts w:ascii="Times New Roman" w:hAnsi="Times New Roman" w:cs="Times New Roman"/>
          <w:sz w:val="28"/>
          <w:szCs w:val="28"/>
        </w:rPr>
      </w:pPr>
    </w:p>
    <w:p w:rsidR="00C1650B" w:rsidRPr="00361ACF" w:rsidRDefault="00C1650B" w:rsidP="00C1650B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61ACF">
        <w:rPr>
          <w:rFonts w:ascii="Times New Roman" w:hAnsi="Times New Roman" w:cs="Times New Roman"/>
          <w:b/>
          <w:sz w:val="24"/>
          <w:szCs w:val="20"/>
        </w:rPr>
        <w:t xml:space="preserve">ВХОДНАЯ  ДИАГНОСТИКА </w:t>
      </w:r>
    </w:p>
    <w:p w:rsidR="00C1650B" w:rsidRPr="00361ACF" w:rsidRDefault="00C1650B" w:rsidP="00C1650B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61ACF">
        <w:rPr>
          <w:rFonts w:ascii="Times New Roman" w:hAnsi="Times New Roman" w:cs="Times New Roman"/>
          <w:b/>
          <w:sz w:val="24"/>
          <w:szCs w:val="20"/>
        </w:rPr>
        <w:t>Вторая  младшая группа   №10</w:t>
      </w: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Сентябрь  2023</w:t>
      </w: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8"/>
        <w:gridCol w:w="1618"/>
        <w:gridCol w:w="1104"/>
        <w:gridCol w:w="1234"/>
        <w:gridCol w:w="1318"/>
        <w:gridCol w:w="1185"/>
        <w:gridCol w:w="1439"/>
        <w:gridCol w:w="1232"/>
        <w:gridCol w:w="1106"/>
        <w:gridCol w:w="1316"/>
        <w:gridCol w:w="1400"/>
        <w:gridCol w:w="1416"/>
      </w:tblGrid>
      <w:tr w:rsidR="00C1650B" w:rsidTr="00C1650B">
        <w:tc>
          <w:tcPr>
            <w:tcW w:w="41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104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1234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31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восприятие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моторика</w:t>
            </w: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Ориентировка</w:t>
            </w:r>
          </w:p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простр</w:t>
            </w:r>
            <w:proofErr w:type="spellEnd"/>
          </w:p>
        </w:tc>
        <w:tc>
          <w:tcPr>
            <w:tcW w:w="1232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восприятия</w:t>
            </w:r>
          </w:p>
        </w:tc>
        <w:tc>
          <w:tcPr>
            <w:tcW w:w="110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 и навыки</w:t>
            </w:r>
          </w:p>
        </w:tc>
        <w:tc>
          <w:tcPr>
            <w:tcW w:w="13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Эм.вол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сфера</w:t>
            </w:r>
          </w:p>
        </w:tc>
        <w:tc>
          <w:tcPr>
            <w:tcW w:w="1400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интерес</w:t>
            </w:r>
          </w:p>
        </w:tc>
        <w:tc>
          <w:tcPr>
            <w:tcW w:w="1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 уровень</w:t>
            </w:r>
          </w:p>
        </w:tc>
      </w:tr>
      <w:tr w:rsidR="00C1650B" w:rsidTr="00C1650B">
        <w:tc>
          <w:tcPr>
            <w:tcW w:w="41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Сережа</w:t>
            </w:r>
          </w:p>
        </w:tc>
        <w:tc>
          <w:tcPr>
            <w:tcW w:w="1104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1318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1185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439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нарушено</w:t>
            </w:r>
          </w:p>
        </w:tc>
        <w:tc>
          <w:tcPr>
            <w:tcW w:w="1232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06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316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400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В.среднего</w:t>
            </w:r>
          </w:p>
        </w:tc>
        <w:tc>
          <w:tcPr>
            <w:tcW w:w="1416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В.среднего</w:t>
            </w:r>
          </w:p>
        </w:tc>
      </w:tr>
      <w:tr w:rsidR="00C1650B" w:rsidTr="00C1650B">
        <w:tc>
          <w:tcPr>
            <w:tcW w:w="41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Гамбоева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1104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птоз</w:t>
            </w:r>
          </w:p>
        </w:tc>
        <w:tc>
          <w:tcPr>
            <w:tcW w:w="1234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</w:t>
            </w:r>
            <w:proofErr w:type="spellEnd"/>
          </w:p>
        </w:tc>
        <w:tc>
          <w:tcPr>
            <w:tcW w:w="1318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ровень</w:t>
            </w:r>
          </w:p>
        </w:tc>
        <w:tc>
          <w:tcPr>
            <w:tcW w:w="1185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439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32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06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316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400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416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уровень</w:t>
            </w:r>
          </w:p>
        </w:tc>
      </w:tr>
      <w:tr w:rsidR="00C1650B" w:rsidTr="00C1650B">
        <w:tc>
          <w:tcPr>
            <w:tcW w:w="41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 Т</w:t>
            </w:r>
            <w:r w:rsidR="002853A1">
              <w:rPr>
                <w:rFonts w:ascii="Times New Roman" w:hAnsi="Times New Roman" w:cs="Times New Roman"/>
                <w:sz w:val="20"/>
                <w:szCs w:val="20"/>
              </w:rPr>
              <w:t>имур</w:t>
            </w:r>
          </w:p>
        </w:tc>
        <w:tc>
          <w:tcPr>
            <w:tcW w:w="1104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риска</w:t>
            </w:r>
          </w:p>
        </w:tc>
        <w:tc>
          <w:tcPr>
            <w:tcW w:w="1234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</w:t>
            </w:r>
            <w:proofErr w:type="spellEnd"/>
          </w:p>
        </w:tc>
        <w:tc>
          <w:tcPr>
            <w:tcW w:w="1318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185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439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32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0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31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400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41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</w:tbl>
    <w:p w:rsidR="00E24EF7" w:rsidRDefault="00E24EF7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650B" w:rsidRPr="00361ACF" w:rsidRDefault="00C1650B" w:rsidP="00C165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ACF">
        <w:rPr>
          <w:rFonts w:ascii="Times New Roman" w:hAnsi="Times New Roman" w:cs="Times New Roman"/>
          <w:b/>
          <w:sz w:val="20"/>
          <w:szCs w:val="20"/>
        </w:rPr>
        <w:t xml:space="preserve">ВХОДНАЯ  ДИАГНОСТИКА </w:t>
      </w:r>
    </w:p>
    <w:p w:rsidR="00C1650B" w:rsidRPr="00361ACF" w:rsidRDefault="00ED7DD4" w:rsidP="00C165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ACF">
        <w:rPr>
          <w:rFonts w:ascii="Times New Roman" w:hAnsi="Times New Roman" w:cs="Times New Roman"/>
          <w:b/>
          <w:sz w:val="20"/>
          <w:szCs w:val="20"/>
        </w:rPr>
        <w:t xml:space="preserve">Средняя </w:t>
      </w:r>
      <w:r w:rsidR="00C1650B" w:rsidRPr="00361ACF">
        <w:rPr>
          <w:rFonts w:ascii="Times New Roman" w:hAnsi="Times New Roman" w:cs="Times New Roman"/>
          <w:b/>
          <w:sz w:val="20"/>
          <w:szCs w:val="20"/>
        </w:rPr>
        <w:t>№6</w:t>
      </w:r>
    </w:p>
    <w:p w:rsidR="00C1650B" w:rsidRPr="00361ACF" w:rsidRDefault="00C1650B" w:rsidP="00C165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Сентябрь  2023</w:t>
      </w: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6"/>
        <w:gridCol w:w="1611"/>
        <w:gridCol w:w="1286"/>
        <w:gridCol w:w="1203"/>
        <w:gridCol w:w="1308"/>
        <w:gridCol w:w="1185"/>
        <w:gridCol w:w="1439"/>
        <w:gridCol w:w="1229"/>
        <w:gridCol w:w="1088"/>
        <w:gridCol w:w="1281"/>
        <w:gridCol w:w="1359"/>
        <w:gridCol w:w="1381"/>
      </w:tblGrid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28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восприятие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моторика</w:t>
            </w: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Ориентировка</w:t>
            </w:r>
          </w:p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простр</w:t>
            </w:r>
            <w:proofErr w:type="spellEnd"/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восприятия</w:t>
            </w: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 и навыки</w:t>
            </w:r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Эм.вол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сфера</w:t>
            </w: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интерес</w:t>
            </w: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 уровень</w:t>
            </w: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1" w:type="dxa"/>
          </w:tcPr>
          <w:p w:rsidR="00C1650B" w:rsidRDefault="00ED7DD4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Артемий</w:t>
            </w:r>
            <w:proofErr w:type="spellEnd"/>
          </w:p>
        </w:tc>
        <w:tc>
          <w:tcPr>
            <w:tcW w:w="128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  <w:p w:rsidR="00E24EF7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ангиопатия</w:t>
            </w:r>
            <w:proofErr w:type="spellEnd"/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:rsidR="00C1650B" w:rsidRDefault="00ED7DD4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Цыренов Дима</w:t>
            </w:r>
          </w:p>
        </w:tc>
        <w:tc>
          <w:tcPr>
            <w:tcW w:w="128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  <w:p w:rsidR="00E24EF7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ангиопатия</w:t>
            </w:r>
            <w:proofErr w:type="spellEnd"/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несоот</w:t>
            </w:r>
            <w:proofErr w:type="spellEnd"/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несоот</w:t>
            </w:r>
            <w:proofErr w:type="spellEnd"/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1" w:type="dxa"/>
          </w:tcPr>
          <w:p w:rsidR="00C1650B" w:rsidRDefault="00A25E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 С</w:t>
            </w:r>
            <w:r w:rsidR="00ED7DD4">
              <w:rPr>
                <w:rFonts w:ascii="Times New Roman" w:hAnsi="Times New Roman" w:cs="Times New Roman"/>
                <w:sz w:val="20"/>
                <w:szCs w:val="20"/>
              </w:rPr>
              <w:t xml:space="preserve">авелий </w:t>
            </w:r>
          </w:p>
        </w:tc>
        <w:tc>
          <w:tcPr>
            <w:tcW w:w="128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ЗПР</w:t>
            </w:r>
          </w:p>
          <w:p w:rsidR="00E24EF7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астигматизм</w:t>
            </w:r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недост</w:t>
            </w:r>
            <w:proofErr w:type="spellEnd"/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гипотонус</w:t>
            </w:r>
            <w:proofErr w:type="spellEnd"/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1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Саша</w:t>
            </w:r>
          </w:p>
        </w:tc>
        <w:tc>
          <w:tcPr>
            <w:tcW w:w="128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астигматизм</w:t>
            </w:r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недост</w:t>
            </w:r>
            <w:proofErr w:type="spellEnd"/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гипотону</w:t>
            </w:r>
            <w:proofErr w:type="spellEnd"/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1" w:type="dxa"/>
          </w:tcPr>
          <w:p w:rsidR="00C1650B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Беспрозванных Дима</w:t>
            </w:r>
          </w:p>
        </w:tc>
        <w:tc>
          <w:tcPr>
            <w:tcW w:w="1286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  <w:p w:rsidR="00E24EF7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астигматизм</w:t>
            </w:r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недост</w:t>
            </w:r>
            <w:proofErr w:type="spellEnd"/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гипертонус</w:t>
            </w:r>
            <w:proofErr w:type="spellEnd"/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несоот</w:t>
            </w:r>
            <w:proofErr w:type="spellEnd"/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50B" w:rsidTr="00361ACF">
        <w:tc>
          <w:tcPr>
            <w:tcW w:w="41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Допуст</w:t>
            </w:r>
            <w:proofErr w:type="spellEnd"/>
          </w:p>
          <w:p w:rsidR="00E24EF7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C1650B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Критич</w:t>
            </w:r>
            <w:proofErr w:type="spellEnd"/>
          </w:p>
          <w:p w:rsidR="00E24EF7" w:rsidRDefault="00E24EF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50B" w:rsidRPr="00286719" w:rsidRDefault="00C1650B" w:rsidP="00C165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6719">
        <w:rPr>
          <w:rFonts w:ascii="Times New Roman" w:hAnsi="Times New Roman" w:cs="Times New Roman"/>
          <w:b/>
          <w:sz w:val="20"/>
          <w:szCs w:val="20"/>
        </w:rPr>
        <w:t xml:space="preserve">ВХОДНАЯ  ДИАГНОСТИКА </w:t>
      </w: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</w:t>
      </w:r>
      <w:r w:rsidR="00E24EF7">
        <w:rPr>
          <w:rFonts w:ascii="Times New Roman" w:hAnsi="Times New Roman" w:cs="Times New Roman"/>
          <w:sz w:val="20"/>
          <w:szCs w:val="20"/>
        </w:rPr>
        <w:t>товительная   к  школе  группа№2</w:t>
      </w:r>
    </w:p>
    <w:p w:rsidR="00C1650B" w:rsidRDefault="00E24EF7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Сентябрь  2023</w:t>
      </w:r>
    </w:p>
    <w:p w:rsidR="00C1650B" w:rsidRDefault="00C1650B" w:rsidP="00C1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6"/>
        <w:gridCol w:w="1348"/>
        <w:gridCol w:w="2491"/>
        <w:gridCol w:w="1049"/>
        <w:gridCol w:w="1236"/>
        <w:gridCol w:w="1111"/>
        <w:gridCol w:w="1439"/>
        <w:gridCol w:w="1207"/>
        <w:gridCol w:w="1055"/>
        <w:gridCol w:w="1066"/>
        <w:gridCol w:w="1203"/>
        <w:gridCol w:w="1165"/>
      </w:tblGrid>
      <w:tr w:rsidR="00C1650B" w:rsidTr="00C1650B">
        <w:tc>
          <w:tcPr>
            <w:tcW w:w="417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1090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276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восприятие</w:t>
            </w:r>
          </w:p>
        </w:tc>
        <w:tc>
          <w:tcPr>
            <w:tcW w:w="118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моторика</w:t>
            </w:r>
          </w:p>
        </w:tc>
        <w:tc>
          <w:tcPr>
            <w:tcW w:w="143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Ориентировка</w:t>
            </w:r>
          </w:p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простр</w:t>
            </w:r>
            <w:proofErr w:type="spellEnd"/>
          </w:p>
        </w:tc>
        <w:tc>
          <w:tcPr>
            <w:tcW w:w="1219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восприятия</w:t>
            </w:r>
          </w:p>
        </w:tc>
        <w:tc>
          <w:tcPr>
            <w:tcW w:w="1080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 и навыки</w:t>
            </w:r>
          </w:p>
        </w:tc>
        <w:tc>
          <w:tcPr>
            <w:tcW w:w="1233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Эм.вол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сфера</w:t>
            </w:r>
          </w:p>
        </w:tc>
        <w:tc>
          <w:tcPr>
            <w:tcW w:w="132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интерес</w:t>
            </w:r>
          </w:p>
        </w:tc>
        <w:tc>
          <w:tcPr>
            <w:tcW w:w="1335" w:type="dxa"/>
          </w:tcPr>
          <w:p w:rsidR="00C1650B" w:rsidRDefault="00C1650B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 уровень</w:t>
            </w:r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Заиграева Вероника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мблиопия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рефракционная2 степени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</w:t>
            </w:r>
            <w:proofErr w:type="spellEnd"/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адекв</w:t>
            </w:r>
            <w:proofErr w:type="spellEnd"/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В.ср</w:t>
            </w:r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В.ср</w:t>
            </w:r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Сотников Дима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Миопия 1 степени  ОН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273D3D" w:rsidRPr="00234767" w:rsidRDefault="00273D3D" w:rsidP="00361AC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Соцкевич</w:t>
            </w:r>
            <w:proofErr w:type="spellEnd"/>
            <w:r>
              <w:rPr>
                <w:b/>
                <w:sz w:val="16"/>
                <w:szCs w:val="16"/>
              </w:rPr>
              <w:t xml:space="preserve"> Олеся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содружественное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косоглазие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иперметропия</w:t>
            </w:r>
            <w:proofErr w:type="spellEnd"/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сфорф</w:t>
            </w:r>
            <w:proofErr w:type="spellEnd"/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адек</w:t>
            </w:r>
            <w:proofErr w:type="spellEnd"/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Зайцева Таисия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Миопия, астигматизм 2 степени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ОНР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9" w:type="dxa"/>
          </w:tcPr>
          <w:p w:rsidR="00273D3D" w:rsidRPr="00234767" w:rsidRDefault="00273D3D" w:rsidP="00361A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Баранов Егор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Гиперметропия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 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Содружественное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косоглазие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  <w:proofErr w:type="spellEnd"/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</w:t>
            </w:r>
            <w:proofErr w:type="spellEnd"/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</w:t>
            </w: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Барбаев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Агван</w:t>
            </w:r>
            <w:proofErr w:type="spellEnd"/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ТНР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Хинес</w:t>
            </w:r>
            <w:proofErr w:type="spellEnd"/>
            <w:r>
              <w:rPr>
                <w:sz w:val="16"/>
                <w:szCs w:val="16"/>
              </w:rPr>
              <w:t xml:space="preserve"> Адам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Гиперметропия,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spellEnd"/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Манукян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Ованес</w:t>
            </w:r>
            <w:proofErr w:type="spellEnd"/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Гиперметропия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spellEnd"/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</w:t>
            </w:r>
            <w:proofErr w:type="spellEnd"/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нср</w:t>
            </w:r>
            <w:proofErr w:type="spellEnd"/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9" w:type="dxa"/>
          </w:tcPr>
          <w:p w:rsidR="00273D3D" w:rsidRDefault="00273D3D" w:rsidP="00361A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Колосов Егор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Смешанный  астигматизм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</w:t>
            </w:r>
            <w:proofErr w:type="spellEnd"/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</w:tr>
      <w:tr w:rsidR="00273D3D" w:rsidTr="00361ACF">
        <w:trPr>
          <w:trHeight w:val="585"/>
        </w:trPr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9" w:type="dxa"/>
          </w:tcPr>
          <w:p w:rsidR="00273D3D" w:rsidRDefault="00273D3D" w:rsidP="00361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Усольцева  София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Гиперм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астигматизм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</w:t>
            </w:r>
            <w:proofErr w:type="spellEnd"/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адекв</w:t>
            </w:r>
            <w:proofErr w:type="spellEnd"/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9" w:type="dxa"/>
          </w:tcPr>
          <w:p w:rsidR="00273D3D" w:rsidRDefault="00273D3D" w:rsidP="00361A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Живоглядов</w:t>
            </w:r>
            <w:proofErr w:type="spellEnd"/>
            <w:r>
              <w:rPr>
                <w:sz w:val="16"/>
                <w:szCs w:val="16"/>
              </w:rPr>
              <w:t xml:space="preserve"> Кирилл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Ангиопатия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сетчатки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</w:t>
            </w:r>
            <w:proofErr w:type="spellEnd"/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адек</w:t>
            </w:r>
            <w:proofErr w:type="spellEnd"/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вср</w:t>
            </w:r>
            <w:proofErr w:type="spellEnd"/>
          </w:p>
        </w:tc>
      </w:tr>
      <w:tr w:rsidR="00273D3D" w:rsidTr="00361ACF">
        <w:tc>
          <w:tcPr>
            <w:tcW w:w="417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9" w:type="dxa"/>
          </w:tcPr>
          <w:p w:rsidR="00273D3D" w:rsidRDefault="004E17CC" w:rsidP="00361A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Шинкевич</w:t>
            </w:r>
            <w:proofErr w:type="spellEnd"/>
            <w:r w:rsidR="00273D3D">
              <w:rPr>
                <w:sz w:val="16"/>
                <w:szCs w:val="16"/>
              </w:rPr>
              <w:t xml:space="preserve"> Максим</w:t>
            </w:r>
          </w:p>
        </w:tc>
        <w:tc>
          <w:tcPr>
            <w:tcW w:w="1588" w:type="dxa"/>
          </w:tcPr>
          <w:p w:rsidR="00273D3D" w:rsidRPr="00552ECC" w:rsidRDefault="00273D3D" w:rsidP="0036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Нейропатия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сетчатки</w:t>
            </w:r>
          </w:p>
        </w:tc>
        <w:tc>
          <w:tcPr>
            <w:tcW w:w="109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гипот</w:t>
            </w:r>
            <w:proofErr w:type="spellEnd"/>
          </w:p>
        </w:tc>
        <w:tc>
          <w:tcPr>
            <w:tcW w:w="143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219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080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</w:t>
            </w:r>
          </w:p>
        </w:tc>
        <w:tc>
          <w:tcPr>
            <w:tcW w:w="1233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</w:p>
        </w:tc>
        <w:tc>
          <w:tcPr>
            <w:tcW w:w="132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335" w:type="dxa"/>
          </w:tcPr>
          <w:p w:rsidR="00273D3D" w:rsidRDefault="00273D3D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B7" w:rsidTr="00B32E86">
        <w:tc>
          <w:tcPr>
            <w:tcW w:w="417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extDirection w:val="btLr"/>
          </w:tcPr>
          <w:p w:rsidR="00C854B7" w:rsidRDefault="00C854B7" w:rsidP="00B32E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C854B7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Обследовано:12</w:t>
            </w:r>
          </w:p>
        </w:tc>
        <w:tc>
          <w:tcPr>
            <w:tcW w:w="1090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4B7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185" w:type="dxa"/>
          </w:tcPr>
          <w:p w:rsidR="00C854B7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Допуст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39" w:type="dxa"/>
          </w:tcPr>
          <w:p w:rsidR="00C854B7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19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E17CC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</w:p>
          <w:p w:rsidR="00C854B7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33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</w:p>
          <w:p w:rsidR="004E17CC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E17CC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Подгрупп</w:t>
            </w:r>
          </w:p>
          <w:p w:rsidR="004E17CC" w:rsidRDefault="004E17CC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C854B7" w:rsidRDefault="00C854B7" w:rsidP="00C16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50B" w:rsidRDefault="00C1650B" w:rsidP="00C16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50B" w:rsidRDefault="00C1650B" w:rsidP="00C16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50B" w:rsidRDefault="00C1650B" w:rsidP="00C1650B">
      <w:pPr>
        <w:pStyle w:val="a8"/>
        <w:shd w:val="clear" w:color="auto" w:fill="FFFFFF"/>
        <w:spacing w:after="36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.</w:t>
      </w:r>
      <w:r w:rsidRPr="000C24A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Психолого-педагогическое обследование</w:t>
      </w: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детей с 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тмнр</w:t>
      </w:r>
      <w:proofErr w:type="spellEnd"/>
    </w:p>
    <w:p w:rsidR="00C1650B" w:rsidRPr="000C24A9" w:rsidRDefault="00C1650B" w:rsidP="00C1650B">
      <w:pPr>
        <w:pStyle w:val="a8"/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Сентябрь 202</w:t>
      </w:r>
      <w:r w:rsidR="00F60F6F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3</w:t>
      </w:r>
    </w:p>
    <w:tbl>
      <w:tblPr>
        <w:tblW w:w="1485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"/>
        <w:gridCol w:w="733"/>
        <w:gridCol w:w="765"/>
        <w:gridCol w:w="39"/>
        <w:gridCol w:w="981"/>
        <w:gridCol w:w="933"/>
        <w:gridCol w:w="1123"/>
        <w:gridCol w:w="1310"/>
        <w:gridCol w:w="360"/>
        <w:gridCol w:w="1734"/>
        <w:gridCol w:w="2113"/>
        <w:gridCol w:w="3039"/>
        <w:gridCol w:w="952"/>
      </w:tblGrid>
      <w:tr w:rsidR="00C1650B" w:rsidRPr="000C24A9" w:rsidTr="00290F6F">
        <w:trPr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c>
          <w:tcPr>
            <w:tcW w:w="22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1.Внешний вид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6A7A45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Дима Ц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6A7A45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Савелий П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6A7A45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Дима Б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6A7A45" w:rsidRDefault="00F6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Агван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Б.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6A7A45" w:rsidRDefault="004E17CC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Артемий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Ц.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6A7A45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2.Социальное развитие: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взрослым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Осторожный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целевой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Осторожный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тревожный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сверстником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E24EF7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безцелевой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E24EF7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безцелевой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E24EF7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частичный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361AC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безцелевой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«глаза в глаза»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361AC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361AC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контакта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хаотичный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Хаотичный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хаотичный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Готовность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сотрудничеству, совместной деятельности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со</w:t>
            </w: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трудничества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взаимодействия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принимать  правила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правила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принимает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общения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общения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Предложенная  игра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игра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Инициативность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общении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Способность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подражанию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о себе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 о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других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Навыки самообслуживания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</w:t>
            </w:r>
            <w:proofErr w:type="spellEnd"/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осоот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сверстнику, совместной деятельности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эгоцентричный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наблюдательный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эмоционально-волевой сферы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1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Адекватность эмоциональных реакций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адекватность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осторожность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адекватность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8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поощрение и порицание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Крик, агрессия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спокойная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Крик,хаотичные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в себя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в себя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3.Физическое развитие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Двигательные возможности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неловкость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EC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неловкость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EC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неловкость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EC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неловкость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EC0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неловкость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/>
        </w:tc>
      </w:tr>
      <w:tr w:rsidR="00C1650B" w:rsidRPr="000C24A9" w:rsidTr="00290F6F">
        <w:trPr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ходьбы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темп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заторм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темп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 характер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 характер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7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Статистическая координация движений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неуклюжесть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Динамическая координация движений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34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34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34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r w:rsidRPr="0034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/>
        </w:tc>
      </w:tr>
      <w:tr w:rsidR="00C1650B" w:rsidRPr="000C24A9" w:rsidTr="00290F6F">
        <w:trPr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Пространственная организация по подражанию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Справляется 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справляется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справляется 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справляется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Ритмический рисунок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Подвижность рук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Хаотичная 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планомерная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планомерная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планомерная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09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Захват предметов кистью/пальцами 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кистью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кистью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кистью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91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Попеременное соединение всех пальцев руки с большим пальцем (правая, левая, вместе)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84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Зрительно-двигательная координация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0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Ведущая рука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Правая 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1650B" w:rsidRPr="000C24A9" w:rsidTr="00290F6F"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1650B" w:rsidRPr="000C24A9" w:rsidTr="00290F6F"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Наличие неврологической симптоматики (нарушение двигательной функции,  парезы,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синкенезии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, гиперкинезы, и др.)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Моторная дисфункция 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дисфункция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дисфункция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дисфункция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70261C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proofErr w:type="spellStart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аутистической</w:t>
            </w:r>
            <w:proofErr w:type="spellEnd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 симптоматики:</w:t>
            </w:r>
          </w:p>
          <w:p w:rsidR="00C1650B" w:rsidRPr="0070261C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Стереотипии (двигательные; сенсорно-двигательные; однообразные действия с материалом, предметом, его частью; эмоционально-аффективные; речевые стереотипии),</w:t>
            </w:r>
          </w:p>
          <w:p w:rsidR="00C1650B" w:rsidRPr="0070261C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сверхзахваченность</w:t>
            </w:r>
            <w:proofErr w:type="spellEnd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 интересами, речевые особенности (неиспользование местоимения «я», использование безличных глаголов, </w:t>
            </w:r>
            <w:proofErr w:type="spellStart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эхолалии</w:t>
            </w:r>
            <w:proofErr w:type="spellEnd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,  интонационное своеобразие, автономная речь, </w:t>
            </w:r>
            <w:proofErr w:type="spellStart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мутизм</w:t>
            </w:r>
            <w:proofErr w:type="spellEnd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, речевой негативизм)</w:t>
            </w:r>
          </w:p>
          <w:p w:rsidR="00C1650B" w:rsidRPr="0070261C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псевдоглухота</w:t>
            </w:r>
            <w:proofErr w:type="spellEnd"/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,  своеобразные страхи, трудности перехода к другой деятельности (боязнь нового), ситуации, негативизм при общении и установлении контакта, приверженность к неизменности окружающего, повышенная чувствительность к сенсорным стимулам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61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и др.)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аффективные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Чувствительность  к  сенсорным  стимулам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Однообразные  действия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Эхолалия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эхолалии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 Деятельность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4.1.Предметно-игровая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игрушкам, предметам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Характер действий с игрушками, предметами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 целевым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однообразный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безцелевой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однообразный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однообразный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Культурно-фиксированные действия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8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игры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соответствие возрасту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соответствие возрасту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соответствие возрасту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соответствие возрасту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соответствие возрасту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Потребность в игре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Инициативность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Длительность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кратковременно 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пассивность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хаотичность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пассивность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пассивность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0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игровой ситуации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1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ведущей деятельности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Н.среднего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4.2.Продуктивная деятельность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4.2.1. Рисунок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черкание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 движения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черкание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пытается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4.2.2.Конструирование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подражанию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образцу (с 4лет)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Сборно-разборные игрушки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помощью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C1650B" w:rsidRPr="000C24A9" w:rsidRDefault="00C1650B" w:rsidP="00C1650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палочек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C1650B" w:rsidRPr="00C0414C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 и ошибки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5.Познавательное развитие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5.1.Развитие речи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предпосылок к развитию речи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ЗРР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ЗРР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эхолалия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Соотнесение предмета с его вербальным обозначением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 инструкции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помощью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экспрессивной речи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Понимание инструкции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понимания речи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Н.среднего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Н.среднего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артикуляционного аппарата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 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саливации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Неврол.симптом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Неврол,саливация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звукопроизношения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</w:t>
            </w:r>
            <w:r w:rsidR="009B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Слова,предлож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грамматического строя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связной речи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особенностей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повторЭхолллия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5.2.Особенности внимания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Объем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Концентрация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Распределяемость</w:t>
            </w:r>
            <w:proofErr w:type="spellEnd"/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Устойчивость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Отвлекаемость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Переключаемость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Отвлек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 объем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концентр</w:t>
            </w:r>
          </w:p>
          <w:p w:rsidR="00C1650B" w:rsidRPr="008D7B2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иногда фиксирует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Отвлек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 объем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концентр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фиксирует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Отвлек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 объем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концентр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фиксирует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Отвлек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 объем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концентр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фиксирует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7B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Отвлек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 объем</w:t>
            </w:r>
          </w:p>
          <w:p w:rsidR="00C1650B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концентр</w:t>
            </w:r>
          </w:p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фиксирует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7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5.3.Особенности памяти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 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Зрительная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вср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Вербальная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5.4.Особеннсти мышления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Познавательная активность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вср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Предметный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гнозис</w:t>
            </w:r>
            <w:proofErr w:type="spellEnd"/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где?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что это?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Классификация по категориальному признаку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(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нач.уровень-игрушки-посуда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)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Обобщающие понятия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-+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Исключение лишнего предмета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 (предметные картинки)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2х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4х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др.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Такой – не такой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Одинаковые –разные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9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деятельности: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Матрешки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Вкладыши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«Почтовый ящик»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Пирамидка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наглядно-действенного мышления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3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наглядно-образного мышления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последовательности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событий, действий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нср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9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5.5.Сенсорное развитие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5.5.1.Слуховое восприятие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слуховые раздражители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голос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неречевых звуков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речевых звуков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Определение последовательности звучания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5.5.2.Зрительное восприятие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 предмета с изображением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образцу: предмета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картинки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контурного изображения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перечеркнутых изображений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наложенного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изображение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Цвет: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целевое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 взгляд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AB" w:rsidRPr="000C24A9" w:rsidTr="00290F6F">
        <w:trPr>
          <w:trHeight w:val="28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Форма: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ориентировка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A955AB" w:rsidRPr="000C24A9" w:rsidRDefault="00A955A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6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6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справляется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6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незначительно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6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Справляется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6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5A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24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 ориентировка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справляется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незначительно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Справляется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26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Целостное восприятие: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Недорисованное изображение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по части предмета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самно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5.5.3.Тактильно-двигательное восприятие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Игрушки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Пассивное восприятие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Пассивное 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Пассивное</w:t>
            </w:r>
          </w:p>
          <w:p w:rsidR="00A955A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хаотичное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5.6.Количественные представления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и счет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Пространственный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гнозис</w:t>
            </w:r>
            <w:proofErr w:type="spellEnd"/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вперед-назад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 сторону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вверх-вниз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у-на-в-под</w:t>
            </w:r>
            <w:proofErr w:type="spellEnd"/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влево-вправо</w:t>
            </w:r>
            <w:proofErr w:type="spellEnd"/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повторяет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3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количественных представлений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Временные представления: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части суток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времена года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5.7.Представления об окружающем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Активный словарь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Пассивный словарь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B55E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вокализацией,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эхолалией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 минимальный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значит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аоот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6.Характеристика деятельности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6.1.Общая характеристика деятельности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Целенаправленность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Сосредоточенность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утомляемость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сосредот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сосред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сосредот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 деятельности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хотичность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Работоспособность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6.2.Качественная характеристика деятельности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заданий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настроению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Использование помощи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достаточная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Виды помощи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  <w:p w:rsidR="009B55E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  <w:p w:rsidR="00A955AB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  <w:p w:rsidR="00A955A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результату своей деятельности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поож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компонентов деятельности: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сопровождающая речь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способность к речевому отчету о своей деятельности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-вокализация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вакализация</w:t>
            </w:r>
            <w:proofErr w:type="spellEnd"/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молчание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слова и фразы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усвоения общественного опыта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Перенос усвоенного</w:t>
            </w:r>
          </w:p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способа в новые условия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Обучаемость</w:t>
            </w:r>
            <w:proofErr w:type="spellEnd"/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Возможна 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пропусков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занятиям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всегда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всегда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Вывод о динамике  развития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незначикт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динамика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значит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значит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C1650B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Default="009B55E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системы в обучении и развитии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 альтернативная  образ технология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A955A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 возможность социализации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7351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 альтернативная  технология  обучения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 альтернативная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опровождения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тьютера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F6F" w:rsidRPr="000C24A9" w:rsidTr="00290F6F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Default="00290F6F" w:rsidP="00C1650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Педагогический прогноз</w:t>
            </w:r>
          </w:p>
        </w:tc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Отствавание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эпикризных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Pr="000C24A9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Тенденция  к  развитию хорошая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Pr="000C24A9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есть, но минимальная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Pr="000C24A9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Отставание  на 2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эпикризных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инамика</w:t>
            </w:r>
            <w:proofErr w:type="spell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Pr="000C24A9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 минимальная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0F6F" w:rsidRPr="000C24A9" w:rsidRDefault="00290F6F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gridAfter w:val="4"/>
          <w:wAfter w:w="7838" w:type="dxa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gridAfter w:val="4"/>
          <w:wAfter w:w="7838" w:type="dxa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1650B" w:rsidRPr="000C24A9" w:rsidTr="00290F6F">
        <w:trPr>
          <w:gridAfter w:val="4"/>
          <w:wAfter w:w="7838" w:type="dxa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650B" w:rsidRPr="000C24A9" w:rsidRDefault="00C1650B" w:rsidP="00C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1650B" w:rsidRPr="000C24A9" w:rsidRDefault="00C1650B" w:rsidP="00A85F45">
      <w:pPr>
        <w:pStyle w:val="a8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                                                                           Дефектолог</w:t>
      </w:r>
      <w:r>
        <w:rPr>
          <w:rFonts w:ascii="Arial Narrow" w:eastAsia="Times New Roman" w:hAnsi="Arial Narrow" w:cs="Times New Roman"/>
          <w:color w:val="000000"/>
          <w:lang w:eastAsia="ru-RU"/>
        </w:rPr>
        <w:t>:</w:t>
      </w:r>
      <w:r w:rsidR="00A85F45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proofErr w:type="spellStart"/>
      <w:r w:rsidR="00A85F45">
        <w:rPr>
          <w:rFonts w:ascii="Arial Narrow" w:eastAsia="Times New Roman" w:hAnsi="Arial Narrow" w:cs="Times New Roman"/>
          <w:color w:val="000000"/>
          <w:lang w:eastAsia="ru-RU"/>
        </w:rPr>
        <w:t>Буршейн</w:t>
      </w:r>
      <w:proofErr w:type="spellEnd"/>
      <w:r w:rsidR="00A85F45">
        <w:rPr>
          <w:rFonts w:ascii="Arial Narrow" w:eastAsia="Times New Roman" w:hAnsi="Arial Narrow" w:cs="Times New Roman"/>
          <w:color w:val="000000"/>
          <w:lang w:eastAsia="ru-RU"/>
        </w:rPr>
        <w:t xml:space="preserve"> Л.В.</w:t>
      </w: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DC0B05" w:rsidRDefault="00DC0B05" w:rsidP="00C65173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  <w:sectPr w:rsidR="00DC0B05" w:rsidSect="00F60F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85F45" w:rsidRDefault="00C65173" w:rsidP="00C65173">
      <w:pPr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АНАЛИТИЧЕСКАЯ  СПРАВКА</w:t>
      </w:r>
    </w:p>
    <w:p w:rsidR="004D38A3" w:rsidRPr="004D38A3" w:rsidRDefault="004D38A3" w:rsidP="00C65173">
      <w:pPr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1 октября 2023 года</w:t>
      </w:r>
    </w:p>
    <w:p w:rsidR="00C65173" w:rsidRPr="00DC0B05" w:rsidRDefault="00C65173" w:rsidP="00C65173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Через входную  диагностическую процедуру прошли 32  ребенка  из  групп № 6,8,10,11,2.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группах 2  ребенка  инвалида, 1 ребенок  с  ЗПР, 2  ребенка с РАС, 8 детей с ТНР,  5 детей –нет  </w:t>
      </w:r>
      <w:proofErr w:type="spellStart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речи,не</w:t>
      </w:r>
      <w:proofErr w:type="spellEnd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развито понятийное </w:t>
      </w:r>
      <w:proofErr w:type="spellStart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мышение</w:t>
      </w:r>
      <w:proofErr w:type="spellEnd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2  ребенка с полевым </w:t>
      </w:r>
      <w:proofErr w:type="spellStart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поведением</w:t>
      </w:r>
      <w:proofErr w:type="gramStart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</w:t>
      </w:r>
      <w:proofErr w:type="gramEnd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proofErr w:type="spellEnd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основу  взяты инструментарии  Тифлопедагогической диагностики ред. </w:t>
      </w:r>
      <w:proofErr w:type="spellStart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Подколзиной</w:t>
      </w:r>
      <w:proofErr w:type="spellEnd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Е.Н.,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Стребелевой</w:t>
      </w:r>
      <w:proofErr w:type="spellEnd"/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наблюдения, совместная  деятельность </w:t>
      </w:r>
      <w:r w:rsid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даптационные  игры  и упражнения.</w:t>
      </w:r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Результаты  диагностики  занесены  в  таблицы. Сделали выводы</w:t>
      </w:r>
      <w:proofErr w:type="gramStart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:</w:t>
      </w:r>
      <w:proofErr w:type="gramEnd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4 детей  группы №6,3 –группы №2,3-группы № 11, 2- группы №10- не соответствуют возрастным показателям и имеют критический  уровень.</w:t>
      </w:r>
      <w:r w:rsid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Грубо нарушена ориентировка  в  пространстве и на плоскости  у  большинства  детей</w:t>
      </w:r>
      <w:r w:rsidR="00DC0B05"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детей  нарушено зрительное восприятие</w:t>
      </w:r>
      <w:proofErr w:type="gramStart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многих детей  нарушена сенсорная  инеграция.60% детей  с нарушением  реч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и, у 7 детей  -речи  нет вообще, мыслительные  функции нарушены  у  </w:t>
      </w:r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60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% детей. </w:t>
      </w:r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80% детей справляются  с  заданием по </w:t>
      </w:r>
      <w:proofErr w:type="spellStart"/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цвето</w:t>
      </w:r>
      <w:proofErr w:type="spellEnd"/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proofErr w:type="spellStart"/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формовосприятию</w:t>
      </w:r>
      <w:proofErr w:type="spellEnd"/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Затруднение  вызывают  задания по </w:t>
      </w:r>
      <w:proofErr w:type="spellStart"/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взаимосоответствию</w:t>
      </w:r>
      <w:proofErr w:type="spellEnd"/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ассоциациям. 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все  дети обучаемы, хорошо идут  на контакт</w:t>
      </w:r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принимают задания</w:t>
      </w:r>
    </w:p>
    <w:p w:rsidR="00C65173" w:rsidRPr="00DC0B05" w:rsidRDefault="00C65173" w:rsidP="00C65173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ходу  диагностических мероприятий проведена консультация  с  логопедом, </w:t>
      </w:r>
      <w:r w:rsidR="00DC0B05"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 детей  </w:t>
      </w:r>
      <w:r w:rsidR="004D38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получили</w:t>
      </w:r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направление </w:t>
      </w:r>
      <w:r w:rsidR="00DC0B05" w:rsidRPr="00DC0B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на консультацию к  неврологу. Составлены  индивидуальные маршруты на 18 детей.</w:t>
      </w:r>
      <w:r w:rsidR="00596A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перспективе : оформление на ПМПК РБ  4 детей .</w:t>
      </w:r>
    </w:p>
    <w:p w:rsidR="00A85F45" w:rsidRPr="00DC0B05" w:rsidRDefault="00A85F45" w:rsidP="00C1650B">
      <w:pPr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DC0B05" w:rsidRDefault="00DC0B0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  <w:sectPr w:rsidR="00DC0B05" w:rsidSect="00DC0B0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85F45" w:rsidRDefault="00A85F45" w:rsidP="00C1650B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555DC5" w:rsidRDefault="00C1650B" w:rsidP="002934F4">
      <w:pPr>
        <w:jc w:val="center"/>
      </w:pPr>
      <w:r w:rsidRPr="000C24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1244B" w:rsidRDefault="0091244B" w:rsidP="0091244B">
      <w:pPr>
        <w:jc w:val="center"/>
      </w:pPr>
    </w:p>
    <w:sectPr w:rsidR="0091244B" w:rsidSect="00F60F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05" w:rsidRDefault="00DC0B05" w:rsidP="00F60F6F">
      <w:pPr>
        <w:spacing w:after="0" w:line="240" w:lineRule="auto"/>
      </w:pPr>
      <w:r>
        <w:separator/>
      </w:r>
    </w:p>
  </w:endnote>
  <w:endnote w:type="continuationSeparator" w:id="1">
    <w:p w:rsidR="00DC0B05" w:rsidRDefault="00DC0B05" w:rsidP="00F6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05" w:rsidRDefault="00DC0B05" w:rsidP="00F60F6F">
      <w:pPr>
        <w:spacing w:after="0" w:line="240" w:lineRule="auto"/>
      </w:pPr>
      <w:r>
        <w:separator/>
      </w:r>
    </w:p>
  </w:footnote>
  <w:footnote w:type="continuationSeparator" w:id="1">
    <w:p w:rsidR="00DC0B05" w:rsidRDefault="00DC0B05" w:rsidP="00F6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93346"/>
    <w:multiLevelType w:val="multilevel"/>
    <w:tmpl w:val="79B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B4796"/>
    <w:multiLevelType w:val="hybridMultilevel"/>
    <w:tmpl w:val="80082B6C"/>
    <w:lvl w:ilvl="0" w:tplc="C0482C80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A538E"/>
    <w:multiLevelType w:val="multilevel"/>
    <w:tmpl w:val="7BF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011"/>
    <w:rsid w:val="00273D3D"/>
    <w:rsid w:val="002853A1"/>
    <w:rsid w:val="00290F6F"/>
    <w:rsid w:val="002934F4"/>
    <w:rsid w:val="00297351"/>
    <w:rsid w:val="002F5C81"/>
    <w:rsid w:val="00361ACF"/>
    <w:rsid w:val="00390605"/>
    <w:rsid w:val="00454153"/>
    <w:rsid w:val="004D38A3"/>
    <w:rsid w:val="004E17CC"/>
    <w:rsid w:val="00510367"/>
    <w:rsid w:val="00555DC5"/>
    <w:rsid w:val="00596AD8"/>
    <w:rsid w:val="007243E8"/>
    <w:rsid w:val="007B4D08"/>
    <w:rsid w:val="007E7011"/>
    <w:rsid w:val="00803265"/>
    <w:rsid w:val="008C1D24"/>
    <w:rsid w:val="0091244B"/>
    <w:rsid w:val="009960B1"/>
    <w:rsid w:val="009B55EB"/>
    <w:rsid w:val="00A25E3D"/>
    <w:rsid w:val="00A85F45"/>
    <w:rsid w:val="00A955AB"/>
    <w:rsid w:val="00AB7360"/>
    <w:rsid w:val="00AD173F"/>
    <w:rsid w:val="00B32E86"/>
    <w:rsid w:val="00C0442E"/>
    <w:rsid w:val="00C1650B"/>
    <w:rsid w:val="00C65173"/>
    <w:rsid w:val="00C854B7"/>
    <w:rsid w:val="00D17EA4"/>
    <w:rsid w:val="00D472C7"/>
    <w:rsid w:val="00D51454"/>
    <w:rsid w:val="00DA23C4"/>
    <w:rsid w:val="00DC0B05"/>
    <w:rsid w:val="00DD5B6D"/>
    <w:rsid w:val="00E24EF7"/>
    <w:rsid w:val="00ED7DD4"/>
    <w:rsid w:val="00F473DE"/>
    <w:rsid w:val="00F60F6F"/>
    <w:rsid w:val="00FD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C1650B"/>
  </w:style>
  <w:style w:type="paragraph" w:styleId="a5">
    <w:name w:val="header"/>
    <w:basedOn w:val="a"/>
    <w:link w:val="a4"/>
    <w:uiPriority w:val="99"/>
    <w:semiHidden/>
    <w:unhideWhenUsed/>
    <w:rsid w:val="00C1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C1650B"/>
  </w:style>
  <w:style w:type="paragraph" w:styleId="a7">
    <w:name w:val="footer"/>
    <w:basedOn w:val="a"/>
    <w:link w:val="a6"/>
    <w:uiPriority w:val="99"/>
    <w:semiHidden/>
    <w:unhideWhenUsed/>
    <w:rsid w:val="00C1650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rsid w:val="00C16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51AF-3E65-422A-9ACC-3602C40F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27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2023-10-08T12:07:00Z</cp:lastPrinted>
  <dcterms:created xsi:type="dcterms:W3CDTF">2023-09-15T11:51:00Z</dcterms:created>
  <dcterms:modified xsi:type="dcterms:W3CDTF">2023-10-22T10:32:00Z</dcterms:modified>
</cp:coreProperties>
</file>