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CCF92" w14:textId="77777777" w:rsidR="003312E5" w:rsidRPr="00A60176" w:rsidRDefault="0069351C" w:rsidP="00693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76">
        <w:rPr>
          <w:rFonts w:ascii="Times New Roman" w:hAnsi="Times New Roman" w:cs="Times New Roman"/>
          <w:b/>
          <w:sz w:val="28"/>
          <w:szCs w:val="28"/>
        </w:rPr>
        <w:t xml:space="preserve">Сводная таблица мониторинга усвоения </w:t>
      </w:r>
      <w:proofErr w:type="gramStart"/>
      <w:r w:rsidRPr="00A60176">
        <w:rPr>
          <w:rFonts w:ascii="Times New Roman" w:hAnsi="Times New Roman" w:cs="Times New Roman"/>
          <w:b/>
          <w:sz w:val="28"/>
          <w:szCs w:val="28"/>
        </w:rPr>
        <w:t>программы  детьми</w:t>
      </w:r>
      <w:proofErr w:type="gramEnd"/>
      <w:r w:rsidRPr="00A60176"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№143 «Золотая рыбка» комбинированного вида.</w:t>
      </w:r>
    </w:p>
    <w:p w14:paraId="2ED991DC" w14:textId="77777777" w:rsidR="009B55EB" w:rsidRDefault="009B55EB" w:rsidP="009B55EB">
      <w:r>
        <w:rPr>
          <w:noProof/>
          <w:lang w:eastAsia="ru-RU"/>
        </w:rPr>
        <w:drawing>
          <wp:inline distT="0" distB="0" distL="0" distR="0" wp14:anchorId="7B8DC4AB" wp14:editId="08BECCC2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BBD61B0" w14:textId="77777777" w:rsidR="00177271" w:rsidRPr="00A60176" w:rsidRDefault="00177271" w:rsidP="00177271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b/>
          <w:bCs/>
          <w:sz w:val="28"/>
          <w:szCs w:val="28"/>
        </w:rPr>
        <w:t>Диаграмма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176">
        <w:rPr>
          <w:rFonts w:ascii="Times New Roman" w:hAnsi="Times New Roman" w:cs="Times New Roman"/>
          <w:sz w:val="28"/>
          <w:szCs w:val="28"/>
        </w:rPr>
        <w:t>Старшая группа №11 Логопедическая</w:t>
      </w:r>
    </w:p>
    <w:p w14:paraId="5B5982B0" w14:textId="77777777" w:rsidR="00177271" w:rsidRDefault="00177271" w:rsidP="00177271">
      <w:pPr>
        <w:rPr>
          <w:rFonts w:ascii="Times New Roman" w:hAnsi="Times New Roman" w:cs="Times New Roman"/>
          <w:sz w:val="28"/>
          <w:szCs w:val="28"/>
        </w:rPr>
      </w:pPr>
      <w:r w:rsidRPr="00A60176">
        <w:rPr>
          <w:rFonts w:ascii="Times New Roman" w:hAnsi="Times New Roman" w:cs="Times New Roman"/>
          <w:sz w:val="28"/>
          <w:szCs w:val="28"/>
        </w:rPr>
        <w:t>Воспитатель: Иванова Т. В.</w:t>
      </w:r>
    </w:p>
    <w:p w14:paraId="13F78D8E" w14:textId="77777777" w:rsidR="00177271" w:rsidRPr="00A60176" w:rsidRDefault="00177271" w:rsidP="00177271">
      <w:pPr>
        <w:rPr>
          <w:rFonts w:ascii="Times New Roman" w:hAnsi="Times New Roman" w:cs="Times New Roman"/>
          <w:sz w:val="28"/>
          <w:szCs w:val="28"/>
        </w:rPr>
      </w:pPr>
    </w:p>
    <w:p w14:paraId="3C06BC3D" w14:textId="77777777" w:rsidR="00A60176" w:rsidRDefault="00A60176" w:rsidP="009B55EB">
      <w:r>
        <w:rPr>
          <w:noProof/>
          <w:lang w:eastAsia="ru-RU"/>
        </w:rPr>
        <w:drawing>
          <wp:inline distT="0" distB="0" distL="0" distR="0" wp14:anchorId="1AC1F30A" wp14:editId="1D9581D4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704C18" w14:textId="6A21867A" w:rsidR="00177271" w:rsidRPr="00177271" w:rsidRDefault="00177271" w:rsidP="00177271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b/>
          <w:bCs/>
          <w:sz w:val="28"/>
          <w:szCs w:val="28"/>
        </w:rPr>
        <w:t>Диаграмма №2</w:t>
      </w:r>
      <w:r w:rsidR="00A91E84">
        <w:rPr>
          <w:rFonts w:ascii="Times New Roman" w:hAnsi="Times New Roman" w:cs="Times New Roman"/>
          <w:sz w:val="28"/>
          <w:szCs w:val="28"/>
        </w:rPr>
        <w:t xml:space="preserve"> </w:t>
      </w:r>
      <w:r w:rsidRPr="00177271">
        <w:rPr>
          <w:rFonts w:ascii="Times New Roman" w:hAnsi="Times New Roman" w:cs="Times New Roman"/>
          <w:sz w:val="28"/>
          <w:szCs w:val="28"/>
        </w:rPr>
        <w:t xml:space="preserve">Подготовительная группа №4 </w:t>
      </w:r>
    </w:p>
    <w:p w14:paraId="1424300E" w14:textId="77777777" w:rsidR="00177271" w:rsidRDefault="00177271" w:rsidP="00177271">
      <w:pPr>
        <w:rPr>
          <w:rFonts w:ascii="Times New Roman" w:hAnsi="Times New Roman" w:cs="Times New Roman"/>
          <w:sz w:val="28"/>
          <w:szCs w:val="28"/>
        </w:rPr>
      </w:pPr>
      <w:r w:rsidRPr="00177271">
        <w:rPr>
          <w:rFonts w:ascii="Times New Roman" w:hAnsi="Times New Roman" w:cs="Times New Roman"/>
          <w:sz w:val="28"/>
          <w:szCs w:val="28"/>
        </w:rPr>
        <w:t>Воспитатель: Степанова И. Н.</w:t>
      </w:r>
    </w:p>
    <w:p w14:paraId="4B543BD0" w14:textId="77777777" w:rsidR="007852C8" w:rsidRPr="00177271" w:rsidRDefault="007852C8" w:rsidP="00177271">
      <w:pPr>
        <w:rPr>
          <w:rFonts w:ascii="Times New Roman" w:hAnsi="Times New Roman" w:cs="Times New Roman"/>
          <w:sz w:val="28"/>
          <w:szCs w:val="28"/>
        </w:rPr>
      </w:pPr>
    </w:p>
    <w:p w14:paraId="79877346" w14:textId="77777777" w:rsidR="00177271" w:rsidRDefault="007852C8" w:rsidP="009B55EB">
      <w:r>
        <w:rPr>
          <w:noProof/>
          <w:lang w:eastAsia="ru-RU"/>
        </w:rPr>
        <w:drawing>
          <wp:inline distT="0" distB="0" distL="0" distR="0" wp14:anchorId="0BA26887" wp14:editId="7090B398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7D7C876" w14:textId="77777777" w:rsidR="007852C8" w:rsidRPr="00A91E84" w:rsidRDefault="007852C8" w:rsidP="009B55EB">
      <w:pPr>
        <w:rPr>
          <w:rFonts w:ascii="Times New Roman" w:hAnsi="Times New Roman" w:cs="Times New Roman"/>
        </w:rPr>
      </w:pPr>
      <w:r w:rsidRPr="00A91E84">
        <w:rPr>
          <w:rFonts w:ascii="Times New Roman" w:hAnsi="Times New Roman" w:cs="Times New Roman"/>
          <w:b/>
          <w:bCs/>
        </w:rPr>
        <w:t>Диаграмма №3</w:t>
      </w:r>
      <w:r w:rsidRPr="00A91E84">
        <w:rPr>
          <w:rFonts w:ascii="Times New Roman" w:hAnsi="Times New Roman" w:cs="Times New Roman"/>
        </w:rPr>
        <w:t xml:space="preserve"> Старшая группа №8</w:t>
      </w:r>
    </w:p>
    <w:p w14:paraId="1C322672" w14:textId="77777777" w:rsidR="007852C8" w:rsidRPr="00A91E84" w:rsidRDefault="007852C8" w:rsidP="009B55EB">
      <w:pPr>
        <w:rPr>
          <w:rFonts w:ascii="Times New Roman" w:hAnsi="Times New Roman" w:cs="Times New Roman"/>
        </w:rPr>
      </w:pPr>
      <w:r w:rsidRPr="00A91E84">
        <w:rPr>
          <w:rFonts w:ascii="Times New Roman" w:hAnsi="Times New Roman" w:cs="Times New Roman"/>
        </w:rPr>
        <w:t xml:space="preserve">Воспитатели: </w:t>
      </w:r>
      <w:proofErr w:type="spellStart"/>
      <w:r w:rsidRPr="00A91E84">
        <w:rPr>
          <w:rFonts w:ascii="Times New Roman" w:hAnsi="Times New Roman" w:cs="Times New Roman"/>
        </w:rPr>
        <w:t>Чернецова</w:t>
      </w:r>
      <w:proofErr w:type="spellEnd"/>
      <w:r w:rsidRPr="00A91E84">
        <w:rPr>
          <w:rFonts w:ascii="Times New Roman" w:hAnsi="Times New Roman" w:cs="Times New Roman"/>
        </w:rPr>
        <w:t xml:space="preserve"> Е. С., Закатова О.М.</w:t>
      </w:r>
    </w:p>
    <w:p w14:paraId="4AF99325" w14:textId="77777777" w:rsidR="007852C8" w:rsidRDefault="007852C8" w:rsidP="009B55EB">
      <w:r>
        <w:rPr>
          <w:noProof/>
          <w:lang w:eastAsia="ru-RU"/>
        </w:rPr>
        <w:drawing>
          <wp:inline distT="0" distB="0" distL="0" distR="0" wp14:anchorId="7A46C307" wp14:editId="07B4EAA4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38EC0F7" w14:textId="77777777" w:rsidR="007852C8" w:rsidRPr="00A91E84" w:rsidRDefault="007852C8" w:rsidP="009B55EB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b/>
          <w:bCs/>
          <w:sz w:val="28"/>
          <w:szCs w:val="28"/>
        </w:rPr>
        <w:t>Диаграмма №4</w:t>
      </w:r>
      <w:r w:rsidRPr="00A91E84">
        <w:rPr>
          <w:rFonts w:ascii="Times New Roman" w:hAnsi="Times New Roman" w:cs="Times New Roman"/>
          <w:sz w:val="28"/>
          <w:szCs w:val="28"/>
        </w:rPr>
        <w:t xml:space="preserve"> Средняя группа № 3</w:t>
      </w:r>
    </w:p>
    <w:p w14:paraId="768DAB5A" w14:textId="77777777" w:rsidR="007852C8" w:rsidRPr="00A91E84" w:rsidRDefault="007852C8" w:rsidP="009B55EB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sz w:val="28"/>
          <w:szCs w:val="28"/>
        </w:rPr>
        <w:t>Воспитатель: Тимофеева О.И.</w:t>
      </w:r>
    </w:p>
    <w:p w14:paraId="33F3A3EB" w14:textId="77777777" w:rsidR="007852C8" w:rsidRDefault="007852C8" w:rsidP="009B55EB">
      <w:r>
        <w:rPr>
          <w:noProof/>
          <w:lang w:eastAsia="ru-RU"/>
        </w:rPr>
        <w:lastRenderedPageBreak/>
        <w:drawing>
          <wp:inline distT="0" distB="0" distL="0" distR="0" wp14:anchorId="429A5C3C" wp14:editId="36D14EA7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4E42A8A" w14:textId="77777777" w:rsidR="007852C8" w:rsidRPr="00A91E84" w:rsidRDefault="007852C8" w:rsidP="009B55EB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b/>
          <w:bCs/>
          <w:sz w:val="28"/>
          <w:szCs w:val="28"/>
        </w:rPr>
        <w:t>Диаграмма № 5</w:t>
      </w:r>
      <w:r w:rsidRPr="00A91E84">
        <w:rPr>
          <w:rFonts w:ascii="Times New Roman" w:hAnsi="Times New Roman" w:cs="Times New Roman"/>
          <w:sz w:val="28"/>
          <w:szCs w:val="28"/>
        </w:rPr>
        <w:t xml:space="preserve"> Вторая младшая группа №10</w:t>
      </w:r>
    </w:p>
    <w:p w14:paraId="6040C480" w14:textId="77777777" w:rsidR="007852C8" w:rsidRPr="00A91E84" w:rsidRDefault="007852C8" w:rsidP="009B55EB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sz w:val="28"/>
          <w:szCs w:val="28"/>
        </w:rPr>
        <w:t>Воспитатель: Волкова Е.В.</w:t>
      </w:r>
    </w:p>
    <w:p w14:paraId="2FBF5092" w14:textId="77777777" w:rsidR="007852C8" w:rsidRDefault="007852C8" w:rsidP="009B55EB">
      <w:r>
        <w:rPr>
          <w:noProof/>
          <w:lang w:eastAsia="ru-RU"/>
        </w:rPr>
        <w:drawing>
          <wp:inline distT="0" distB="0" distL="0" distR="0" wp14:anchorId="16C322E1" wp14:editId="571DCCC8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82C45C" w14:textId="77777777" w:rsidR="007852C8" w:rsidRPr="00A91E84" w:rsidRDefault="007852C8" w:rsidP="009B55EB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b/>
          <w:bCs/>
          <w:sz w:val="28"/>
          <w:szCs w:val="28"/>
        </w:rPr>
        <w:t>Диаграмма № 6</w:t>
      </w:r>
      <w:r w:rsidRPr="00A91E84">
        <w:rPr>
          <w:rFonts w:ascii="Times New Roman" w:hAnsi="Times New Roman" w:cs="Times New Roman"/>
          <w:sz w:val="28"/>
          <w:szCs w:val="28"/>
        </w:rPr>
        <w:t xml:space="preserve"> Подготовительная группа №2</w:t>
      </w:r>
    </w:p>
    <w:p w14:paraId="08B3D6AA" w14:textId="77777777" w:rsidR="00206006" w:rsidRPr="00A91E84" w:rsidRDefault="009D602A" w:rsidP="009B55EB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sz w:val="28"/>
          <w:szCs w:val="28"/>
        </w:rPr>
        <w:t>Воспитатели: Ветрова Н.В., Беломестных И.В.</w:t>
      </w:r>
    </w:p>
    <w:p w14:paraId="763EF80B" w14:textId="77777777" w:rsidR="00206006" w:rsidRDefault="00206006" w:rsidP="00206006"/>
    <w:p w14:paraId="68BEB85A" w14:textId="77777777" w:rsidR="007852C8" w:rsidRDefault="00206006" w:rsidP="00206006">
      <w:r>
        <w:rPr>
          <w:noProof/>
          <w:lang w:eastAsia="ru-RU"/>
        </w:rPr>
        <w:lastRenderedPageBreak/>
        <w:drawing>
          <wp:inline distT="0" distB="0" distL="0" distR="0" wp14:anchorId="2D45F398" wp14:editId="6F9EC703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B3465C" w14:textId="2E8D35B6" w:rsidR="00206006" w:rsidRPr="00A91E84" w:rsidRDefault="00206006" w:rsidP="00206006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b/>
          <w:bCs/>
          <w:sz w:val="28"/>
          <w:szCs w:val="28"/>
        </w:rPr>
        <w:t>Диаграмма № 7</w:t>
      </w:r>
      <w:r w:rsidRPr="00A91E84">
        <w:rPr>
          <w:rFonts w:ascii="Times New Roman" w:hAnsi="Times New Roman" w:cs="Times New Roman"/>
          <w:sz w:val="28"/>
          <w:szCs w:val="28"/>
        </w:rPr>
        <w:t xml:space="preserve"> Подготовительная группа </w:t>
      </w:r>
      <w:r w:rsidR="00F034FF" w:rsidRPr="00A91E84">
        <w:rPr>
          <w:rFonts w:ascii="Times New Roman" w:hAnsi="Times New Roman" w:cs="Times New Roman"/>
          <w:sz w:val="28"/>
          <w:szCs w:val="28"/>
        </w:rPr>
        <w:t>12 группа</w:t>
      </w:r>
    </w:p>
    <w:p w14:paraId="339F2651" w14:textId="77777777" w:rsidR="00206006" w:rsidRPr="00A91E84" w:rsidRDefault="00206006" w:rsidP="00206006">
      <w:pPr>
        <w:rPr>
          <w:rFonts w:ascii="Times New Roman" w:hAnsi="Times New Roman" w:cs="Times New Roman"/>
          <w:sz w:val="28"/>
          <w:szCs w:val="28"/>
        </w:rPr>
      </w:pPr>
      <w:r w:rsidRPr="00A91E84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Pr="00A91E84">
        <w:rPr>
          <w:rFonts w:ascii="Times New Roman" w:hAnsi="Times New Roman" w:cs="Times New Roman"/>
          <w:sz w:val="28"/>
          <w:szCs w:val="28"/>
        </w:rPr>
        <w:t>Заридзе</w:t>
      </w:r>
      <w:proofErr w:type="spellEnd"/>
      <w:r w:rsidRPr="00A91E84">
        <w:rPr>
          <w:rFonts w:ascii="Times New Roman" w:hAnsi="Times New Roman" w:cs="Times New Roman"/>
          <w:sz w:val="28"/>
          <w:szCs w:val="28"/>
        </w:rPr>
        <w:t xml:space="preserve"> Ю. И.</w:t>
      </w:r>
      <w:proofErr w:type="gramStart"/>
      <w:r w:rsidRPr="00A91E84">
        <w:rPr>
          <w:rFonts w:ascii="Times New Roman" w:hAnsi="Times New Roman" w:cs="Times New Roman"/>
          <w:sz w:val="28"/>
          <w:szCs w:val="28"/>
        </w:rPr>
        <w:t>,  Кузьминова</w:t>
      </w:r>
      <w:proofErr w:type="gramEnd"/>
      <w:r w:rsidRPr="00A91E84">
        <w:rPr>
          <w:rFonts w:ascii="Times New Roman" w:hAnsi="Times New Roman" w:cs="Times New Roman"/>
          <w:sz w:val="28"/>
          <w:szCs w:val="28"/>
        </w:rPr>
        <w:t xml:space="preserve"> Е. И.</w:t>
      </w:r>
      <w:bookmarkStart w:id="0" w:name="_GoBack"/>
      <w:bookmarkEnd w:id="0"/>
    </w:p>
    <w:sectPr w:rsidR="00206006" w:rsidRPr="00A9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550"/>
    <w:rsid w:val="00177271"/>
    <w:rsid w:val="00206006"/>
    <w:rsid w:val="003312E5"/>
    <w:rsid w:val="0051357C"/>
    <w:rsid w:val="0069351C"/>
    <w:rsid w:val="007852C8"/>
    <w:rsid w:val="007A7938"/>
    <w:rsid w:val="00986550"/>
    <w:rsid w:val="009B55EB"/>
    <w:rsid w:val="009D602A"/>
    <w:rsid w:val="00A60176"/>
    <w:rsid w:val="00A91E84"/>
    <w:rsid w:val="00F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5636"/>
  <w15:docId w15:val="{AA0D5F4C-BD37-4509-86B8-0E8DF8A2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5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34F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034F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03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 группа2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0.52</c:v>
                </c:pt>
                <c:pt idx="2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1-4171-8F53-CFA5D67DF1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 образовательных областей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0.16439999999999999</c:v>
                </c:pt>
                <c:pt idx="1">
                  <c:v>0.60699999999999998</c:v>
                </c:pt>
                <c:pt idx="2">
                  <c:v>0.22839999999999999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E2-489F-8E21-7D8A803E1D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 образовательных областей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0.56399999999999995</c:v>
                </c:pt>
                <c:pt idx="2">
                  <c:v>0.30499999999999999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F1-4835-BF34-51BBBEA3D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 образовательных областей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0.24</c:v>
                </c:pt>
                <c:pt idx="2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D-4079-9154-3C96A552E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 образовательных областей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0.32240000000000002</c:v>
                </c:pt>
                <c:pt idx="2">
                  <c:v>0.64800000000000002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E8-477E-AF7B-462801CE4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 образовательных областей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0.38200000000000001</c:v>
                </c:pt>
                <c:pt idx="2">
                  <c:v>0.218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71-4A65-9CAA-95F989BB4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 образовательных областей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2.5000000000000001E-2</c:v>
                </c:pt>
                <c:pt idx="1">
                  <c:v>0.76700000000000002</c:v>
                </c:pt>
                <c:pt idx="2">
                  <c:v>0.20799999999999999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97-457C-A240-AFA4E8BABB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2023-09-13T05:02:00Z</dcterms:created>
  <dcterms:modified xsi:type="dcterms:W3CDTF">2024-03-19T02:05:00Z</dcterms:modified>
</cp:coreProperties>
</file>